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EE5" w:rsidRDefault="00FD351B" w:rsidP="00F95F01">
      <w:pPr>
        <w:jc w:val="center"/>
        <w:rPr>
          <w:b/>
          <w:sz w:val="28"/>
        </w:rPr>
      </w:pPr>
      <w:r>
        <w:rPr>
          <w:b/>
          <w:sz w:val="28"/>
        </w:rPr>
        <w:t>СРЕДН</w:t>
      </w:r>
      <w:r w:rsidR="00205BBC">
        <w:rPr>
          <w:b/>
          <w:sz w:val="28"/>
        </w:rPr>
        <w:t>Я</w:t>
      </w:r>
      <w:r>
        <w:rPr>
          <w:b/>
          <w:sz w:val="28"/>
        </w:rPr>
        <w:t xml:space="preserve">Я </w:t>
      </w:r>
      <w:r w:rsidR="00F95F01">
        <w:rPr>
          <w:b/>
          <w:sz w:val="28"/>
        </w:rPr>
        <w:t>ШКОЛ</w:t>
      </w:r>
      <w:r>
        <w:rPr>
          <w:b/>
          <w:sz w:val="28"/>
        </w:rPr>
        <w:t>А</w:t>
      </w:r>
      <w:r w:rsidR="00F95F01">
        <w:rPr>
          <w:b/>
          <w:sz w:val="28"/>
        </w:rPr>
        <w:t xml:space="preserve"> №</w:t>
      </w:r>
      <w:r>
        <w:rPr>
          <w:b/>
          <w:sz w:val="28"/>
        </w:rPr>
        <w:t>75 ИМЕНИ М.КУРБАНОВА</w:t>
      </w:r>
    </w:p>
    <w:p w:rsidR="00F95F01" w:rsidRDefault="00F95F01" w:rsidP="00F95F01">
      <w:pPr>
        <w:jc w:val="center"/>
        <w:rPr>
          <w:b/>
          <w:sz w:val="28"/>
        </w:rPr>
      </w:pPr>
    </w:p>
    <w:p w:rsidR="00F95F01" w:rsidRDefault="00F95F01" w:rsidP="00F95F01">
      <w:pPr>
        <w:jc w:val="center"/>
        <w:rPr>
          <w:b/>
          <w:sz w:val="28"/>
        </w:rPr>
      </w:pPr>
    </w:p>
    <w:p w:rsidR="00D4546D" w:rsidRPr="009C4068" w:rsidRDefault="00D4546D" w:rsidP="00D4546D">
      <w:pPr>
        <w:pStyle w:val="a6"/>
        <w:numPr>
          <w:ilvl w:val="0"/>
          <w:numId w:val="2"/>
        </w:numPr>
        <w:rPr>
          <w:b/>
          <w:sz w:val="28"/>
        </w:rPr>
      </w:pPr>
      <w:r w:rsidRPr="009C4068">
        <w:rPr>
          <w:b/>
          <w:sz w:val="28"/>
        </w:rPr>
        <w:t>Анализ и доказательная база выполнения минимальных требований</w:t>
      </w:r>
    </w:p>
    <w:p w:rsidR="00D4546D" w:rsidRPr="009C4068" w:rsidRDefault="00D4546D" w:rsidP="00D4546D">
      <w:pPr>
        <w:ind w:left="360" w:right="-1"/>
        <w:rPr>
          <w:sz w:val="28"/>
        </w:rPr>
      </w:pPr>
    </w:p>
    <w:tbl>
      <w:tblPr>
        <w:tblStyle w:val="ad"/>
        <w:tblW w:w="14459" w:type="dxa"/>
        <w:tblLayout w:type="fixed"/>
        <w:tblLook w:val="04A0" w:firstRow="1" w:lastRow="0" w:firstColumn="1" w:lastColumn="0" w:noHBand="0" w:noVBand="1"/>
      </w:tblPr>
      <w:tblGrid>
        <w:gridCol w:w="709"/>
        <w:gridCol w:w="4502"/>
        <w:gridCol w:w="5846"/>
        <w:gridCol w:w="3402"/>
      </w:tblGrid>
      <w:tr w:rsidR="000E7586" w:rsidRPr="000E7586" w:rsidTr="000D38C3">
        <w:trPr>
          <w:tblHeader/>
        </w:trPr>
        <w:tc>
          <w:tcPr>
            <w:tcW w:w="709" w:type="dxa"/>
            <w:vAlign w:val="center"/>
          </w:tcPr>
          <w:p w:rsidR="00D4546D" w:rsidRPr="000E7586" w:rsidRDefault="00D4546D" w:rsidP="000E70C8">
            <w:pPr>
              <w:ind w:firstLine="0"/>
              <w:jc w:val="center"/>
              <w:rPr>
                <w:sz w:val="24"/>
                <w:szCs w:val="24"/>
              </w:rPr>
            </w:pPr>
          </w:p>
        </w:tc>
        <w:tc>
          <w:tcPr>
            <w:tcW w:w="4502" w:type="dxa"/>
            <w:vAlign w:val="center"/>
          </w:tcPr>
          <w:p w:rsidR="00D4546D" w:rsidRPr="000E7586" w:rsidRDefault="00D4546D" w:rsidP="000E70C8">
            <w:pPr>
              <w:ind w:firstLine="0"/>
              <w:jc w:val="center"/>
              <w:rPr>
                <w:b/>
                <w:sz w:val="24"/>
                <w:szCs w:val="24"/>
              </w:rPr>
            </w:pPr>
            <w:r w:rsidRPr="000E7586">
              <w:rPr>
                <w:b/>
                <w:sz w:val="24"/>
                <w:szCs w:val="24"/>
              </w:rPr>
              <w:t>Критерии для самооценки</w:t>
            </w:r>
          </w:p>
        </w:tc>
        <w:tc>
          <w:tcPr>
            <w:tcW w:w="5846" w:type="dxa"/>
            <w:vAlign w:val="center"/>
          </w:tcPr>
          <w:p w:rsidR="00D4546D" w:rsidRPr="000E7586" w:rsidRDefault="00D4546D" w:rsidP="000E70C8">
            <w:pPr>
              <w:ind w:firstLine="0"/>
              <w:jc w:val="center"/>
              <w:rPr>
                <w:b/>
                <w:sz w:val="24"/>
                <w:szCs w:val="24"/>
              </w:rPr>
            </w:pPr>
            <w:r w:rsidRPr="000E7586">
              <w:rPr>
                <w:b/>
                <w:sz w:val="24"/>
                <w:szCs w:val="24"/>
              </w:rPr>
              <w:t>Анализ образовательной организации (самоанализ)</w:t>
            </w:r>
          </w:p>
        </w:tc>
        <w:tc>
          <w:tcPr>
            <w:tcW w:w="3402" w:type="dxa"/>
            <w:vAlign w:val="center"/>
          </w:tcPr>
          <w:p w:rsidR="00D4546D" w:rsidRPr="000E7586" w:rsidRDefault="00D4546D" w:rsidP="000E70C8">
            <w:pPr>
              <w:ind w:firstLine="0"/>
              <w:jc w:val="center"/>
              <w:rPr>
                <w:b/>
                <w:sz w:val="24"/>
                <w:szCs w:val="24"/>
              </w:rPr>
            </w:pPr>
            <w:r w:rsidRPr="000E7586">
              <w:rPr>
                <w:b/>
                <w:sz w:val="24"/>
                <w:szCs w:val="24"/>
              </w:rPr>
              <w:t>Доказательная база</w:t>
            </w:r>
          </w:p>
        </w:tc>
      </w:tr>
      <w:tr w:rsidR="000E7586" w:rsidRPr="000E7586" w:rsidTr="000E70C8">
        <w:tc>
          <w:tcPr>
            <w:tcW w:w="14459" w:type="dxa"/>
            <w:gridSpan w:val="4"/>
            <w:tcBorders>
              <w:right w:val="single" w:sz="4" w:space="0" w:color="auto"/>
            </w:tcBorders>
          </w:tcPr>
          <w:p w:rsidR="00D4546D" w:rsidRPr="000E7586" w:rsidRDefault="00D4546D" w:rsidP="000E70C8">
            <w:pPr>
              <w:pStyle w:val="tkZagolovok2"/>
              <w:numPr>
                <w:ilvl w:val="0"/>
                <w:numId w:val="1"/>
              </w:numPr>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 xml:space="preserve">Эффективность управления </w:t>
            </w:r>
            <w:proofErr w:type="gramStart"/>
            <w:r w:rsidRPr="000E7586">
              <w:rPr>
                <w:rFonts w:ascii="Times New Roman" w:hAnsi="Times New Roman" w:cs="Times New Roman"/>
                <w:sz w:val="24"/>
                <w:szCs w:val="24"/>
              </w:rPr>
              <w:t>и  политика</w:t>
            </w:r>
            <w:proofErr w:type="gramEnd"/>
            <w:r w:rsidRPr="000E7586">
              <w:rPr>
                <w:rFonts w:ascii="Times New Roman" w:hAnsi="Times New Roman" w:cs="Times New Roman"/>
                <w:sz w:val="24"/>
                <w:szCs w:val="24"/>
              </w:rPr>
              <w:t xml:space="preserve"> обеспечения качества образования</w:t>
            </w:r>
          </w:p>
        </w:tc>
      </w:tr>
      <w:tr w:rsidR="000E7586" w:rsidRPr="000E7586" w:rsidTr="000E70C8">
        <w:tc>
          <w:tcPr>
            <w:tcW w:w="14459" w:type="dxa"/>
            <w:gridSpan w:val="4"/>
            <w:tcBorders>
              <w:right w:val="single" w:sz="4" w:space="0" w:color="auto"/>
            </w:tcBorders>
          </w:tcPr>
          <w:p w:rsidR="00D4546D" w:rsidRPr="000E7586" w:rsidRDefault="00D4546D" w:rsidP="000E70C8">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Образовательная организация должна иметь утвержденную педагогическим советом политику обеспечения качества образования, включающую миссию, стратегические и текущие планы, образовательные цели, результаты обучения, систему менеджмента качества</w:t>
            </w:r>
          </w:p>
        </w:tc>
      </w:tr>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t>1.1</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внутренних актов образовательной организации, регулирующих деятельность образовательной организации в соответствии с Государственным образовательным стандартом школьного общего образования Кыргызской Республики, утвержденного постановлением Правительства Кыргызской Республики от 21 июля 2014 года № 403 (далее - Госстандарт), и выявленными потребностями заинтересованных сторон</w:t>
            </w:r>
          </w:p>
        </w:tc>
        <w:tc>
          <w:tcPr>
            <w:tcW w:w="5846" w:type="dxa"/>
          </w:tcPr>
          <w:p w:rsidR="00E14F18" w:rsidRPr="000E7586" w:rsidRDefault="00E14F18" w:rsidP="000E70C8">
            <w:pPr>
              <w:ind w:firstLine="0"/>
              <w:jc w:val="left"/>
              <w:rPr>
                <w:sz w:val="24"/>
                <w:szCs w:val="24"/>
              </w:rPr>
            </w:pPr>
            <w:r w:rsidRPr="000E7586">
              <w:rPr>
                <w:sz w:val="24"/>
                <w:szCs w:val="24"/>
              </w:rPr>
              <w:t xml:space="preserve">Организационно-правовое обеспечение образовательной деятельности и развития </w:t>
            </w:r>
            <w:r w:rsidR="00FD351B">
              <w:rPr>
                <w:sz w:val="24"/>
                <w:szCs w:val="24"/>
              </w:rPr>
              <w:t>средн</w:t>
            </w:r>
            <w:r w:rsidR="00205BBC">
              <w:rPr>
                <w:sz w:val="24"/>
                <w:szCs w:val="24"/>
              </w:rPr>
              <w:t>я</w:t>
            </w:r>
            <w:r w:rsidR="00FD351B">
              <w:rPr>
                <w:sz w:val="24"/>
                <w:szCs w:val="24"/>
              </w:rPr>
              <w:t xml:space="preserve">я </w:t>
            </w:r>
            <w:r w:rsidR="00F95F01" w:rsidRPr="000E7586">
              <w:rPr>
                <w:sz w:val="24"/>
                <w:szCs w:val="24"/>
              </w:rPr>
              <w:t>школ</w:t>
            </w:r>
            <w:r w:rsidR="00FD351B">
              <w:rPr>
                <w:sz w:val="24"/>
                <w:szCs w:val="24"/>
              </w:rPr>
              <w:t>а</w:t>
            </w:r>
            <w:r w:rsidR="00F95F01" w:rsidRPr="000E7586">
              <w:rPr>
                <w:sz w:val="24"/>
                <w:szCs w:val="24"/>
              </w:rPr>
              <w:t xml:space="preserve"> №</w:t>
            </w:r>
            <w:r w:rsidR="00FD351B">
              <w:rPr>
                <w:sz w:val="24"/>
                <w:szCs w:val="24"/>
              </w:rPr>
              <w:t xml:space="preserve">75 им </w:t>
            </w:r>
            <w:proofErr w:type="spellStart"/>
            <w:r w:rsidR="00FD351B">
              <w:rPr>
                <w:sz w:val="24"/>
                <w:szCs w:val="24"/>
              </w:rPr>
              <w:t>М.Курбанова</w:t>
            </w:r>
            <w:proofErr w:type="spellEnd"/>
            <w:r w:rsidR="00F95F01" w:rsidRPr="000E7586">
              <w:rPr>
                <w:sz w:val="24"/>
                <w:szCs w:val="24"/>
              </w:rPr>
              <w:t xml:space="preserve"> </w:t>
            </w:r>
            <w:r w:rsidRPr="000E7586">
              <w:rPr>
                <w:sz w:val="24"/>
                <w:szCs w:val="24"/>
              </w:rPr>
              <w:t>определяют:</w:t>
            </w:r>
          </w:p>
          <w:p w:rsidR="00E14F18" w:rsidRPr="000E7586" w:rsidRDefault="00E14F18" w:rsidP="0002334A">
            <w:pPr>
              <w:pStyle w:val="a6"/>
              <w:numPr>
                <w:ilvl w:val="0"/>
                <w:numId w:val="14"/>
              </w:numPr>
              <w:jc w:val="left"/>
              <w:rPr>
                <w:sz w:val="24"/>
                <w:szCs w:val="24"/>
              </w:rPr>
            </w:pPr>
            <w:r w:rsidRPr="000E7586">
              <w:rPr>
                <w:sz w:val="24"/>
                <w:szCs w:val="24"/>
              </w:rPr>
              <w:t>Устав ОУ</w:t>
            </w:r>
          </w:p>
          <w:p w:rsidR="00E14F18" w:rsidRPr="00AE44AF" w:rsidRDefault="00E14F18" w:rsidP="00AE44AF">
            <w:pPr>
              <w:pStyle w:val="a6"/>
              <w:numPr>
                <w:ilvl w:val="0"/>
                <w:numId w:val="14"/>
              </w:numPr>
              <w:jc w:val="left"/>
              <w:rPr>
                <w:sz w:val="24"/>
                <w:szCs w:val="24"/>
              </w:rPr>
            </w:pPr>
            <w:r w:rsidRPr="000E7586">
              <w:rPr>
                <w:sz w:val="24"/>
                <w:szCs w:val="24"/>
              </w:rPr>
              <w:t>Свидетельство о государственной перерегистрации юридического лица</w:t>
            </w:r>
          </w:p>
          <w:p w:rsidR="00E14F18" w:rsidRPr="000E7586" w:rsidRDefault="00E14F18" w:rsidP="0002334A">
            <w:pPr>
              <w:pStyle w:val="a6"/>
              <w:numPr>
                <w:ilvl w:val="0"/>
                <w:numId w:val="14"/>
              </w:numPr>
              <w:jc w:val="left"/>
              <w:rPr>
                <w:sz w:val="24"/>
                <w:szCs w:val="24"/>
              </w:rPr>
            </w:pPr>
            <w:r w:rsidRPr="000E7586">
              <w:rPr>
                <w:sz w:val="24"/>
                <w:szCs w:val="24"/>
              </w:rPr>
              <w:t>Локальные акты, регулирующие деятельность образовательного учреждения</w:t>
            </w:r>
          </w:p>
          <w:p w:rsidR="0002451A" w:rsidRPr="000E7586" w:rsidRDefault="0002451A" w:rsidP="0002451A">
            <w:pPr>
              <w:jc w:val="left"/>
              <w:rPr>
                <w:sz w:val="24"/>
                <w:szCs w:val="24"/>
              </w:rPr>
            </w:pPr>
          </w:p>
          <w:p w:rsidR="00E14F18" w:rsidRPr="000E7586" w:rsidRDefault="00E14F18" w:rsidP="0002451A">
            <w:pPr>
              <w:jc w:val="left"/>
              <w:rPr>
                <w:sz w:val="24"/>
                <w:szCs w:val="24"/>
              </w:rPr>
            </w:pPr>
            <w:r w:rsidRPr="000E7586">
              <w:rPr>
                <w:sz w:val="24"/>
                <w:szCs w:val="24"/>
              </w:rPr>
              <w:t>Локальные акты регламентируют деятельность школы по нескольким направлениям:</w:t>
            </w:r>
          </w:p>
          <w:p w:rsidR="00F11597" w:rsidRPr="000E7586" w:rsidRDefault="00E14F18" w:rsidP="000E70C8">
            <w:pPr>
              <w:ind w:firstLine="0"/>
              <w:jc w:val="left"/>
              <w:rPr>
                <w:sz w:val="24"/>
                <w:szCs w:val="24"/>
              </w:rPr>
            </w:pPr>
            <w:r w:rsidRPr="000E7586">
              <w:rPr>
                <w:sz w:val="24"/>
                <w:szCs w:val="24"/>
              </w:rPr>
              <w:t xml:space="preserve">1.Локальные </w:t>
            </w:r>
            <w:r w:rsidR="00F11597" w:rsidRPr="000E7586">
              <w:rPr>
                <w:sz w:val="24"/>
                <w:szCs w:val="24"/>
              </w:rPr>
              <w:t xml:space="preserve">нормативные </w:t>
            </w:r>
            <w:r w:rsidRPr="000E7586">
              <w:rPr>
                <w:sz w:val="24"/>
                <w:szCs w:val="24"/>
              </w:rPr>
              <w:t>акты, регламентирующие</w:t>
            </w:r>
            <w:r w:rsidR="00F11597" w:rsidRPr="000E7586">
              <w:rPr>
                <w:sz w:val="24"/>
                <w:szCs w:val="24"/>
              </w:rPr>
              <w:t xml:space="preserve"> управление ОУ</w:t>
            </w:r>
          </w:p>
          <w:p w:rsidR="00E14F18" w:rsidRPr="000E7586" w:rsidRDefault="00F11597" w:rsidP="0002334A">
            <w:pPr>
              <w:pStyle w:val="a6"/>
              <w:numPr>
                <w:ilvl w:val="0"/>
                <w:numId w:val="11"/>
              </w:numPr>
              <w:jc w:val="left"/>
              <w:rPr>
                <w:sz w:val="24"/>
                <w:szCs w:val="24"/>
              </w:rPr>
            </w:pPr>
            <w:r w:rsidRPr="000E7586">
              <w:rPr>
                <w:sz w:val="24"/>
                <w:szCs w:val="24"/>
              </w:rPr>
              <w:t>Положение об Общем собрании работников школы</w:t>
            </w:r>
          </w:p>
          <w:p w:rsidR="00F11597" w:rsidRPr="000E7586" w:rsidRDefault="00F11597" w:rsidP="0002334A">
            <w:pPr>
              <w:pStyle w:val="a6"/>
              <w:numPr>
                <w:ilvl w:val="0"/>
                <w:numId w:val="11"/>
              </w:numPr>
              <w:jc w:val="left"/>
              <w:rPr>
                <w:sz w:val="24"/>
                <w:szCs w:val="24"/>
              </w:rPr>
            </w:pPr>
            <w:r w:rsidRPr="000E7586">
              <w:rPr>
                <w:sz w:val="24"/>
                <w:szCs w:val="24"/>
              </w:rPr>
              <w:t>Положение о Педагогическом совете</w:t>
            </w:r>
          </w:p>
          <w:p w:rsidR="00F11597" w:rsidRPr="000E7586" w:rsidRDefault="00F11597" w:rsidP="0002334A">
            <w:pPr>
              <w:pStyle w:val="a6"/>
              <w:numPr>
                <w:ilvl w:val="0"/>
                <w:numId w:val="11"/>
              </w:numPr>
              <w:jc w:val="left"/>
              <w:rPr>
                <w:sz w:val="24"/>
                <w:szCs w:val="24"/>
              </w:rPr>
            </w:pPr>
            <w:r w:rsidRPr="000E7586">
              <w:rPr>
                <w:sz w:val="24"/>
                <w:szCs w:val="24"/>
              </w:rPr>
              <w:t>Положение о Совете родителей</w:t>
            </w:r>
          </w:p>
          <w:p w:rsidR="00F11597" w:rsidRPr="000E7586" w:rsidRDefault="00F11597" w:rsidP="00F11597">
            <w:pPr>
              <w:ind w:firstLine="0"/>
              <w:jc w:val="left"/>
              <w:rPr>
                <w:sz w:val="24"/>
                <w:szCs w:val="24"/>
              </w:rPr>
            </w:pPr>
            <w:r w:rsidRPr="000E7586">
              <w:rPr>
                <w:sz w:val="24"/>
                <w:szCs w:val="24"/>
              </w:rPr>
              <w:t>2. Локальные нормативные акты, регламентирующие организационные аспекты деятельности ОУ</w:t>
            </w:r>
          </w:p>
          <w:p w:rsidR="00F11597" w:rsidRPr="000E7586" w:rsidRDefault="00F11597" w:rsidP="0002334A">
            <w:pPr>
              <w:pStyle w:val="a6"/>
              <w:numPr>
                <w:ilvl w:val="0"/>
                <w:numId w:val="12"/>
              </w:numPr>
              <w:jc w:val="left"/>
              <w:rPr>
                <w:sz w:val="24"/>
                <w:szCs w:val="24"/>
              </w:rPr>
            </w:pPr>
            <w:r w:rsidRPr="000E7586">
              <w:rPr>
                <w:sz w:val="24"/>
                <w:szCs w:val="24"/>
              </w:rPr>
              <w:t>Положение о внешнем виде обучающихся</w:t>
            </w:r>
          </w:p>
          <w:p w:rsidR="00F11597" w:rsidRPr="000E7586" w:rsidRDefault="00F11597" w:rsidP="0002334A">
            <w:pPr>
              <w:pStyle w:val="a6"/>
              <w:numPr>
                <w:ilvl w:val="0"/>
                <w:numId w:val="12"/>
              </w:numPr>
              <w:jc w:val="left"/>
              <w:rPr>
                <w:sz w:val="24"/>
                <w:szCs w:val="24"/>
              </w:rPr>
            </w:pPr>
            <w:r w:rsidRPr="000E7586">
              <w:rPr>
                <w:sz w:val="24"/>
                <w:szCs w:val="24"/>
              </w:rPr>
              <w:t>Положение о школьной форме обучающихся</w:t>
            </w:r>
          </w:p>
          <w:p w:rsidR="00F11597" w:rsidRPr="000E7586" w:rsidRDefault="00F11597" w:rsidP="0002334A">
            <w:pPr>
              <w:pStyle w:val="a6"/>
              <w:numPr>
                <w:ilvl w:val="0"/>
                <w:numId w:val="12"/>
              </w:numPr>
              <w:jc w:val="left"/>
              <w:rPr>
                <w:sz w:val="24"/>
                <w:szCs w:val="24"/>
              </w:rPr>
            </w:pPr>
            <w:r w:rsidRPr="000E7586">
              <w:rPr>
                <w:sz w:val="24"/>
                <w:szCs w:val="24"/>
              </w:rPr>
              <w:t xml:space="preserve">Положение об информационно-библиотечном </w:t>
            </w:r>
            <w:r w:rsidRPr="000E7586">
              <w:rPr>
                <w:sz w:val="24"/>
                <w:szCs w:val="24"/>
              </w:rPr>
              <w:lastRenderedPageBreak/>
              <w:t>центре</w:t>
            </w:r>
          </w:p>
          <w:p w:rsidR="00F11597" w:rsidRPr="000E7586" w:rsidRDefault="00F11597" w:rsidP="0002334A">
            <w:pPr>
              <w:pStyle w:val="a6"/>
              <w:numPr>
                <w:ilvl w:val="0"/>
                <w:numId w:val="12"/>
              </w:numPr>
              <w:jc w:val="left"/>
              <w:rPr>
                <w:sz w:val="24"/>
                <w:szCs w:val="24"/>
              </w:rPr>
            </w:pPr>
            <w:r w:rsidRPr="000E7586">
              <w:rPr>
                <w:sz w:val="24"/>
                <w:szCs w:val="24"/>
              </w:rPr>
              <w:t>Положение о Методическом Совете школы</w:t>
            </w:r>
          </w:p>
          <w:p w:rsidR="00F11597" w:rsidRPr="000E7586" w:rsidRDefault="00F11597" w:rsidP="0002334A">
            <w:pPr>
              <w:pStyle w:val="a6"/>
              <w:numPr>
                <w:ilvl w:val="0"/>
                <w:numId w:val="12"/>
              </w:numPr>
              <w:jc w:val="left"/>
              <w:rPr>
                <w:sz w:val="24"/>
                <w:szCs w:val="24"/>
              </w:rPr>
            </w:pPr>
            <w:r w:rsidRPr="000E7586">
              <w:rPr>
                <w:sz w:val="24"/>
                <w:szCs w:val="24"/>
              </w:rPr>
              <w:t>Положение о едином орфографическом режиме ОУ</w:t>
            </w:r>
          </w:p>
          <w:p w:rsidR="00F11597" w:rsidRPr="000E7586" w:rsidRDefault="00F11597" w:rsidP="00F11597">
            <w:pPr>
              <w:ind w:firstLine="0"/>
              <w:jc w:val="left"/>
              <w:rPr>
                <w:sz w:val="24"/>
                <w:szCs w:val="24"/>
              </w:rPr>
            </w:pPr>
            <w:r w:rsidRPr="000E7586">
              <w:rPr>
                <w:sz w:val="24"/>
                <w:szCs w:val="24"/>
              </w:rPr>
              <w:t>3. Локальные нормативные акты, регламентирующие условия реализации образовательных программ</w:t>
            </w:r>
          </w:p>
          <w:p w:rsidR="00F11597" w:rsidRPr="000E7586" w:rsidRDefault="00F11597" w:rsidP="000E70C8">
            <w:pPr>
              <w:ind w:firstLine="0"/>
              <w:jc w:val="left"/>
              <w:rPr>
                <w:sz w:val="24"/>
                <w:szCs w:val="24"/>
              </w:rPr>
            </w:pPr>
            <w:r w:rsidRPr="000E7586">
              <w:rPr>
                <w:sz w:val="24"/>
                <w:szCs w:val="24"/>
              </w:rPr>
              <w:t>4. Локальные нормативные акты, регламентирующие права, обязанности и ответс</w:t>
            </w:r>
            <w:r w:rsidR="0002451A" w:rsidRPr="000E7586">
              <w:rPr>
                <w:sz w:val="24"/>
                <w:szCs w:val="24"/>
              </w:rPr>
              <w:t>твенность работников ОУ</w:t>
            </w:r>
          </w:p>
          <w:p w:rsidR="0002451A" w:rsidRPr="000E7586" w:rsidRDefault="0002451A" w:rsidP="0002334A">
            <w:pPr>
              <w:pStyle w:val="a6"/>
              <w:numPr>
                <w:ilvl w:val="0"/>
                <w:numId w:val="13"/>
              </w:numPr>
              <w:jc w:val="left"/>
              <w:rPr>
                <w:sz w:val="24"/>
                <w:szCs w:val="24"/>
              </w:rPr>
            </w:pPr>
            <w:r w:rsidRPr="000E7586">
              <w:rPr>
                <w:sz w:val="24"/>
                <w:szCs w:val="24"/>
              </w:rPr>
              <w:t>Кодекс профессиональной этики педагогических работников</w:t>
            </w:r>
          </w:p>
          <w:p w:rsidR="0002451A" w:rsidRPr="000E7586" w:rsidRDefault="0002451A" w:rsidP="000E70C8">
            <w:pPr>
              <w:ind w:firstLine="0"/>
              <w:jc w:val="left"/>
              <w:rPr>
                <w:sz w:val="24"/>
                <w:szCs w:val="24"/>
              </w:rPr>
            </w:pPr>
            <w:r w:rsidRPr="000E7586">
              <w:rPr>
                <w:sz w:val="24"/>
                <w:szCs w:val="24"/>
              </w:rPr>
              <w:t>5. Локальные нормативные акты, регламентирующие</w:t>
            </w:r>
          </w:p>
          <w:p w:rsidR="0002451A" w:rsidRPr="000E7586" w:rsidRDefault="0002451A" w:rsidP="0002334A">
            <w:pPr>
              <w:pStyle w:val="a6"/>
              <w:numPr>
                <w:ilvl w:val="0"/>
                <w:numId w:val="13"/>
              </w:numPr>
              <w:jc w:val="left"/>
              <w:rPr>
                <w:sz w:val="24"/>
                <w:szCs w:val="24"/>
              </w:rPr>
            </w:pPr>
            <w:r w:rsidRPr="000E7586">
              <w:rPr>
                <w:sz w:val="24"/>
                <w:szCs w:val="24"/>
              </w:rPr>
              <w:t>Правила приема обучающихся</w:t>
            </w:r>
          </w:p>
          <w:p w:rsidR="0002451A" w:rsidRPr="000E7586" w:rsidRDefault="0002451A" w:rsidP="0002334A">
            <w:pPr>
              <w:pStyle w:val="a6"/>
              <w:numPr>
                <w:ilvl w:val="0"/>
                <w:numId w:val="13"/>
              </w:numPr>
              <w:jc w:val="left"/>
              <w:rPr>
                <w:sz w:val="24"/>
                <w:szCs w:val="24"/>
              </w:rPr>
            </w:pPr>
            <w:r w:rsidRPr="000E7586">
              <w:rPr>
                <w:sz w:val="24"/>
                <w:szCs w:val="24"/>
              </w:rPr>
              <w:t>Режим занятий обучающихся</w:t>
            </w:r>
          </w:p>
          <w:p w:rsidR="0002451A" w:rsidRPr="000E7586" w:rsidRDefault="0002451A" w:rsidP="0002334A">
            <w:pPr>
              <w:pStyle w:val="a6"/>
              <w:numPr>
                <w:ilvl w:val="0"/>
                <w:numId w:val="13"/>
              </w:numPr>
              <w:jc w:val="left"/>
              <w:rPr>
                <w:sz w:val="24"/>
                <w:szCs w:val="24"/>
              </w:rPr>
            </w:pPr>
            <w:r w:rsidRPr="000E7586">
              <w:rPr>
                <w:sz w:val="24"/>
                <w:szCs w:val="24"/>
              </w:rPr>
              <w:t>Формы, периодичность и порядок текущего контроля успеваемости и промежуточной аттестации обучающихся</w:t>
            </w:r>
          </w:p>
          <w:p w:rsidR="0002451A" w:rsidRPr="000E7586" w:rsidRDefault="0002451A" w:rsidP="0002451A">
            <w:pPr>
              <w:ind w:firstLine="0"/>
              <w:jc w:val="left"/>
              <w:rPr>
                <w:sz w:val="24"/>
                <w:szCs w:val="24"/>
              </w:rPr>
            </w:pPr>
            <w:r w:rsidRPr="000E7586">
              <w:rPr>
                <w:sz w:val="24"/>
                <w:szCs w:val="24"/>
              </w:rPr>
              <w:t>6.Правила внутреннего распорядка</w:t>
            </w:r>
          </w:p>
          <w:p w:rsidR="00D4546D" w:rsidRPr="000E7586" w:rsidRDefault="00D4546D" w:rsidP="0002451A">
            <w:pPr>
              <w:pStyle w:val="a6"/>
              <w:ind w:left="720"/>
              <w:jc w:val="left"/>
              <w:rPr>
                <w:b/>
                <w:sz w:val="24"/>
                <w:szCs w:val="24"/>
              </w:rPr>
            </w:pPr>
          </w:p>
        </w:tc>
        <w:tc>
          <w:tcPr>
            <w:tcW w:w="3402" w:type="dxa"/>
          </w:tcPr>
          <w:p w:rsidR="00D4546D" w:rsidRPr="000E7586" w:rsidRDefault="00D4546D" w:rsidP="007C2382">
            <w:pPr>
              <w:ind w:firstLine="0"/>
              <w:jc w:val="left"/>
              <w:rPr>
                <w:sz w:val="24"/>
                <w:szCs w:val="24"/>
              </w:rPr>
            </w:pPr>
          </w:p>
          <w:p w:rsidR="00750460" w:rsidRPr="000E7586" w:rsidRDefault="00801665" w:rsidP="007C2382">
            <w:pPr>
              <w:ind w:firstLine="0"/>
              <w:jc w:val="left"/>
              <w:rPr>
                <w:rStyle w:val="af3"/>
                <w:color w:val="auto"/>
                <w:sz w:val="24"/>
                <w:szCs w:val="24"/>
              </w:rPr>
            </w:pPr>
            <w:hyperlink r:id="rId8" w:history="1">
              <w:r w:rsidR="00750460" w:rsidRPr="000E7586">
                <w:rPr>
                  <w:rStyle w:val="af3"/>
                  <w:color w:val="auto"/>
                  <w:sz w:val="24"/>
                  <w:szCs w:val="24"/>
                </w:rPr>
                <w:t>Устав</w:t>
              </w:r>
            </w:hyperlink>
            <w:proofErr w:type="gramStart"/>
            <w:r w:rsidR="00750460" w:rsidRPr="000E7586">
              <w:rPr>
                <w:rStyle w:val="af3"/>
                <w:color w:val="auto"/>
                <w:sz w:val="24"/>
                <w:szCs w:val="24"/>
              </w:rPr>
              <w:t xml:space="preserve">   (</w:t>
            </w:r>
            <w:proofErr w:type="spellStart"/>
            <w:proofErr w:type="gramEnd"/>
            <w:r w:rsidR="00750460" w:rsidRPr="000E7586">
              <w:rPr>
                <w:rStyle w:val="af3"/>
                <w:color w:val="auto"/>
                <w:sz w:val="24"/>
                <w:szCs w:val="24"/>
              </w:rPr>
              <w:t>Утв.Пр</w:t>
            </w:r>
            <w:proofErr w:type="spellEnd"/>
            <w:r w:rsidR="00750460" w:rsidRPr="000E7586">
              <w:rPr>
                <w:rStyle w:val="af3"/>
                <w:color w:val="auto"/>
                <w:sz w:val="24"/>
                <w:szCs w:val="24"/>
              </w:rPr>
              <w:t>.№</w:t>
            </w:r>
            <w:r w:rsidR="009455B3">
              <w:rPr>
                <w:rStyle w:val="af3"/>
                <w:color w:val="auto"/>
                <w:sz w:val="24"/>
                <w:szCs w:val="24"/>
              </w:rPr>
              <w:t xml:space="preserve"> 3/1</w:t>
            </w:r>
            <w:r w:rsidR="00750460" w:rsidRPr="000E7586">
              <w:rPr>
                <w:rStyle w:val="af3"/>
                <w:color w:val="auto"/>
                <w:sz w:val="24"/>
                <w:szCs w:val="24"/>
              </w:rPr>
              <w:t xml:space="preserve"> от </w:t>
            </w:r>
            <w:r w:rsidR="009455B3">
              <w:rPr>
                <w:rStyle w:val="af3"/>
                <w:color w:val="auto"/>
                <w:sz w:val="24"/>
                <w:szCs w:val="24"/>
              </w:rPr>
              <w:t>25</w:t>
            </w:r>
            <w:r w:rsidR="00750460" w:rsidRPr="000E7586">
              <w:rPr>
                <w:rStyle w:val="af3"/>
                <w:color w:val="auto"/>
                <w:sz w:val="24"/>
                <w:szCs w:val="24"/>
              </w:rPr>
              <w:t>.04.</w:t>
            </w:r>
            <w:r w:rsidR="009455B3">
              <w:rPr>
                <w:rStyle w:val="af3"/>
                <w:color w:val="auto"/>
                <w:sz w:val="24"/>
                <w:szCs w:val="24"/>
              </w:rPr>
              <w:t>2013</w:t>
            </w:r>
            <w:r w:rsidR="00750460" w:rsidRPr="000E7586">
              <w:rPr>
                <w:rStyle w:val="af3"/>
                <w:color w:val="auto"/>
                <w:sz w:val="24"/>
                <w:szCs w:val="24"/>
              </w:rPr>
              <w:t>г. У</w:t>
            </w:r>
            <w:r w:rsidR="009455B3">
              <w:rPr>
                <w:rStyle w:val="af3"/>
                <w:color w:val="auto"/>
                <w:sz w:val="24"/>
                <w:szCs w:val="24"/>
              </w:rPr>
              <w:t xml:space="preserve">Ю </w:t>
            </w:r>
            <w:proofErr w:type="spellStart"/>
            <w:r w:rsidR="009455B3">
              <w:rPr>
                <w:rStyle w:val="af3"/>
                <w:color w:val="auto"/>
                <w:sz w:val="24"/>
                <w:szCs w:val="24"/>
              </w:rPr>
              <w:t>Баткенской</w:t>
            </w:r>
            <w:proofErr w:type="spellEnd"/>
            <w:r w:rsidR="009455B3">
              <w:rPr>
                <w:rStyle w:val="af3"/>
                <w:color w:val="auto"/>
                <w:sz w:val="24"/>
                <w:szCs w:val="24"/>
              </w:rPr>
              <w:t xml:space="preserve"> области</w:t>
            </w:r>
            <w:r w:rsidR="00750460" w:rsidRPr="000E7586">
              <w:rPr>
                <w:rStyle w:val="af3"/>
                <w:color w:val="auto"/>
                <w:sz w:val="24"/>
                <w:szCs w:val="24"/>
              </w:rPr>
              <w:t>)</w:t>
            </w:r>
            <w:r w:rsidR="007C2382" w:rsidRPr="000E7586">
              <w:rPr>
                <w:rStyle w:val="af3"/>
                <w:color w:val="auto"/>
                <w:sz w:val="24"/>
                <w:szCs w:val="24"/>
              </w:rPr>
              <w:t>;</w:t>
            </w:r>
          </w:p>
          <w:p w:rsidR="007C2382" w:rsidRPr="000E7586" w:rsidRDefault="00750460" w:rsidP="007C2382">
            <w:pPr>
              <w:ind w:firstLine="0"/>
              <w:jc w:val="left"/>
              <w:rPr>
                <w:rStyle w:val="af3"/>
                <w:color w:val="auto"/>
                <w:sz w:val="24"/>
                <w:szCs w:val="24"/>
              </w:rPr>
            </w:pPr>
            <w:r w:rsidRPr="000E7586">
              <w:rPr>
                <w:rStyle w:val="af3"/>
                <w:color w:val="auto"/>
                <w:sz w:val="24"/>
                <w:szCs w:val="24"/>
              </w:rPr>
              <w:t xml:space="preserve">Свидетельство </w:t>
            </w:r>
            <w:r w:rsidR="007C2382" w:rsidRPr="000E7586">
              <w:rPr>
                <w:rStyle w:val="af3"/>
                <w:color w:val="auto"/>
                <w:sz w:val="24"/>
                <w:szCs w:val="24"/>
              </w:rPr>
              <w:t>ГПЮ №00</w:t>
            </w:r>
            <w:r w:rsidR="009455B3">
              <w:rPr>
                <w:rStyle w:val="af3"/>
                <w:color w:val="auto"/>
                <w:sz w:val="24"/>
                <w:szCs w:val="24"/>
              </w:rPr>
              <w:t>05734</w:t>
            </w:r>
            <w:r w:rsidR="007C2382" w:rsidRPr="000E7586">
              <w:rPr>
                <w:rStyle w:val="af3"/>
                <w:color w:val="auto"/>
                <w:sz w:val="24"/>
                <w:szCs w:val="24"/>
              </w:rPr>
              <w:t xml:space="preserve"> от</w:t>
            </w:r>
            <w:r w:rsidR="009455B3">
              <w:rPr>
                <w:rStyle w:val="af3"/>
                <w:color w:val="auto"/>
                <w:sz w:val="24"/>
                <w:szCs w:val="24"/>
              </w:rPr>
              <w:t xml:space="preserve"> 02</w:t>
            </w:r>
            <w:r w:rsidR="007C2382" w:rsidRPr="000E7586">
              <w:rPr>
                <w:rStyle w:val="af3"/>
                <w:color w:val="auto"/>
                <w:sz w:val="24"/>
                <w:szCs w:val="24"/>
              </w:rPr>
              <w:t>.</w:t>
            </w:r>
            <w:r w:rsidR="009455B3">
              <w:rPr>
                <w:rStyle w:val="af3"/>
                <w:color w:val="auto"/>
                <w:sz w:val="24"/>
                <w:szCs w:val="24"/>
              </w:rPr>
              <w:t>04</w:t>
            </w:r>
            <w:r w:rsidR="007C2382" w:rsidRPr="000E7586">
              <w:rPr>
                <w:rStyle w:val="af3"/>
                <w:color w:val="auto"/>
                <w:sz w:val="24"/>
                <w:szCs w:val="24"/>
              </w:rPr>
              <w:t>.20</w:t>
            </w:r>
            <w:r w:rsidR="009455B3">
              <w:rPr>
                <w:rStyle w:val="af3"/>
                <w:color w:val="auto"/>
                <w:sz w:val="24"/>
                <w:szCs w:val="24"/>
              </w:rPr>
              <w:t>07</w:t>
            </w:r>
            <w:r w:rsidR="007C2382" w:rsidRPr="000E7586">
              <w:rPr>
                <w:rStyle w:val="af3"/>
                <w:color w:val="auto"/>
                <w:sz w:val="24"/>
                <w:szCs w:val="24"/>
              </w:rPr>
              <w:t xml:space="preserve">г.; </w:t>
            </w:r>
          </w:p>
          <w:p w:rsidR="00D4546D" w:rsidRPr="000E7586" w:rsidRDefault="007C2382" w:rsidP="007C2382">
            <w:pPr>
              <w:ind w:firstLine="0"/>
              <w:jc w:val="left"/>
              <w:rPr>
                <w:rStyle w:val="af3"/>
                <w:color w:val="auto"/>
                <w:sz w:val="24"/>
                <w:szCs w:val="24"/>
              </w:rPr>
            </w:pPr>
            <w:r w:rsidRPr="000E7586">
              <w:rPr>
                <w:rStyle w:val="af3"/>
                <w:color w:val="auto"/>
                <w:sz w:val="24"/>
                <w:szCs w:val="24"/>
              </w:rPr>
              <w:t xml:space="preserve">  Приказ №</w:t>
            </w:r>
            <w:r w:rsidR="009455B3">
              <w:rPr>
                <w:rStyle w:val="af3"/>
                <w:color w:val="auto"/>
                <w:sz w:val="24"/>
                <w:szCs w:val="24"/>
              </w:rPr>
              <w:t>15</w:t>
            </w:r>
            <w:r w:rsidRPr="000E7586">
              <w:rPr>
                <w:rStyle w:val="af3"/>
                <w:color w:val="auto"/>
                <w:sz w:val="24"/>
                <w:szCs w:val="24"/>
              </w:rPr>
              <w:t xml:space="preserve"> от 2</w:t>
            </w:r>
            <w:r w:rsidR="009455B3">
              <w:rPr>
                <w:rStyle w:val="af3"/>
                <w:color w:val="auto"/>
                <w:sz w:val="24"/>
                <w:szCs w:val="24"/>
              </w:rPr>
              <w:t>4</w:t>
            </w:r>
            <w:r w:rsidRPr="000E7586">
              <w:rPr>
                <w:rStyle w:val="af3"/>
                <w:color w:val="auto"/>
                <w:sz w:val="24"/>
                <w:szCs w:val="24"/>
              </w:rPr>
              <w:t>.08.20</w:t>
            </w:r>
            <w:r w:rsidR="009455B3">
              <w:rPr>
                <w:rStyle w:val="af3"/>
                <w:color w:val="auto"/>
                <w:sz w:val="24"/>
                <w:szCs w:val="24"/>
              </w:rPr>
              <w:t>20</w:t>
            </w:r>
            <w:r w:rsidRPr="000E7586">
              <w:rPr>
                <w:rStyle w:val="af3"/>
                <w:color w:val="auto"/>
                <w:sz w:val="24"/>
                <w:szCs w:val="24"/>
              </w:rPr>
              <w:t xml:space="preserve"> г. об утверждении локальных актов, регламентирующих деятельность школы;</w:t>
            </w:r>
          </w:p>
          <w:p w:rsidR="00D73AF2" w:rsidRPr="000E7586" w:rsidRDefault="007C2382" w:rsidP="00D73AF2">
            <w:pPr>
              <w:pStyle w:val="a6"/>
              <w:numPr>
                <w:ilvl w:val="0"/>
                <w:numId w:val="12"/>
              </w:numPr>
              <w:jc w:val="left"/>
              <w:rPr>
                <w:sz w:val="24"/>
                <w:szCs w:val="24"/>
              </w:rPr>
            </w:pPr>
            <w:r w:rsidRPr="000E7586">
              <w:rPr>
                <w:sz w:val="24"/>
                <w:szCs w:val="24"/>
              </w:rPr>
              <w:t xml:space="preserve">Положение об Общем собрании работников </w:t>
            </w:r>
            <w:proofErr w:type="gramStart"/>
            <w:r w:rsidRPr="000E7586">
              <w:rPr>
                <w:sz w:val="24"/>
                <w:szCs w:val="24"/>
              </w:rPr>
              <w:t>школы</w:t>
            </w:r>
            <w:r w:rsidR="00D73AF2" w:rsidRPr="000E7586">
              <w:rPr>
                <w:sz w:val="24"/>
                <w:szCs w:val="24"/>
              </w:rPr>
              <w:t xml:space="preserve">  (</w:t>
            </w:r>
            <w:proofErr w:type="gramEnd"/>
            <w:r w:rsidR="00D73AF2" w:rsidRPr="000E7586">
              <w:rPr>
                <w:sz w:val="24"/>
                <w:szCs w:val="24"/>
              </w:rPr>
              <w:t>Протокол №1 от 2</w:t>
            </w:r>
            <w:r w:rsidR="009455B3">
              <w:rPr>
                <w:sz w:val="24"/>
                <w:szCs w:val="24"/>
              </w:rPr>
              <w:t>4</w:t>
            </w:r>
            <w:r w:rsidR="00D73AF2" w:rsidRPr="000E7586">
              <w:rPr>
                <w:sz w:val="24"/>
                <w:szCs w:val="24"/>
              </w:rPr>
              <w:t>.08.20</w:t>
            </w:r>
            <w:r w:rsidR="009455B3">
              <w:rPr>
                <w:sz w:val="24"/>
                <w:szCs w:val="24"/>
              </w:rPr>
              <w:t>20</w:t>
            </w:r>
            <w:r w:rsidR="00D73AF2" w:rsidRPr="000E7586">
              <w:rPr>
                <w:sz w:val="24"/>
                <w:szCs w:val="24"/>
              </w:rPr>
              <w:t>г)</w:t>
            </w:r>
          </w:p>
          <w:p w:rsidR="00940B28" w:rsidRPr="000E7586" w:rsidRDefault="007C2382" w:rsidP="00940B28">
            <w:pPr>
              <w:pStyle w:val="a6"/>
              <w:numPr>
                <w:ilvl w:val="0"/>
                <w:numId w:val="12"/>
              </w:numPr>
              <w:jc w:val="left"/>
              <w:rPr>
                <w:sz w:val="24"/>
                <w:szCs w:val="24"/>
              </w:rPr>
            </w:pPr>
            <w:r w:rsidRPr="000E7586">
              <w:rPr>
                <w:sz w:val="24"/>
                <w:szCs w:val="24"/>
              </w:rPr>
              <w:t>Положение о Педагогическом совете</w:t>
            </w:r>
            <w:r w:rsidR="00940B28" w:rsidRPr="000E7586">
              <w:rPr>
                <w:sz w:val="24"/>
                <w:szCs w:val="24"/>
              </w:rPr>
              <w:t xml:space="preserve"> школы (Протокол №1 от 2</w:t>
            </w:r>
            <w:r w:rsidR="009455B3">
              <w:rPr>
                <w:sz w:val="24"/>
                <w:szCs w:val="24"/>
              </w:rPr>
              <w:t>4</w:t>
            </w:r>
            <w:r w:rsidR="00940B28" w:rsidRPr="000E7586">
              <w:rPr>
                <w:sz w:val="24"/>
                <w:szCs w:val="24"/>
              </w:rPr>
              <w:t>.08.20</w:t>
            </w:r>
            <w:r w:rsidR="009455B3">
              <w:rPr>
                <w:sz w:val="24"/>
                <w:szCs w:val="24"/>
              </w:rPr>
              <w:t>20</w:t>
            </w:r>
            <w:r w:rsidR="00940B28" w:rsidRPr="000E7586">
              <w:rPr>
                <w:sz w:val="24"/>
                <w:szCs w:val="24"/>
              </w:rPr>
              <w:t>г)</w:t>
            </w:r>
          </w:p>
          <w:p w:rsidR="00940B28" w:rsidRPr="000E7586" w:rsidRDefault="007C2382" w:rsidP="00940B28">
            <w:pPr>
              <w:pStyle w:val="a6"/>
              <w:numPr>
                <w:ilvl w:val="0"/>
                <w:numId w:val="12"/>
              </w:numPr>
              <w:jc w:val="left"/>
              <w:rPr>
                <w:sz w:val="24"/>
                <w:szCs w:val="24"/>
              </w:rPr>
            </w:pPr>
            <w:r w:rsidRPr="000E7586">
              <w:rPr>
                <w:sz w:val="24"/>
                <w:szCs w:val="24"/>
              </w:rPr>
              <w:t>Положение о Совете родителей</w:t>
            </w:r>
            <w:r w:rsidR="00940B28" w:rsidRPr="000E7586">
              <w:rPr>
                <w:sz w:val="24"/>
                <w:szCs w:val="24"/>
              </w:rPr>
              <w:t xml:space="preserve"> школы (Протокол №1 от 2</w:t>
            </w:r>
            <w:r w:rsidR="009455B3">
              <w:rPr>
                <w:sz w:val="24"/>
                <w:szCs w:val="24"/>
              </w:rPr>
              <w:t>4</w:t>
            </w:r>
            <w:r w:rsidR="00940B28" w:rsidRPr="000E7586">
              <w:rPr>
                <w:sz w:val="24"/>
                <w:szCs w:val="24"/>
              </w:rPr>
              <w:t>.08.20</w:t>
            </w:r>
            <w:r w:rsidR="009455B3">
              <w:rPr>
                <w:sz w:val="24"/>
                <w:szCs w:val="24"/>
              </w:rPr>
              <w:t>20</w:t>
            </w:r>
            <w:r w:rsidR="00940B28" w:rsidRPr="000E7586">
              <w:rPr>
                <w:sz w:val="24"/>
                <w:szCs w:val="24"/>
              </w:rPr>
              <w:t>г)</w:t>
            </w:r>
          </w:p>
          <w:p w:rsidR="007C2382" w:rsidRPr="000E7586" w:rsidRDefault="007C2382" w:rsidP="007C2382">
            <w:pPr>
              <w:ind w:firstLine="0"/>
              <w:jc w:val="left"/>
              <w:rPr>
                <w:sz w:val="24"/>
                <w:szCs w:val="24"/>
              </w:rPr>
            </w:pPr>
            <w:r w:rsidRPr="000E7586">
              <w:rPr>
                <w:sz w:val="24"/>
                <w:szCs w:val="24"/>
              </w:rPr>
              <w:lastRenderedPageBreak/>
              <w:t>2. Локальные нормативные акты, регламентирующие организационные аспекты деятельности ОУ</w:t>
            </w:r>
          </w:p>
          <w:p w:rsidR="007C2382" w:rsidRPr="000E7586" w:rsidRDefault="007C2382" w:rsidP="007C2382">
            <w:pPr>
              <w:pStyle w:val="a6"/>
              <w:numPr>
                <w:ilvl w:val="0"/>
                <w:numId w:val="12"/>
              </w:numPr>
              <w:jc w:val="left"/>
              <w:rPr>
                <w:sz w:val="24"/>
                <w:szCs w:val="24"/>
              </w:rPr>
            </w:pPr>
            <w:r w:rsidRPr="000E7586">
              <w:rPr>
                <w:sz w:val="24"/>
                <w:szCs w:val="24"/>
              </w:rPr>
              <w:t>Положение о внешнем виде обучающихся</w:t>
            </w:r>
            <w:r w:rsidR="00940B28" w:rsidRPr="000E7586">
              <w:rPr>
                <w:sz w:val="24"/>
                <w:szCs w:val="24"/>
              </w:rPr>
              <w:t xml:space="preserve"> (Протокол №1 от 2</w:t>
            </w:r>
            <w:r w:rsidR="009455B3">
              <w:rPr>
                <w:sz w:val="24"/>
                <w:szCs w:val="24"/>
              </w:rPr>
              <w:t>4</w:t>
            </w:r>
            <w:r w:rsidR="00940B28" w:rsidRPr="000E7586">
              <w:rPr>
                <w:sz w:val="24"/>
                <w:szCs w:val="24"/>
              </w:rPr>
              <w:t>.08.20</w:t>
            </w:r>
            <w:r w:rsidR="009455B3">
              <w:rPr>
                <w:sz w:val="24"/>
                <w:szCs w:val="24"/>
              </w:rPr>
              <w:t>20</w:t>
            </w:r>
            <w:r w:rsidR="00940B28" w:rsidRPr="000E7586">
              <w:rPr>
                <w:sz w:val="24"/>
                <w:szCs w:val="24"/>
              </w:rPr>
              <w:t xml:space="preserve">г) </w:t>
            </w:r>
          </w:p>
          <w:p w:rsidR="007C2382" w:rsidRPr="000E7586" w:rsidRDefault="007C2382" w:rsidP="007C2382">
            <w:pPr>
              <w:pStyle w:val="a6"/>
              <w:numPr>
                <w:ilvl w:val="0"/>
                <w:numId w:val="12"/>
              </w:numPr>
              <w:jc w:val="left"/>
              <w:rPr>
                <w:sz w:val="24"/>
                <w:szCs w:val="24"/>
              </w:rPr>
            </w:pPr>
            <w:r w:rsidRPr="000E7586">
              <w:rPr>
                <w:sz w:val="24"/>
                <w:szCs w:val="24"/>
              </w:rPr>
              <w:t>Положение о школьной форме обучающихся</w:t>
            </w:r>
            <w:r w:rsidR="00940B28" w:rsidRPr="000E7586">
              <w:rPr>
                <w:sz w:val="24"/>
                <w:szCs w:val="24"/>
              </w:rPr>
              <w:t xml:space="preserve"> Протокол №1 от 2</w:t>
            </w:r>
            <w:r w:rsidR="009455B3">
              <w:rPr>
                <w:sz w:val="24"/>
                <w:szCs w:val="24"/>
              </w:rPr>
              <w:t>4</w:t>
            </w:r>
            <w:r w:rsidR="00940B28" w:rsidRPr="000E7586">
              <w:rPr>
                <w:sz w:val="24"/>
                <w:szCs w:val="24"/>
              </w:rPr>
              <w:t>.08.20</w:t>
            </w:r>
            <w:r w:rsidR="009455B3">
              <w:rPr>
                <w:sz w:val="24"/>
                <w:szCs w:val="24"/>
              </w:rPr>
              <w:t>20</w:t>
            </w:r>
            <w:r w:rsidR="00940B28" w:rsidRPr="000E7586">
              <w:rPr>
                <w:sz w:val="24"/>
                <w:szCs w:val="24"/>
              </w:rPr>
              <w:t>г)</w:t>
            </w:r>
          </w:p>
          <w:p w:rsidR="00D73AF2" w:rsidRPr="000E7586" w:rsidRDefault="007C2382" w:rsidP="00D73AF2">
            <w:pPr>
              <w:pStyle w:val="a6"/>
              <w:numPr>
                <w:ilvl w:val="0"/>
                <w:numId w:val="12"/>
              </w:numPr>
              <w:jc w:val="left"/>
              <w:rPr>
                <w:sz w:val="24"/>
                <w:szCs w:val="24"/>
              </w:rPr>
            </w:pPr>
            <w:r w:rsidRPr="000E7586">
              <w:rPr>
                <w:sz w:val="24"/>
                <w:szCs w:val="24"/>
              </w:rPr>
              <w:t>Положение об информационно-библиотечном центре</w:t>
            </w:r>
            <w:r w:rsidR="00D73AF2" w:rsidRPr="000E7586">
              <w:rPr>
                <w:sz w:val="24"/>
                <w:szCs w:val="24"/>
              </w:rPr>
              <w:t xml:space="preserve"> школы (Протокол №1 от 2</w:t>
            </w:r>
            <w:r w:rsidR="009455B3">
              <w:rPr>
                <w:sz w:val="24"/>
                <w:szCs w:val="24"/>
              </w:rPr>
              <w:t>4</w:t>
            </w:r>
            <w:r w:rsidR="00D73AF2" w:rsidRPr="000E7586">
              <w:rPr>
                <w:sz w:val="24"/>
                <w:szCs w:val="24"/>
              </w:rPr>
              <w:t>.08.20</w:t>
            </w:r>
            <w:r w:rsidR="009455B3">
              <w:rPr>
                <w:sz w:val="24"/>
                <w:szCs w:val="24"/>
              </w:rPr>
              <w:t>20</w:t>
            </w:r>
            <w:r w:rsidR="00D73AF2" w:rsidRPr="000E7586">
              <w:rPr>
                <w:sz w:val="24"/>
                <w:szCs w:val="24"/>
              </w:rPr>
              <w:t>г)</w:t>
            </w:r>
          </w:p>
          <w:p w:rsidR="007C2382" w:rsidRPr="000E7586" w:rsidRDefault="007C2382" w:rsidP="007C2382">
            <w:pPr>
              <w:pStyle w:val="a6"/>
              <w:numPr>
                <w:ilvl w:val="0"/>
                <w:numId w:val="12"/>
              </w:numPr>
              <w:jc w:val="left"/>
              <w:rPr>
                <w:sz w:val="24"/>
                <w:szCs w:val="24"/>
              </w:rPr>
            </w:pPr>
            <w:r w:rsidRPr="000E7586">
              <w:rPr>
                <w:sz w:val="24"/>
                <w:szCs w:val="24"/>
              </w:rPr>
              <w:t>Положение о Методическом Совете школы</w:t>
            </w:r>
            <w:r w:rsidR="00940B28" w:rsidRPr="000E7586">
              <w:rPr>
                <w:sz w:val="24"/>
                <w:szCs w:val="24"/>
              </w:rPr>
              <w:t xml:space="preserve"> (Протокол №1 от 2</w:t>
            </w:r>
            <w:r w:rsidR="009455B3">
              <w:rPr>
                <w:sz w:val="24"/>
                <w:szCs w:val="24"/>
              </w:rPr>
              <w:t>4</w:t>
            </w:r>
            <w:r w:rsidR="00940B28" w:rsidRPr="000E7586">
              <w:rPr>
                <w:sz w:val="24"/>
                <w:szCs w:val="24"/>
              </w:rPr>
              <w:t>.08.20</w:t>
            </w:r>
            <w:r w:rsidR="009455B3">
              <w:rPr>
                <w:sz w:val="24"/>
                <w:szCs w:val="24"/>
              </w:rPr>
              <w:t>20</w:t>
            </w:r>
            <w:r w:rsidR="00940B28" w:rsidRPr="000E7586">
              <w:rPr>
                <w:sz w:val="24"/>
                <w:szCs w:val="24"/>
              </w:rPr>
              <w:t>г)</w:t>
            </w:r>
          </w:p>
          <w:p w:rsidR="00D73AF2" w:rsidRPr="000E7586" w:rsidRDefault="007C2382" w:rsidP="00D73AF2">
            <w:pPr>
              <w:pStyle w:val="a6"/>
              <w:numPr>
                <w:ilvl w:val="0"/>
                <w:numId w:val="12"/>
              </w:numPr>
              <w:jc w:val="left"/>
              <w:rPr>
                <w:sz w:val="24"/>
                <w:szCs w:val="24"/>
              </w:rPr>
            </w:pPr>
            <w:r w:rsidRPr="000E7586">
              <w:rPr>
                <w:sz w:val="24"/>
                <w:szCs w:val="24"/>
              </w:rPr>
              <w:t>Положение о едином орфографическом режиме ОУ</w:t>
            </w:r>
            <w:r w:rsidR="00D73AF2" w:rsidRPr="000E7586">
              <w:rPr>
                <w:sz w:val="24"/>
                <w:szCs w:val="24"/>
              </w:rPr>
              <w:t xml:space="preserve"> школы (Протокол №1 от 2</w:t>
            </w:r>
            <w:r w:rsidR="009455B3">
              <w:rPr>
                <w:sz w:val="24"/>
                <w:szCs w:val="24"/>
              </w:rPr>
              <w:t>4</w:t>
            </w:r>
            <w:r w:rsidR="00D73AF2" w:rsidRPr="000E7586">
              <w:rPr>
                <w:sz w:val="24"/>
                <w:szCs w:val="24"/>
              </w:rPr>
              <w:t>.08.20</w:t>
            </w:r>
            <w:r w:rsidR="009455B3">
              <w:rPr>
                <w:sz w:val="24"/>
                <w:szCs w:val="24"/>
              </w:rPr>
              <w:t>20</w:t>
            </w:r>
            <w:r w:rsidR="00D73AF2" w:rsidRPr="000E7586">
              <w:rPr>
                <w:sz w:val="24"/>
                <w:szCs w:val="24"/>
              </w:rPr>
              <w:t>г)</w:t>
            </w:r>
          </w:p>
          <w:p w:rsidR="007C2382" w:rsidRPr="000E7586" w:rsidRDefault="007C2382" w:rsidP="007C2382">
            <w:pPr>
              <w:ind w:firstLine="0"/>
              <w:jc w:val="left"/>
              <w:rPr>
                <w:sz w:val="24"/>
                <w:szCs w:val="24"/>
              </w:rPr>
            </w:pPr>
            <w:r w:rsidRPr="000E7586">
              <w:rPr>
                <w:sz w:val="24"/>
                <w:szCs w:val="24"/>
              </w:rPr>
              <w:t>3. Локальные нормативные акты, регламентирующие условия реализации образовательных программ</w:t>
            </w:r>
          </w:p>
          <w:p w:rsidR="007C2382" w:rsidRPr="000E7586" w:rsidRDefault="007C2382" w:rsidP="007C2382">
            <w:pPr>
              <w:ind w:firstLine="0"/>
              <w:jc w:val="left"/>
              <w:rPr>
                <w:sz w:val="24"/>
                <w:szCs w:val="24"/>
              </w:rPr>
            </w:pPr>
            <w:r w:rsidRPr="000E7586">
              <w:rPr>
                <w:sz w:val="24"/>
                <w:szCs w:val="24"/>
              </w:rPr>
              <w:t xml:space="preserve">4. Локальные нормативные акты, регламентирующие права, обязанности и </w:t>
            </w:r>
            <w:r w:rsidRPr="000E7586">
              <w:rPr>
                <w:sz w:val="24"/>
                <w:szCs w:val="24"/>
              </w:rPr>
              <w:lastRenderedPageBreak/>
              <w:t>ответственность работников ОУ</w:t>
            </w:r>
          </w:p>
          <w:p w:rsidR="007C2382" w:rsidRPr="000E7586" w:rsidRDefault="007C2382" w:rsidP="007C2382">
            <w:pPr>
              <w:pStyle w:val="a6"/>
              <w:numPr>
                <w:ilvl w:val="0"/>
                <w:numId w:val="13"/>
              </w:numPr>
              <w:jc w:val="left"/>
              <w:rPr>
                <w:sz w:val="24"/>
                <w:szCs w:val="24"/>
              </w:rPr>
            </w:pPr>
            <w:r w:rsidRPr="000E7586">
              <w:rPr>
                <w:sz w:val="24"/>
                <w:szCs w:val="24"/>
              </w:rPr>
              <w:t>Кодекс профессиональной этики педагогических работников</w:t>
            </w:r>
          </w:p>
          <w:p w:rsidR="007C2382" w:rsidRPr="000E7586" w:rsidRDefault="007C2382" w:rsidP="007C2382">
            <w:pPr>
              <w:ind w:firstLine="0"/>
              <w:jc w:val="left"/>
              <w:rPr>
                <w:sz w:val="24"/>
                <w:szCs w:val="24"/>
              </w:rPr>
            </w:pPr>
            <w:r w:rsidRPr="000E7586">
              <w:rPr>
                <w:sz w:val="24"/>
                <w:szCs w:val="24"/>
              </w:rPr>
              <w:t>5. Локальные нормативные акты, регламентирующие</w:t>
            </w:r>
          </w:p>
          <w:p w:rsidR="007C2382" w:rsidRPr="000E7586" w:rsidRDefault="007C2382" w:rsidP="007C2382">
            <w:pPr>
              <w:pStyle w:val="a6"/>
              <w:numPr>
                <w:ilvl w:val="0"/>
                <w:numId w:val="13"/>
              </w:numPr>
              <w:jc w:val="left"/>
              <w:rPr>
                <w:sz w:val="24"/>
                <w:szCs w:val="24"/>
              </w:rPr>
            </w:pPr>
            <w:r w:rsidRPr="000E7586">
              <w:rPr>
                <w:sz w:val="24"/>
                <w:szCs w:val="24"/>
              </w:rPr>
              <w:t xml:space="preserve">Правила приема </w:t>
            </w:r>
            <w:r w:rsidR="00F411B5" w:rsidRPr="000E7586">
              <w:rPr>
                <w:sz w:val="24"/>
                <w:szCs w:val="24"/>
              </w:rPr>
              <w:t>о</w:t>
            </w:r>
            <w:r w:rsidRPr="000E7586">
              <w:rPr>
                <w:sz w:val="24"/>
                <w:szCs w:val="24"/>
              </w:rPr>
              <w:t>бучающихся</w:t>
            </w:r>
          </w:p>
          <w:p w:rsidR="00940B28" w:rsidRPr="000E7586" w:rsidRDefault="007C2382" w:rsidP="00940B28">
            <w:pPr>
              <w:pStyle w:val="a6"/>
              <w:numPr>
                <w:ilvl w:val="0"/>
                <w:numId w:val="12"/>
              </w:numPr>
              <w:jc w:val="left"/>
              <w:rPr>
                <w:sz w:val="24"/>
                <w:szCs w:val="24"/>
              </w:rPr>
            </w:pPr>
            <w:r w:rsidRPr="000E7586">
              <w:rPr>
                <w:sz w:val="24"/>
                <w:szCs w:val="24"/>
              </w:rPr>
              <w:t>Режим занятий обучающихся</w:t>
            </w:r>
            <w:r w:rsidR="00940B28" w:rsidRPr="000E7586">
              <w:rPr>
                <w:sz w:val="24"/>
                <w:szCs w:val="24"/>
              </w:rPr>
              <w:t xml:space="preserve"> школы (Протокол №1 от 2</w:t>
            </w:r>
            <w:r w:rsidR="00D736F4">
              <w:rPr>
                <w:sz w:val="24"/>
                <w:szCs w:val="24"/>
              </w:rPr>
              <w:t>4</w:t>
            </w:r>
            <w:r w:rsidR="00940B28" w:rsidRPr="000E7586">
              <w:rPr>
                <w:sz w:val="24"/>
                <w:szCs w:val="24"/>
              </w:rPr>
              <w:t>.08.20</w:t>
            </w:r>
            <w:r w:rsidR="00D736F4">
              <w:rPr>
                <w:sz w:val="24"/>
                <w:szCs w:val="24"/>
              </w:rPr>
              <w:t>20</w:t>
            </w:r>
            <w:r w:rsidR="00940B28" w:rsidRPr="000E7586">
              <w:rPr>
                <w:sz w:val="24"/>
                <w:szCs w:val="24"/>
              </w:rPr>
              <w:t>г)</w:t>
            </w:r>
          </w:p>
          <w:p w:rsidR="007C2382" w:rsidRPr="000E7586" w:rsidRDefault="007C2382" w:rsidP="007C2382">
            <w:pPr>
              <w:pStyle w:val="a6"/>
              <w:numPr>
                <w:ilvl w:val="0"/>
                <w:numId w:val="13"/>
              </w:numPr>
              <w:jc w:val="left"/>
              <w:rPr>
                <w:sz w:val="24"/>
                <w:szCs w:val="24"/>
              </w:rPr>
            </w:pPr>
            <w:r w:rsidRPr="000E7586">
              <w:rPr>
                <w:sz w:val="24"/>
                <w:szCs w:val="24"/>
              </w:rPr>
              <w:t>Формы, периодичность и порядок текущего контроля успеваемости и промежуточной аттестации обучающихся</w:t>
            </w:r>
          </w:p>
          <w:p w:rsidR="00940B28" w:rsidRPr="000E7586" w:rsidRDefault="007C2382" w:rsidP="00940B28">
            <w:pPr>
              <w:pStyle w:val="a6"/>
              <w:numPr>
                <w:ilvl w:val="0"/>
                <w:numId w:val="12"/>
              </w:numPr>
              <w:jc w:val="left"/>
              <w:rPr>
                <w:sz w:val="24"/>
                <w:szCs w:val="24"/>
              </w:rPr>
            </w:pPr>
            <w:r w:rsidRPr="000E7586">
              <w:rPr>
                <w:sz w:val="24"/>
                <w:szCs w:val="24"/>
              </w:rPr>
              <w:t>6.Правила внутреннего распорядка</w:t>
            </w:r>
            <w:r w:rsidR="00940B28" w:rsidRPr="000E7586">
              <w:rPr>
                <w:sz w:val="24"/>
                <w:szCs w:val="24"/>
              </w:rPr>
              <w:t xml:space="preserve"> школы (Протокол №1 от 2</w:t>
            </w:r>
            <w:r w:rsidR="00D736F4">
              <w:rPr>
                <w:sz w:val="24"/>
                <w:szCs w:val="24"/>
              </w:rPr>
              <w:t>4</w:t>
            </w:r>
            <w:r w:rsidR="00940B28" w:rsidRPr="000E7586">
              <w:rPr>
                <w:sz w:val="24"/>
                <w:szCs w:val="24"/>
              </w:rPr>
              <w:t>.08.20</w:t>
            </w:r>
            <w:r w:rsidR="00D736F4">
              <w:rPr>
                <w:sz w:val="24"/>
                <w:szCs w:val="24"/>
              </w:rPr>
              <w:t>20</w:t>
            </w:r>
            <w:r w:rsidR="00940B28" w:rsidRPr="000E7586">
              <w:rPr>
                <w:sz w:val="24"/>
                <w:szCs w:val="24"/>
              </w:rPr>
              <w:t>г)</w:t>
            </w:r>
          </w:p>
          <w:p w:rsidR="007C2382" w:rsidRPr="000E7586" w:rsidRDefault="007C2382" w:rsidP="007C2382">
            <w:pPr>
              <w:ind w:firstLine="0"/>
              <w:jc w:val="left"/>
              <w:rPr>
                <w:sz w:val="24"/>
                <w:szCs w:val="24"/>
              </w:rPr>
            </w:pPr>
          </w:p>
          <w:p w:rsidR="007C2382" w:rsidRPr="000E7586" w:rsidRDefault="007C2382" w:rsidP="007C2382">
            <w:pPr>
              <w:ind w:firstLine="0"/>
              <w:jc w:val="left"/>
              <w:rPr>
                <w:sz w:val="24"/>
                <w:szCs w:val="24"/>
              </w:rPr>
            </w:pPr>
          </w:p>
        </w:tc>
      </w:tr>
      <w:tr w:rsidR="000E7586" w:rsidRPr="000E7586" w:rsidTr="000D38C3">
        <w:tc>
          <w:tcPr>
            <w:tcW w:w="709" w:type="dxa"/>
          </w:tcPr>
          <w:p w:rsidR="00367D78" w:rsidRPr="000E7586" w:rsidRDefault="00367D78" w:rsidP="000E70C8">
            <w:pPr>
              <w:ind w:firstLine="0"/>
              <w:jc w:val="center"/>
              <w:rPr>
                <w:sz w:val="24"/>
                <w:szCs w:val="24"/>
              </w:rPr>
            </w:pPr>
            <w:bookmarkStart w:id="0" w:name="_Hlk71284861"/>
          </w:p>
          <w:p w:rsidR="00367D78" w:rsidRPr="000E7586" w:rsidRDefault="00367D78" w:rsidP="000E70C8">
            <w:pPr>
              <w:ind w:firstLine="0"/>
              <w:jc w:val="center"/>
              <w:rPr>
                <w:sz w:val="24"/>
                <w:szCs w:val="24"/>
              </w:rPr>
            </w:pPr>
          </w:p>
          <w:p w:rsidR="00367D78" w:rsidRPr="000E7586" w:rsidRDefault="00367D78" w:rsidP="000E70C8">
            <w:pPr>
              <w:ind w:firstLine="0"/>
              <w:jc w:val="center"/>
              <w:rPr>
                <w:sz w:val="24"/>
                <w:szCs w:val="24"/>
              </w:rPr>
            </w:pPr>
          </w:p>
          <w:p w:rsidR="00367D78" w:rsidRPr="000E7586" w:rsidRDefault="00367D78" w:rsidP="000E70C8">
            <w:pPr>
              <w:ind w:firstLine="0"/>
              <w:jc w:val="center"/>
              <w:rPr>
                <w:sz w:val="24"/>
                <w:szCs w:val="24"/>
              </w:rPr>
            </w:pPr>
          </w:p>
          <w:p w:rsidR="00D4546D" w:rsidRPr="000E7586" w:rsidRDefault="00D4546D" w:rsidP="000E70C8">
            <w:pPr>
              <w:ind w:firstLine="0"/>
              <w:jc w:val="center"/>
              <w:rPr>
                <w:sz w:val="24"/>
                <w:szCs w:val="24"/>
              </w:rPr>
            </w:pPr>
            <w:r w:rsidRPr="000E7586">
              <w:rPr>
                <w:sz w:val="24"/>
                <w:szCs w:val="24"/>
              </w:rPr>
              <w:t>1.2</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утвержденной миссии, стратегического и текущих планов образовательной организации, разработанных и </w:t>
            </w:r>
            <w:proofErr w:type="gramStart"/>
            <w:r w:rsidRPr="000E7586">
              <w:rPr>
                <w:rFonts w:ascii="Times New Roman" w:hAnsi="Times New Roman" w:cs="Times New Roman"/>
                <w:sz w:val="24"/>
                <w:szCs w:val="24"/>
              </w:rPr>
              <w:t>принятых образовательных целей</w:t>
            </w:r>
            <w:proofErr w:type="gramEnd"/>
            <w:r w:rsidRPr="000E7586">
              <w:rPr>
                <w:rFonts w:ascii="Times New Roman" w:hAnsi="Times New Roman" w:cs="Times New Roman"/>
                <w:sz w:val="24"/>
                <w:szCs w:val="24"/>
              </w:rPr>
              <w:t xml:space="preserve"> и ожидаемых результатов обучения в соответствии с политикой обеспечения качества образования с учетом потребностей и </w:t>
            </w:r>
            <w:r w:rsidRPr="000E7586">
              <w:rPr>
                <w:rFonts w:ascii="Times New Roman" w:hAnsi="Times New Roman" w:cs="Times New Roman"/>
                <w:sz w:val="24"/>
                <w:szCs w:val="24"/>
              </w:rPr>
              <w:lastRenderedPageBreak/>
              <w:t>ожиданий заинтересованных сторон</w:t>
            </w:r>
          </w:p>
        </w:tc>
        <w:tc>
          <w:tcPr>
            <w:tcW w:w="5846" w:type="dxa"/>
          </w:tcPr>
          <w:p w:rsidR="00175878" w:rsidRPr="000E7586" w:rsidRDefault="00175878" w:rsidP="00175878">
            <w:pPr>
              <w:shd w:val="clear" w:color="auto" w:fill="FFFFFF"/>
              <w:ind w:firstLine="0"/>
              <w:jc w:val="center"/>
              <w:rPr>
                <w:sz w:val="24"/>
                <w:szCs w:val="24"/>
              </w:rPr>
            </w:pPr>
            <w:r w:rsidRPr="000E7586">
              <w:rPr>
                <w:b/>
                <w:bCs/>
                <w:sz w:val="24"/>
                <w:szCs w:val="24"/>
              </w:rPr>
              <w:lastRenderedPageBreak/>
              <w:t>Миссия школы</w:t>
            </w:r>
            <w:r w:rsidRPr="000E7586">
              <w:rPr>
                <w:sz w:val="24"/>
                <w:szCs w:val="24"/>
              </w:rPr>
              <w:t> </w:t>
            </w:r>
          </w:p>
          <w:p w:rsidR="007C76DB" w:rsidRPr="000E7586" w:rsidRDefault="007C76DB" w:rsidP="007C76DB">
            <w:pPr>
              <w:ind w:firstLine="360"/>
              <w:rPr>
                <w:sz w:val="24"/>
                <w:szCs w:val="24"/>
              </w:rPr>
            </w:pPr>
            <w:bookmarkStart w:id="1" w:name="_Hlk71284911"/>
            <w:r w:rsidRPr="000E7586">
              <w:rPr>
                <w:sz w:val="24"/>
                <w:szCs w:val="24"/>
              </w:rPr>
              <w:t xml:space="preserve">Мы хотим видеть наших выпускников достойными гражданами Кыргызстана, свободно мыслящими людьми, говорящими на языках </w:t>
            </w:r>
            <w:proofErr w:type="gramStart"/>
            <w:r w:rsidRPr="000E7586">
              <w:rPr>
                <w:sz w:val="24"/>
                <w:szCs w:val="24"/>
              </w:rPr>
              <w:t>мира,  мотивированными</w:t>
            </w:r>
            <w:proofErr w:type="gramEnd"/>
            <w:r w:rsidRPr="000E7586">
              <w:rPr>
                <w:sz w:val="24"/>
                <w:szCs w:val="24"/>
              </w:rPr>
              <w:t xml:space="preserve">  на образование  в течение всей жизни, способными  самостоятельно  ставить вопросы  и находить  на них ответы, принимать независимые решения,  выносить обоснованные суждения, с </w:t>
            </w:r>
            <w:r w:rsidRPr="000E7586">
              <w:rPr>
                <w:sz w:val="24"/>
                <w:szCs w:val="24"/>
              </w:rPr>
              <w:lastRenderedPageBreak/>
              <w:t>уважением относиться к альтернативной точке зрения</w:t>
            </w:r>
            <w:bookmarkEnd w:id="1"/>
            <w:r w:rsidRPr="000E7586">
              <w:rPr>
                <w:sz w:val="24"/>
                <w:szCs w:val="24"/>
              </w:rPr>
              <w:t>.</w:t>
            </w:r>
          </w:p>
          <w:p w:rsidR="00175878" w:rsidRPr="000E7586" w:rsidRDefault="00175878" w:rsidP="00175878">
            <w:pPr>
              <w:shd w:val="clear" w:color="auto" w:fill="FFFFFF"/>
              <w:ind w:firstLine="0"/>
              <w:jc w:val="left"/>
              <w:rPr>
                <w:sz w:val="24"/>
                <w:szCs w:val="24"/>
              </w:rPr>
            </w:pPr>
          </w:p>
          <w:p w:rsidR="00175878" w:rsidRPr="000E7586" w:rsidRDefault="00175878" w:rsidP="00175878">
            <w:pPr>
              <w:shd w:val="clear" w:color="auto" w:fill="FFFFFF"/>
              <w:ind w:firstLine="0"/>
              <w:jc w:val="center"/>
              <w:rPr>
                <w:sz w:val="24"/>
                <w:szCs w:val="24"/>
              </w:rPr>
            </w:pPr>
            <w:r w:rsidRPr="000E7586">
              <w:rPr>
                <w:b/>
                <w:bCs/>
                <w:sz w:val="24"/>
                <w:szCs w:val="24"/>
              </w:rPr>
              <w:t xml:space="preserve">Приоритетные направления </w:t>
            </w:r>
            <w:proofErr w:type="gramStart"/>
            <w:r w:rsidRPr="000E7586">
              <w:rPr>
                <w:b/>
                <w:bCs/>
                <w:sz w:val="24"/>
                <w:szCs w:val="24"/>
              </w:rPr>
              <w:t>работы :</w:t>
            </w:r>
            <w:proofErr w:type="gramEnd"/>
          </w:p>
          <w:p w:rsidR="00175878" w:rsidRPr="000E7586" w:rsidRDefault="00175878" w:rsidP="0002334A">
            <w:pPr>
              <w:numPr>
                <w:ilvl w:val="0"/>
                <w:numId w:val="7"/>
              </w:numPr>
              <w:shd w:val="clear" w:color="auto" w:fill="FFFFFF"/>
              <w:spacing w:before="100" w:beforeAutospacing="1" w:after="100" w:afterAutospacing="1"/>
              <w:jc w:val="left"/>
              <w:rPr>
                <w:sz w:val="24"/>
                <w:szCs w:val="24"/>
              </w:rPr>
            </w:pPr>
            <w:r w:rsidRPr="000E7586">
              <w:rPr>
                <w:sz w:val="24"/>
                <w:szCs w:val="24"/>
              </w:rPr>
              <w:t>работа по повышению качества образования как основного критерия успешности на рынке образовательных услуг</w:t>
            </w:r>
          </w:p>
          <w:p w:rsidR="00175878" w:rsidRPr="000E7586" w:rsidRDefault="00175878" w:rsidP="0002334A">
            <w:pPr>
              <w:numPr>
                <w:ilvl w:val="0"/>
                <w:numId w:val="7"/>
              </w:numPr>
              <w:shd w:val="clear" w:color="auto" w:fill="FFFFFF"/>
              <w:spacing w:before="100" w:beforeAutospacing="1" w:after="100" w:afterAutospacing="1"/>
              <w:jc w:val="left"/>
              <w:rPr>
                <w:sz w:val="24"/>
                <w:szCs w:val="24"/>
              </w:rPr>
            </w:pPr>
            <w:r w:rsidRPr="000E7586">
              <w:rPr>
                <w:sz w:val="24"/>
                <w:szCs w:val="24"/>
              </w:rPr>
              <w:t xml:space="preserve">формирование положительного имиджа учреждения путем создания современного образовательного </w:t>
            </w:r>
            <w:proofErr w:type="gramStart"/>
            <w:r w:rsidRPr="000E7586">
              <w:rPr>
                <w:sz w:val="24"/>
                <w:szCs w:val="24"/>
              </w:rPr>
              <w:t>пространства,  предоставления</w:t>
            </w:r>
            <w:proofErr w:type="gramEnd"/>
            <w:r w:rsidRPr="000E7586">
              <w:rPr>
                <w:sz w:val="24"/>
                <w:szCs w:val="24"/>
              </w:rPr>
              <w:t xml:space="preserve"> широкого спектра образовательных услуг, обеспечения устойчивого качества данных услуг</w:t>
            </w:r>
          </w:p>
          <w:p w:rsidR="00175878" w:rsidRPr="000E7586" w:rsidRDefault="00175878" w:rsidP="0002334A">
            <w:pPr>
              <w:numPr>
                <w:ilvl w:val="0"/>
                <w:numId w:val="7"/>
              </w:numPr>
              <w:shd w:val="clear" w:color="auto" w:fill="FFFFFF"/>
              <w:spacing w:before="100" w:beforeAutospacing="1" w:after="100" w:afterAutospacing="1"/>
              <w:jc w:val="left"/>
              <w:rPr>
                <w:sz w:val="24"/>
                <w:szCs w:val="24"/>
              </w:rPr>
            </w:pPr>
            <w:r w:rsidRPr="000E7586">
              <w:rPr>
                <w:sz w:val="24"/>
                <w:szCs w:val="24"/>
              </w:rPr>
              <w:t>совместная деятельность школы, родителей, общественности по сбережению и укреплению физического и психического здоровья учащихся и привитию навыков здорового образа жизни. Создание экологически сбалансированной эмоционально привлекательной образовательной среды</w:t>
            </w:r>
          </w:p>
          <w:p w:rsidR="00175878" w:rsidRPr="000E7586" w:rsidRDefault="00175878" w:rsidP="0002334A">
            <w:pPr>
              <w:numPr>
                <w:ilvl w:val="0"/>
                <w:numId w:val="7"/>
              </w:numPr>
              <w:shd w:val="clear" w:color="auto" w:fill="FFFFFF"/>
              <w:spacing w:before="100" w:beforeAutospacing="1" w:after="100" w:afterAutospacing="1"/>
              <w:jc w:val="left"/>
              <w:rPr>
                <w:sz w:val="24"/>
                <w:szCs w:val="24"/>
              </w:rPr>
            </w:pPr>
            <w:r w:rsidRPr="000E7586">
              <w:rPr>
                <w:sz w:val="24"/>
                <w:szCs w:val="24"/>
              </w:rPr>
              <w:t>деятельность школы как открытой образовательной системы в свете идей и задач Национальной стратегии устойчивого развития</w:t>
            </w:r>
          </w:p>
          <w:p w:rsidR="00175878" w:rsidRPr="000E7586" w:rsidRDefault="00175878" w:rsidP="0002334A">
            <w:pPr>
              <w:numPr>
                <w:ilvl w:val="0"/>
                <w:numId w:val="7"/>
              </w:numPr>
              <w:shd w:val="clear" w:color="auto" w:fill="FFFFFF"/>
              <w:spacing w:before="100" w:beforeAutospacing="1" w:after="100" w:afterAutospacing="1"/>
              <w:jc w:val="left"/>
              <w:rPr>
                <w:sz w:val="24"/>
                <w:szCs w:val="24"/>
              </w:rPr>
            </w:pPr>
            <w:r w:rsidRPr="000E7586">
              <w:rPr>
                <w:sz w:val="24"/>
                <w:szCs w:val="24"/>
              </w:rPr>
              <w:t>совершенствование идейно-нравственного воспитания</w:t>
            </w:r>
          </w:p>
          <w:p w:rsidR="00175878" w:rsidRPr="000E7586" w:rsidRDefault="00175878" w:rsidP="00175878">
            <w:pPr>
              <w:shd w:val="clear" w:color="auto" w:fill="FFFFFF"/>
              <w:ind w:firstLine="0"/>
              <w:jc w:val="center"/>
              <w:rPr>
                <w:sz w:val="24"/>
                <w:szCs w:val="24"/>
              </w:rPr>
            </w:pPr>
            <w:r w:rsidRPr="000E7586">
              <w:rPr>
                <w:b/>
                <w:bCs/>
                <w:sz w:val="24"/>
                <w:szCs w:val="24"/>
              </w:rPr>
              <w:t xml:space="preserve">Стратегические </w:t>
            </w:r>
            <w:r w:rsidR="0002451A" w:rsidRPr="000E7586">
              <w:rPr>
                <w:b/>
                <w:bCs/>
                <w:sz w:val="24"/>
                <w:szCs w:val="24"/>
              </w:rPr>
              <w:t>цели</w:t>
            </w:r>
            <w:r w:rsidRPr="000E7586">
              <w:rPr>
                <w:b/>
                <w:bCs/>
                <w:sz w:val="24"/>
                <w:szCs w:val="24"/>
              </w:rPr>
              <w:t>:</w:t>
            </w:r>
          </w:p>
          <w:p w:rsidR="00175878" w:rsidRPr="000E7586" w:rsidRDefault="00175878" w:rsidP="0002334A">
            <w:pPr>
              <w:numPr>
                <w:ilvl w:val="0"/>
                <w:numId w:val="8"/>
              </w:numPr>
              <w:shd w:val="clear" w:color="auto" w:fill="FFFFFF"/>
              <w:spacing w:before="100" w:beforeAutospacing="1" w:after="100" w:afterAutospacing="1"/>
              <w:jc w:val="left"/>
              <w:rPr>
                <w:sz w:val="24"/>
                <w:szCs w:val="24"/>
              </w:rPr>
            </w:pPr>
            <w:r w:rsidRPr="000E7586">
              <w:rPr>
                <w:sz w:val="24"/>
                <w:szCs w:val="24"/>
              </w:rPr>
              <w:t xml:space="preserve">гражданский компонент: содействие становлению основных идей и принципов устойчивого развития в соответствии с «Национальной стратегией устойчивого </w:t>
            </w:r>
            <w:r w:rsidRPr="000E7586">
              <w:rPr>
                <w:sz w:val="24"/>
                <w:szCs w:val="24"/>
              </w:rPr>
              <w:lastRenderedPageBreak/>
              <w:t>развития КР на период до 202</w:t>
            </w:r>
            <w:r w:rsidR="00FD351B">
              <w:rPr>
                <w:sz w:val="24"/>
                <w:szCs w:val="24"/>
              </w:rPr>
              <w:t>3</w:t>
            </w:r>
            <w:r w:rsidRPr="000E7586">
              <w:rPr>
                <w:sz w:val="24"/>
                <w:szCs w:val="24"/>
              </w:rPr>
              <w:t xml:space="preserve"> года»</w:t>
            </w:r>
          </w:p>
          <w:p w:rsidR="00175878" w:rsidRPr="000E7586" w:rsidRDefault="00175878" w:rsidP="0002334A">
            <w:pPr>
              <w:numPr>
                <w:ilvl w:val="0"/>
                <w:numId w:val="8"/>
              </w:numPr>
              <w:shd w:val="clear" w:color="auto" w:fill="FFFFFF"/>
              <w:spacing w:before="100" w:beforeAutospacing="1" w:after="100" w:afterAutospacing="1"/>
              <w:jc w:val="left"/>
              <w:rPr>
                <w:sz w:val="24"/>
                <w:szCs w:val="24"/>
              </w:rPr>
            </w:pPr>
            <w:r w:rsidRPr="000E7586">
              <w:rPr>
                <w:sz w:val="24"/>
                <w:szCs w:val="24"/>
              </w:rPr>
              <w:t xml:space="preserve"> формирование </w:t>
            </w:r>
            <w:proofErr w:type="spellStart"/>
            <w:r w:rsidRPr="000E7586">
              <w:rPr>
                <w:sz w:val="24"/>
                <w:szCs w:val="24"/>
              </w:rPr>
              <w:t>постматериальных</w:t>
            </w:r>
            <w:proofErr w:type="spellEnd"/>
            <w:r w:rsidRPr="000E7586">
              <w:rPr>
                <w:sz w:val="24"/>
                <w:szCs w:val="24"/>
              </w:rPr>
              <w:t xml:space="preserve"> ценностей, таких как ответственность, гуманизм, нравственность, творчество, самореализация, понимание своей роли в обществе, ориен</w:t>
            </w:r>
            <w:r w:rsidR="0002451A" w:rsidRPr="000E7586">
              <w:rPr>
                <w:sz w:val="24"/>
                <w:szCs w:val="24"/>
              </w:rPr>
              <w:t>тация на диалог и сотрудничество</w:t>
            </w:r>
          </w:p>
          <w:p w:rsidR="00175878" w:rsidRPr="000E7586" w:rsidRDefault="0002451A" w:rsidP="00175878">
            <w:pPr>
              <w:shd w:val="clear" w:color="auto" w:fill="FFFFFF"/>
              <w:ind w:firstLine="0"/>
              <w:jc w:val="center"/>
              <w:rPr>
                <w:sz w:val="24"/>
                <w:szCs w:val="24"/>
              </w:rPr>
            </w:pPr>
            <w:r w:rsidRPr="000E7586">
              <w:rPr>
                <w:b/>
                <w:bCs/>
                <w:sz w:val="24"/>
                <w:szCs w:val="24"/>
              </w:rPr>
              <w:t>Задачи</w:t>
            </w:r>
            <w:r w:rsidR="00175878" w:rsidRPr="000E7586">
              <w:rPr>
                <w:b/>
                <w:bCs/>
                <w:sz w:val="24"/>
                <w:szCs w:val="24"/>
              </w:rPr>
              <w:t xml:space="preserve"> школы:</w:t>
            </w:r>
          </w:p>
          <w:p w:rsidR="00175878" w:rsidRPr="000E7586" w:rsidRDefault="00175878" w:rsidP="0002334A">
            <w:pPr>
              <w:numPr>
                <w:ilvl w:val="0"/>
                <w:numId w:val="9"/>
              </w:numPr>
              <w:shd w:val="clear" w:color="auto" w:fill="FFFFFF"/>
              <w:jc w:val="left"/>
              <w:rPr>
                <w:sz w:val="24"/>
                <w:szCs w:val="24"/>
              </w:rPr>
            </w:pPr>
            <w:r w:rsidRPr="000E7586">
              <w:rPr>
                <w:sz w:val="24"/>
                <w:szCs w:val="24"/>
              </w:rPr>
              <w:t>повышение качества образования средствами:</w:t>
            </w:r>
          </w:p>
          <w:p w:rsidR="00175878" w:rsidRPr="000E7586" w:rsidRDefault="00175878" w:rsidP="00175878">
            <w:pPr>
              <w:shd w:val="clear" w:color="auto" w:fill="FFFFFF"/>
              <w:ind w:firstLine="0"/>
              <w:rPr>
                <w:sz w:val="24"/>
                <w:szCs w:val="24"/>
              </w:rPr>
            </w:pPr>
            <w:r w:rsidRPr="000E7586">
              <w:rPr>
                <w:sz w:val="24"/>
                <w:szCs w:val="24"/>
              </w:rPr>
              <w:t>- реализации программы контроля за обеспечением качества школьного образования</w:t>
            </w:r>
          </w:p>
          <w:p w:rsidR="00175878" w:rsidRPr="000E7586" w:rsidRDefault="00175878" w:rsidP="00175878">
            <w:pPr>
              <w:shd w:val="clear" w:color="auto" w:fill="FFFFFF"/>
              <w:ind w:firstLine="0"/>
              <w:rPr>
                <w:sz w:val="24"/>
                <w:szCs w:val="24"/>
              </w:rPr>
            </w:pPr>
            <w:r w:rsidRPr="000E7586">
              <w:rPr>
                <w:sz w:val="24"/>
                <w:szCs w:val="24"/>
              </w:rPr>
              <w:t>- оптимизации учебного процесса, моделирования эффективного урока</w:t>
            </w:r>
          </w:p>
          <w:p w:rsidR="00175878" w:rsidRPr="000E7586" w:rsidRDefault="00175878" w:rsidP="00175878">
            <w:pPr>
              <w:shd w:val="clear" w:color="auto" w:fill="FFFFFF"/>
              <w:ind w:firstLine="0"/>
              <w:rPr>
                <w:sz w:val="24"/>
                <w:szCs w:val="24"/>
              </w:rPr>
            </w:pPr>
            <w:r w:rsidRPr="000E7586">
              <w:rPr>
                <w:sz w:val="24"/>
                <w:szCs w:val="24"/>
              </w:rPr>
              <w:t xml:space="preserve">- развития и организации </w:t>
            </w:r>
            <w:proofErr w:type="spellStart"/>
            <w:r w:rsidRPr="000E7586">
              <w:rPr>
                <w:sz w:val="24"/>
                <w:szCs w:val="24"/>
              </w:rPr>
              <w:t>допрофильной</w:t>
            </w:r>
            <w:proofErr w:type="spellEnd"/>
            <w:r w:rsidRPr="000E7586">
              <w:rPr>
                <w:sz w:val="24"/>
                <w:szCs w:val="24"/>
              </w:rPr>
              <w:t xml:space="preserve"> подготовки учащихся на </w:t>
            </w:r>
            <w:proofErr w:type="gramStart"/>
            <w:r w:rsidRPr="000E7586">
              <w:rPr>
                <w:sz w:val="24"/>
                <w:szCs w:val="24"/>
              </w:rPr>
              <w:t>второй  и</w:t>
            </w:r>
            <w:proofErr w:type="gramEnd"/>
            <w:r w:rsidRPr="000E7586">
              <w:rPr>
                <w:sz w:val="24"/>
                <w:szCs w:val="24"/>
              </w:rPr>
              <w:t xml:space="preserve"> третьей   ступенях общего среднего образования, направленных на профессиональное самоопределение учащихся</w:t>
            </w:r>
          </w:p>
          <w:p w:rsidR="00175878" w:rsidRPr="000E7586" w:rsidRDefault="00175878" w:rsidP="0002334A">
            <w:pPr>
              <w:numPr>
                <w:ilvl w:val="0"/>
                <w:numId w:val="10"/>
              </w:numPr>
              <w:shd w:val="clear" w:color="auto" w:fill="FFFFFF"/>
              <w:jc w:val="left"/>
              <w:rPr>
                <w:sz w:val="24"/>
                <w:szCs w:val="24"/>
              </w:rPr>
            </w:pPr>
            <w:r w:rsidRPr="000E7586">
              <w:rPr>
                <w:sz w:val="24"/>
                <w:szCs w:val="24"/>
              </w:rPr>
              <w:t>создание условий для успешной самореализации учащихся с разными образовательными возможностями посредством индивидуального подхода в обучении и воспитании</w:t>
            </w:r>
          </w:p>
          <w:p w:rsidR="00175878" w:rsidRPr="000E7586" w:rsidRDefault="00175878" w:rsidP="0002334A">
            <w:pPr>
              <w:numPr>
                <w:ilvl w:val="0"/>
                <w:numId w:val="10"/>
              </w:numPr>
              <w:shd w:val="clear" w:color="auto" w:fill="FFFFFF"/>
              <w:jc w:val="left"/>
              <w:rPr>
                <w:sz w:val="24"/>
                <w:szCs w:val="24"/>
              </w:rPr>
            </w:pPr>
            <w:r w:rsidRPr="000E7586">
              <w:rPr>
                <w:sz w:val="24"/>
                <w:szCs w:val="24"/>
              </w:rPr>
              <w:t xml:space="preserve">приобщение учащихся </w:t>
            </w:r>
            <w:proofErr w:type="gramStart"/>
            <w:r w:rsidRPr="000E7586">
              <w:rPr>
                <w:sz w:val="24"/>
                <w:szCs w:val="24"/>
              </w:rPr>
              <w:t>к  учебно</w:t>
            </w:r>
            <w:proofErr w:type="gramEnd"/>
            <w:r w:rsidRPr="000E7586">
              <w:rPr>
                <w:sz w:val="24"/>
                <w:szCs w:val="24"/>
              </w:rPr>
              <w:t xml:space="preserve">-исследовательской деятельности и содействие профессиональной ориентации путем формирования </w:t>
            </w:r>
            <w:proofErr w:type="spellStart"/>
            <w:r w:rsidRPr="000E7586">
              <w:rPr>
                <w:sz w:val="24"/>
                <w:szCs w:val="24"/>
              </w:rPr>
              <w:t>общеучебных</w:t>
            </w:r>
            <w:proofErr w:type="spellEnd"/>
            <w:r w:rsidRPr="000E7586">
              <w:rPr>
                <w:sz w:val="24"/>
                <w:szCs w:val="24"/>
              </w:rPr>
              <w:t xml:space="preserve"> и специальных умений и навыков, развития интеллектуальных умений</w:t>
            </w:r>
          </w:p>
          <w:p w:rsidR="00175878" w:rsidRPr="000E7586" w:rsidRDefault="00175878" w:rsidP="0002334A">
            <w:pPr>
              <w:numPr>
                <w:ilvl w:val="0"/>
                <w:numId w:val="10"/>
              </w:numPr>
              <w:shd w:val="clear" w:color="auto" w:fill="FFFFFF"/>
              <w:jc w:val="left"/>
              <w:rPr>
                <w:sz w:val="24"/>
                <w:szCs w:val="24"/>
              </w:rPr>
            </w:pPr>
            <w:r w:rsidRPr="000E7586">
              <w:rPr>
                <w:sz w:val="24"/>
                <w:szCs w:val="24"/>
              </w:rPr>
              <w:t xml:space="preserve">продолжение работы по становлению гражданско-патриотических идеалов школьников через повышение уровня информационно - просветительской </w:t>
            </w:r>
            <w:r w:rsidRPr="000E7586">
              <w:rPr>
                <w:sz w:val="24"/>
                <w:szCs w:val="24"/>
              </w:rPr>
              <w:lastRenderedPageBreak/>
              <w:t>деятельности, всестороннее использование воспитательного и идеологического пространства КР.</w:t>
            </w:r>
          </w:p>
          <w:p w:rsidR="00175878" w:rsidRPr="000E7586" w:rsidRDefault="00175878" w:rsidP="0002334A">
            <w:pPr>
              <w:numPr>
                <w:ilvl w:val="0"/>
                <w:numId w:val="10"/>
              </w:numPr>
              <w:shd w:val="clear" w:color="auto" w:fill="FFFFFF"/>
              <w:jc w:val="left"/>
              <w:rPr>
                <w:sz w:val="24"/>
                <w:szCs w:val="24"/>
              </w:rPr>
            </w:pPr>
            <w:r w:rsidRPr="000E7586">
              <w:rPr>
                <w:sz w:val="24"/>
                <w:szCs w:val="24"/>
              </w:rPr>
              <w:t>обеспечение безопасных условий при организации образовательного процесса, внеурочной деятельности</w:t>
            </w:r>
          </w:p>
          <w:p w:rsidR="00175878" w:rsidRPr="000E7586" w:rsidRDefault="00175878" w:rsidP="0002334A">
            <w:pPr>
              <w:numPr>
                <w:ilvl w:val="0"/>
                <w:numId w:val="10"/>
              </w:numPr>
              <w:shd w:val="clear" w:color="auto" w:fill="FFFFFF"/>
              <w:jc w:val="left"/>
              <w:rPr>
                <w:sz w:val="24"/>
                <w:szCs w:val="24"/>
              </w:rPr>
            </w:pPr>
            <w:r w:rsidRPr="000E7586">
              <w:rPr>
                <w:sz w:val="24"/>
                <w:szCs w:val="24"/>
              </w:rPr>
              <w:t xml:space="preserve">содействие развитию творческого потенциала и лидерских качеств учащихся через комплексную поддержку значимых инициатив участников образовательного процесса </w:t>
            </w:r>
          </w:p>
          <w:p w:rsidR="00175878" w:rsidRPr="000E7586" w:rsidRDefault="00175878" w:rsidP="0002334A">
            <w:pPr>
              <w:numPr>
                <w:ilvl w:val="0"/>
                <w:numId w:val="10"/>
              </w:numPr>
              <w:shd w:val="clear" w:color="auto" w:fill="FFFFFF"/>
              <w:jc w:val="left"/>
              <w:rPr>
                <w:sz w:val="24"/>
                <w:szCs w:val="24"/>
              </w:rPr>
            </w:pPr>
            <w:r w:rsidRPr="000E7586">
              <w:rPr>
                <w:sz w:val="24"/>
                <w:szCs w:val="24"/>
              </w:rPr>
              <w:t>повышение качества социально-педагогического и психологического сопровождения всех участников образовательного процесса</w:t>
            </w:r>
          </w:p>
          <w:p w:rsidR="00367D78" w:rsidRPr="000E7586" w:rsidRDefault="004950BA" w:rsidP="00015E22">
            <w:pPr>
              <w:ind w:firstLine="0"/>
              <w:jc w:val="left"/>
              <w:rPr>
                <w:sz w:val="24"/>
                <w:szCs w:val="24"/>
              </w:rPr>
            </w:pPr>
            <w:r w:rsidRPr="000E7586">
              <w:rPr>
                <w:sz w:val="24"/>
                <w:szCs w:val="24"/>
              </w:rPr>
              <w:t>Ожидаемые результаты основываются на базе ориентированного прогноза стратегического плана развития школы с учетом проведенной экспертизы результатов деятельности школы за последние 5 лет.</w:t>
            </w:r>
            <w:r w:rsidR="0002451A" w:rsidRPr="000E7586">
              <w:rPr>
                <w:sz w:val="24"/>
                <w:szCs w:val="24"/>
              </w:rPr>
              <w:t xml:space="preserve"> </w:t>
            </w:r>
            <w:r w:rsidRPr="000E7586">
              <w:rPr>
                <w:sz w:val="24"/>
                <w:szCs w:val="24"/>
              </w:rPr>
              <w:t>Ожидаемы</w:t>
            </w:r>
            <w:r w:rsidR="008471B9" w:rsidRPr="000E7586">
              <w:rPr>
                <w:sz w:val="24"/>
                <w:szCs w:val="24"/>
              </w:rPr>
              <w:t>е</w:t>
            </w:r>
            <w:r w:rsidRPr="000E7586">
              <w:rPr>
                <w:sz w:val="24"/>
                <w:szCs w:val="24"/>
              </w:rPr>
              <w:t xml:space="preserve"> результаты стратегического </w:t>
            </w:r>
            <w:proofErr w:type="gramStart"/>
            <w:r w:rsidRPr="000E7586">
              <w:rPr>
                <w:sz w:val="24"/>
                <w:szCs w:val="24"/>
              </w:rPr>
              <w:t>плана</w:t>
            </w:r>
            <w:r w:rsidR="00367D78" w:rsidRPr="000E7586">
              <w:rPr>
                <w:sz w:val="24"/>
                <w:szCs w:val="24"/>
              </w:rPr>
              <w:t xml:space="preserve">, </w:t>
            </w:r>
            <w:r w:rsidRPr="000E7586">
              <w:rPr>
                <w:sz w:val="24"/>
                <w:szCs w:val="24"/>
              </w:rPr>
              <w:t xml:space="preserve"> являются</w:t>
            </w:r>
            <w:proofErr w:type="gramEnd"/>
            <w:r w:rsidRPr="000E7586">
              <w:rPr>
                <w:sz w:val="24"/>
                <w:szCs w:val="24"/>
              </w:rPr>
              <w:t xml:space="preserve"> ориентиром в процессе анализа работы школы по итогам четверти, полугодия и учебного года.</w:t>
            </w:r>
          </w:p>
          <w:p w:rsidR="00015E22" w:rsidRPr="000E7586" w:rsidRDefault="00015E22" w:rsidP="00015E22">
            <w:pPr>
              <w:ind w:firstLine="0"/>
              <w:jc w:val="left"/>
              <w:rPr>
                <w:sz w:val="24"/>
                <w:szCs w:val="24"/>
              </w:rPr>
            </w:pPr>
          </w:p>
        </w:tc>
        <w:tc>
          <w:tcPr>
            <w:tcW w:w="3402" w:type="dxa"/>
          </w:tcPr>
          <w:p w:rsidR="008C0412" w:rsidRPr="000E7586" w:rsidRDefault="008C0412" w:rsidP="00D170C3">
            <w:pPr>
              <w:pStyle w:val="a6"/>
              <w:numPr>
                <w:ilvl w:val="0"/>
                <w:numId w:val="12"/>
              </w:numPr>
              <w:jc w:val="left"/>
              <w:rPr>
                <w:sz w:val="24"/>
                <w:szCs w:val="24"/>
              </w:rPr>
            </w:pPr>
            <w:r w:rsidRPr="000E7586">
              <w:rPr>
                <w:sz w:val="24"/>
                <w:szCs w:val="24"/>
              </w:rPr>
              <w:lastRenderedPageBreak/>
              <w:t>Положение о Совете родителей школы (Протокол №1 от 2.08.20</w:t>
            </w:r>
            <w:r w:rsidR="00D736F4">
              <w:rPr>
                <w:sz w:val="24"/>
                <w:szCs w:val="24"/>
              </w:rPr>
              <w:t>20</w:t>
            </w:r>
            <w:r w:rsidRPr="000E7586">
              <w:rPr>
                <w:sz w:val="24"/>
                <w:szCs w:val="24"/>
              </w:rPr>
              <w:t>г);</w:t>
            </w:r>
          </w:p>
          <w:p w:rsidR="008C0412" w:rsidRPr="000E7586" w:rsidRDefault="008C0412" w:rsidP="00D170C3">
            <w:pPr>
              <w:pStyle w:val="a6"/>
              <w:numPr>
                <w:ilvl w:val="0"/>
                <w:numId w:val="12"/>
              </w:numPr>
              <w:jc w:val="left"/>
              <w:rPr>
                <w:sz w:val="24"/>
                <w:szCs w:val="24"/>
              </w:rPr>
            </w:pPr>
            <w:r w:rsidRPr="000E7586">
              <w:rPr>
                <w:sz w:val="24"/>
                <w:szCs w:val="24"/>
              </w:rPr>
              <w:t xml:space="preserve">Программа развития </w:t>
            </w:r>
            <w:r w:rsidR="00D736F4">
              <w:rPr>
                <w:sz w:val="24"/>
                <w:szCs w:val="24"/>
              </w:rPr>
              <w:t>С</w:t>
            </w:r>
            <w:r w:rsidRPr="000E7586">
              <w:rPr>
                <w:sz w:val="24"/>
                <w:szCs w:val="24"/>
              </w:rPr>
              <w:t>Ш</w:t>
            </w:r>
            <w:r w:rsidR="00D736F4">
              <w:rPr>
                <w:sz w:val="24"/>
                <w:szCs w:val="24"/>
              </w:rPr>
              <w:t xml:space="preserve"> им </w:t>
            </w:r>
            <w:r w:rsidRPr="000E7586">
              <w:rPr>
                <w:sz w:val="24"/>
                <w:szCs w:val="24"/>
              </w:rPr>
              <w:t>№</w:t>
            </w:r>
            <w:r w:rsidR="00D736F4">
              <w:rPr>
                <w:sz w:val="24"/>
                <w:szCs w:val="24"/>
              </w:rPr>
              <w:t xml:space="preserve"> 75 </w:t>
            </w:r>
            <w:proofErr w:type="spellStart"/>
            <w:r w:rsidR="00D736F4">
              <w:rPr>
                <w:sz w:val="24"/>
                <w:szCs w:val="24"/>
              </w:rPr>
              <w:t>М.Курбанова</w:t>
            </w:r>
            <w:proofErr w:type="spellEnd"/>
            <w:r w:rsidRPr="000E7586">
              <w:rPr>
                <w:sz w:val="24"/>
                <w:szCs w:val="24"/>
              </w:rPr>
              <w:t xml:space="preserve"> </w:t>
            </w:r>
            <w:proofErr w:type="gramStart"/>
            <w:r w:rsidRPr="000E7586">
              <w:rPr>
                <w:sz w:val="24"/>
                <w:szCs w:val="24"/>
              </w:rPr>
              <w:t>с  изучением</w:t>
            </w:r>
            <w:proofErr w:type="gramEnd"/>
            <w:r w:rsidR="00D736F4">
              <w:rPr>
                <w:sz w:val="24"/>
                <w:szCs w:val="24"/>
              </w:rPr>
              <w:t xml:space="preserve"> общеобразовательным </w:t>
            </w:r>
            <w:r w:rsidRPr="000E7586">
              <w:rPr>
                <w:sz w:val="24"/>
                <w:szCs w:val="24"/>
              </w:rPr>
              <w:t xml:space="preserve">  на </w:t>
            </w:r>
            <w:r w:rsidRPr="000E7586">
              <w:rPr>
                <w:sz w:val="24"/>
                <w:szCs w:val="24"/>
              </w:rPr>
              <w:lastRenderedPageBreak/>
              <w:t>период 2017-</w:t>
            </w:r>
            <w:r w:rsidR="00D736F4">
              <w:rPr>
                <w:sz w:val="24"/>
                <w:szCs w:val="24"/>
              </w:rPr>
              <w:t>20</w:t>
            </w:r>
            <w:r w:rsidRPr="000E7586">
              <w:rPr>
                <w:sz w:val="24"/>
                <w:szCs w:val="24"/>
              </w:rPr>
              <w:t>2</w:t>
            </w:r>
            <w:r w:rsidR="00D736F4">
              <w:rPr>
                <w:sz w:val="24"/>
                <w:szCs w:val="24"/>
              </w:rPr>
              <w:t>3</w:t>
            </w:r>
            <w:r w:rsidRPr="000E7586">
              <w:rPr>
                <w:sz w:val="24"/>
                <w:szCs w:val="24"/>
              </w:rPr>
              <w:t xml:space="preserve"> г;</w:t>
            </w:r>
          </w:p>
          <w:p w:rsidR="00D4546D" w:rsidRPr="000E7586" w:rsidRDefault="00D4546D" w:rsidP="00AE47B3">
            <w:pPr>
              <w:ind w:firstLine="0"/>
              <w:jc w:val="left"/>
              <w:rPr>
                <w:sz w:val="24"/>
                <w:szCs w:val="24"/>
              </w:rPr>
            </w:pPr>
          </w:p>
        </w:tc>
      </w:tr>
      <w:bookmarkEnd w:id="0"/>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lastRenderedPageBreak/>
              <w:t>1.3</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механизма принятия объективных решений и внесение соответствующих корректировок на основе достоверной информации, позволяющей эффективное управление с вовлечением заинтересованных сторон (попечительский совет, родительский комитет, бюджетные слушания, внешняя оценка, инвестиции, социальные услуги) </w:t>
            </w:r>
          </w:p>
        </w:tc>
        <w:tc>
          <w:tcPr>
            <w:tcW w:w="5846" w:type="dxa"/>
          </w:tcPr>
          <w:p w:rsidR="009734CF" w:rsidRPr="000E7586" w:rsidRDefault="0002451A" w:rsidP="00367D78">
            <w:pPr>
              <w:ind w:firstLine="0"/>
              <w:jc w:val="left"/>
              <w:rPr>
                <w:sz w:val="24"/>
                <w:szCs w:val="24"/>
              </w:rPr>
            </w:pPr>
            <w:r w:rsidRPr="000E7586">
              <w:rPr>
                <w:sz w:val="24"/>
                <w:szCs w:val="24"/>
              </w:rPr>
              <w:t xml:space="preserve">В школе разработаны механизмы принятия решений с вовлечением заинтересованных сторон на </w:t>
            </w:r>
            <w:r w:rsidR="00205E33" w:rsidRPr="000E7586">
              <w:rPr>
                <w:sz w:val="24"/>
                <w:szCs w:val="24"/>
              </w:rPr>
              <w:t>основе анализа собранных данных</w:t>
            </w:r>
            <w:r w:rsidR="009734CF" w:rsidRPr="000E7586">
              <w:rPr>
                <w:sz w:val="24"/>
                <w:szCs w:val="24"/>
              </w:rPr>
              <w:t xml:space="preserve">. </w:t>
            </w:r>
          </w:p>
          <w:p w:rsidR="00657FE9" w:rsidRPr="000E7586" w:rsidRDefault="009734CF" w:rsidP="00657FE9">
            <w:pPr>
              <w:spacing w:line="276" w:lineRule="auto"/>
              <w:rPr>
                <w:rFonts w:eastAsia="Calibri"/>
                <w:sz w:val="24"/>
                <w:szCs w:val="24"/>
                <w:lang w:eastAsia="en-US"/>
              </w:rPr>
            </w:pPr>
            <w:r w:rsidRPr="000E7586">
              <w:rPr>
                <w:sz w:val="24"/>
                <w:szCs w:val="24"/>
              </w:rPr>
              <w:t xml:space="preserve">В зависимости от характера решаемой проблемы в принятии решения могут учувствовать следующие структуры: педсовет, МС, </w:t>
            </w:r>
            <w:r w:rsidR="00205E33" w:rsidRPr="000E7586">
              <w:rPr>
                <w:sz w:val="24"/>
                <w:szCs w:val="24"/>
              </w:rPr>
              <w:t>Ш</w:t>
            </w:r>
            <w:r w:rsidRPr="000E7586">
              <w:rPr>
                <w:sz w:val="24"/>
                <w:szCs w:val="24"/>
              </w:rPr>
              <w:t xml:space="preserve">МО, </w:t>
            </w:r>
            <w:r w:rsidR="00205E33" w:rsidRPr="000E7586">
              <w:rPr>
                <w:sz w:val="24"/>
                <w:szCs w:val="24"/>
              </w:rPr>
              <w:t>С</w:t>
            </w:r>
            <w:r w:rsidR="00175878" w:rsidRPr="000E7586">
              <w:rPr>
                <w:sz w:val="24"/>
                <w:szCs w:val="24"/>
              </w:rPr>
              <w:t>овет родителей</w:t>
            </w:r>
            <w:r w:rsidRPr="000E7586">
              <w:rPr>
                <w:sz w:val="24"/>
                <w:szCs w:val="24"/>
              </w:rPr>
              <w:t xml:space="preserve">. При составлении текущих планов, плана развития школы, формировании финансово-сметных </w:t>
            </w:r>
            <w:r w:rsidRPr="000E7586">
              <w:rPr>
                <w:sz w:val="24"/>
                <w:szCs w:val="24"/>
              </w:rPr>
              <w:lastRenderedPageBreak/>
              <w:t>документов учитываются профессиональные интересы учителей (ШМО, педсовет), интересы родителей (родительские комитеты), интересы учеников (о</w:t>
            </w:r>
            <w:r w:rsidR="00205E33" w:rsidRPr="000E7586">
              <w:rPr>
                <w:sz w:val="24"/>
                <w:szCs w:val="24"/>
              </w:rPr>
              <w:t>рганы школьного самоуправления)</w:t>
            </w:r>
            <w:r w:rsidR="00657FE9" w:rsidRPr="000E7586">
              <w:rPr>
                <w:sz w:val="24"/>
                <w:szCs w:val="24"/>
              </w:rPr>
              <w:t xml:space="preserve">. </w:t>
            </w:r>
            <w:proofErr w:type="gramStart"/>
            <w:r w:rsidR="00657FE9" w:rsidRPr="000E7586">
              <w:rPr>
                <w:rFonts w:eastAsia="Calibri"/>
                <w:sz w:val="24"/>
                <w:szCs w:val="24"/>
                <w:lang w:eastAsia="en-US"/>
              </w:rPr>
              <w:t>Родители  привлекаются</w:t>
            </w:r>
            <w:proofErr w:type="gramEnd"/>
            <w:r w:rsidR="00657FE9" w:rsidRPr="000E7586">
              <w:rPr>
                <w:rFonts w:eastAsia="Calibri"/>
                <w:sz w:val="24"/>
                <w:szCs w:val="24"/>
                <w:lang w:eastAsia="en-US"/>
              </w:rPr>
              <w:t xml:space="preserve">  к  сотрудничеству в планировании  и организации  общественно-значимой, разнообразной деятельности детей и подростков в соответствии с возрастными потребностями и требованиями классной жизни.</w:t>
            </w:r>
          </w:p>
          <w:p w:rsidR="009734CF" w:rsidRPr="000E7586" w:rsidRDefault="009734CF" w:rsidP="00657FE9">
            <w:pPr>
              <w:ind w:firstLine="0"/>
              <w:jc w:val="left"/>
              <w:rPr>
                <w:sz w:val="24"/>
                <w:szCs w:val="24"/>
              </w:rPr>
            </w:pPr>
          </w:p>
        </w:tc>
        <w:tc>
          <w:tcPr>
            <w:tcW w:w="3402" w:type="dxa"/>
          </w:tcPr>
          <w:p w:rsidR="00DB2FBD" w:rsidRPr="000E7586" w:rsidRDefault="00DB2FBD" w:rsidP="000E70C8">
            <w:pPr>
              <w:ind w:firstLine="0"/>
              <w:jc w:val="left"/>
              <w:rPr>
                <w:sz w:val="24"/>
                <w:szCs w:val="24"/>
              </w:rPr>
            </w:pPr>
          </w:p>
          <w:p w:rsidR="0029768A" w:rsidRPr="000E7586" w:rsidRDefault="00801665" w:rsidP="0086377D">
            <w:pPr>
              <w:ind w:firstLine="0"/>
              <w:jc w:val="left"/>
              <w:rPr>
                <w:rStyle w:val="af3"/>
                <w:color w:val="auto"/>
                <w:sz w:val="24"/>
                <w:szCs w:val="24"/>
              </w:rPr>
            </w:pPr>
            <w:hyperlink r:id="rId9" w:history="1">
              <w:r w:rsidR="0086377D" w:rsidRPr="000E7586">
                <w:rPr>
                  <w:rStyle w:val="af3"/>
                  <w:color w:val="auto"/>
                  <w:sz w:val="24"/>
                  <w:szCs w:val="24"/>
                </w:rPr>
                <w:t>ссылка</w:t>
              </w:r>
            </w:hyperlink>
          </w:p>
          <w:p w:rsidR="00284D62" w:rsidRPr="000E7586" w:rsidRDefault="00284D62" w:rsidP="00D170C3">
            <w:pPr>
              <w:pStyle w:val="a6"/>
              <w:numPr>
                <w:ilvl w:val="0"/>
                <w:numId w:val="12"/>
              </w:numPr>
              <w:jc w:val="left"/>
              <w:rPr>
                <w:sz w:val="24"/>
                <w:szCs w:val="24"/>
              </w:rPr>
            </w:pPr>
            <w:r w:rsidRPr="000E7586">
              <w:rPr>
                <w:sz w:val="24"/>
                <w:szCs w:val="24"/>
              </w:rPr>
              <w:t>Положение о Совете родителей школы (Протокол №1 от 2</w:t>
            </w:r>
            <w:r w:rsidR="00D736F4">
              <w:rPr>
                <w:sz w:val="24"/>
                <w:szCs w:val="24"/>
              </w:rPr>
              <w:t>4</w:t>
            </w:r>
            <w:r w:rsidRPr="000E7586">
              <w:rPr>
                <w:sz w:val="24"/>
                <w:szCs w:val="24"/>
              </w:rPr>
              <w:t>.08.20</w:t>
            </w:r>
            <w:r w:rsidR="00D736F4">
              <w:rPr>
                <w:sz w:val="24"/>
                <w:szCs w:val="24"/>
              </w:rPr>
              <w:t xml:space="preserve">20 </w:t>
            </w:r>
            <w:r w:rsidRPr="000E7586">
              <w:rPr>
                <w:sz w:val="24"/>
                <w:szCs w:val="24"/>
              </w:rPr>
              <w:t>г);</w:t>
            </w:r>
          </w:p>
          <w:p w:rsidR="00284D62" w:rsidRPr="000E7586" w:rsidRDefault="00284D62" w:rsidP="00284D62">
            <w:pPr>
              <w:ind w:left="360" w:firstLine="0"/>
              <w:jc w:val="left"/>
              <w:rPr>
                <w:sz w:val="24"/>
                <w:szCs w:val="24"/>
              </w:rPr>
            </w:pPr>
            <w:r w:rsidRPr="000E7586">
              <w:rPr>
                <w:sz w:val="24"/>
                <w:szCs w:val="24"/>
              </w:rPr>
              <w:t xml:space="preserve">Структура и уровни управления образовательной </w:t>
            </w:r>
            <w:r w:rsidRPr="000E7586">
              <w:rPr>
                <w:sz w:val="24"/>
                <w:szCs w:val="24"/>
              </w:rPr>
              <w:lastRenderedPageBreak/>
              <w:t>организации;</w:t>
            </w:r>
          </w:p>
          <w:p w:rsidR="00284D62" w:rsidRPr="000E7586" w:rsidRDefault="00284D62" w:rsidP="00284D62">
            <w:pPr>
              <w:ind w:left="360" w:firstLine="0"/>
              <w:jc w:val="left"/>
              <w:rPr>
                <w:sz w:val="24"/>
                <w:szCs w:val="24"/>
              </w:rPr>
            </w:pPr>
            <w:r w:rsidRPr="000E7586">
              <w:rPr>
                <w:sz w:val="24"/>
                <w:szCs w:val="24"/>
              </w:rPr>
              <w:t xml:space="preserve"> </w:t>
            </w:r>
          </w:p>
          <w:p w:rsidR="00284D62" w:rsidRPr="000E7586" w:rsidRDefault="003E6EB0" w:rsidP="0070156E">
            <w:pPr>
              <w:pStyle w:val="a6"/>
              <w:numPr>
                <w:ilvl w:val="0"/>
                <w:numId w:val="59"/>
              </w:numPr>
              <w:jc w:val="left"/>
              <w:rPr>
                <w:sz w:val="24"/>
                <w:szCs w:val="24"/>
              </w:rPr>
            </w:pPr>
            <w:r w:rsidRPr="000E7586">
              <w:rPr>
                <w:sz w:val="24"/>
                <w:szCs w:val="24"/>
              </w:rPr>
              <w:t xml:space="preserve">Протокол общешкольной родительской </w:t>
            </w:r>
            <w:r w:rsidR="00D736F4">
              <w:rPr>
                <w:sz w:val="24"/>
                <w:szCs w:val="24"/>
              </w:rPr>
              <w:t>собрании</w:t>
            </w:r>
            <w:r w:rsidRPr="000E7586">
              <w:rPr>
                <w:sz w:val="24"/>
                <w:szCs w:val="24"/>
              </w:rPr>
              <w:t xml:space="preserve"> от </w:t>
            </w:r>
            <w:r w:rsidR="007D3F86">
              <w:rPr>
                <w:sz w:val="24"/>
                <w:szCs w:val="24"/>
              </w:rPr>
              <w:t>21</w:t>
            </w:r>
            <w:r w:rsidRPr="000E7586">
              <w:rPr>
                <w:sz w:val="24"/>
                <w:szCs w:val="24"/>
              </w:rPr>
              <w:t>.0</w:t>
            </w:r>
            <w:r w:rsidR="00D736F4">
              <w:rPr>
                <w:sz w:val="24"/>
                <w:szCs w:val="24"/>
              </w:rPr>
              <w:t>8</w:t>
            </w:r>
            <w:r w:rsidRPr="000E7586">
              <w:rPr>
                <w:sz w:val="24"/>
                <w:szCs w:val="24"/>
              </w:rPr>
              <w:t>.20</w:t>
            </w:r>
            <w:r w:rsidR="00D736F4">
              <w:rPr>
                <w:sz w:val="24"/>
                <w:szCs w:val="24"/>
              </w:rPr>
              <w:t>20</w:t>
            </w:r>
            <w:r w:rsidRPr="000E7586">
              <w:rPr>
                <w:sz w:val="24"/>
                <w:szCs w:val="24"/>
              </w:rPr>
              <w:t xml:space="preserve"> г.;</w:t>
            </w:r>
          </w:p>
        </w:tc>
      </w:tr>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lastRenderedPageBreak/>
              <w:t>1.4</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механизма сбора, оценки и анализа выполнения стратегических и текущих планов, образовательных целей, результатов обучения и совершенствования образовательной программы</w:t>
            </w:r>
          </w:p>
        </w:tc>
        <w:tc>
          <w:tcPr>
            <w:tcW w:w="5846" w:type="dxa"/>
          </w:tcPr>
          <w:p w:rsidR="009F2496" w:rsidRPr="000E7586" w:rsidRDefault="009734CF" w:rsidP="009734CF">
            <w:pPr>
              <w:ind w:firstLine="0"/>
              <w:jc w:val="left"/>
              <w:rPr>
                <w:sz w:val="24"/>
                <w:szCs w:val="24"/>
              </w:rPr>
            </w:pPr>
            <w:r w:rsidRPr="000E7586">
              <w:rPr>
                <w:sz w:val="24"/>
                <w:szCs w:val="24"/>
              </w:rPr>
              <w:t xml:space="preserve">Внутришкольный мониторинг предусматривает сбор, обработку и анализ выполнения текущих и стратегических планов деятельности школы. Инструментами сбора данных по различным аспектам деятельности школы служат </w:t>
            </w:r>
            <w:r w:rsidR="00451F46" w:rsidRPr="000E7586">
              <w:rPr>
                <w:sz w:val="24"/>
                <w:szCs w:val="24"/>
              </w:rPr>
              <w:t xml:space="preserve">                                          </w:t>
            </w:r>
            <w:r w:rsidRPr="000E7586">
              <w:rPr>
                <w:sz w:val="24"/>
                <w:szCs w:val="24"/>
              </w:rPr>
              <w:t xml:space="preserve">карты, </w:t>
            </w:r>
          </w:p>
          <w:p w:rsidR="009F2496" w:rsidRPr="000E7586" w:rsidRDefault="009734CF" w:rsidP="009734CF">
            <w:pPr>
              <w:ind w:firstLine="0"/>
              <w:jc w:val="left"/>
              <w:rPr>
                <w:sz w:val="24"/>
                <w:szCs w:val="24"/>
              </w:rPr>
            </w:pPr>
            <w:r w:rsidRPr="000E7586">
              <w:rPr>
                <w:sz w:val="24"/>
                <w:szCs w:val="24"/>
              </w:rPr>
              <w:t xml:space="preserve">опросники, </w:t>
            </w:r>
          </w:p>
          <w:p w:rsidR="009F2496" w:rsidRPr="000E7586" w:rsidRDefault="009734CF" w:rsidP="009734CF">
            <w:pPr>
              <w:ind w:firstLine="0"/>
              <w:jc w:val="left"/>
              <w:rPr>
                <w:sz w:val="24"/>
                <w:szCs w:val="24"/>
              </w:rPr>
            </w:pPr>
            <w:r w:rsidRPr="000E7586">
              <w:rPr>
                <w:sz w:val="24"/>
                <w:szCs w:val="24"/>
              </w:rPr>
              <w:t>анкеты,</w:t>
            </w:r>
          </w:p>
          <w:p w:rsidR="009F2496" w:rsidRPr="000E7586" w:rsidRDefault="009734CF" w:rsidP="009734CF">
            <w:pPr>
              <w:ind w:firstLine="0"/>
              <w:jc w:val="left"/>
              <w:rPr>
                <w:sz w:val="24"/>
                <w:szCs w:val="24"/>
              </w:rPr>
            </w:pPr>
            <w:r w:rsidRPr="000E7586">
              <w:rPr>
                <w:sz w:val="24"/>
                <w:szCs w:val="24"/>
              </w:rPr>
              <w:t>сравнительные анализ</w:t>
            </w:r>
            <w:r w:rsidR="00657FE9" w:rsidRPr="000E7586">
              <w:rPr>
                <w:sz w:val="24"/>
                <w:szCs w:val="24"/>
              </w:rPr>
              <w:t>ы,</w:t>
            </w:r>
          </w:p>
          <w:p w:rsidR="009F2496" w:rsidRPr="000E7586" w:rsidRDefault="00657FE9" w:rsidP="009734CF">
            <w:pPr>
              <w:ind w:firstLine="0"/>
              <w:jc w:val="left"/>
              <w:rPr>
                <w:sz w:val="24"/>
                <w:szCs w:val="24"/>
              </w:rPr>
            </w:pPr>
            <w:r w:rsidRPr="000E7586">
              <w:rPr>
                <w:sz w:val="24"/>
                <w:szCs w:val="24"/>
              </w:rPr>
              <w:t xml:space="preserve"> диаграммы и т.д. </w:t>
            </w:r>
          </w:p>
          <w:p w:rsidR="00D4546D" w:rsidRPr="000E7586" w:rsidRDefault="00657FE9" w:rsidP="009734CF">
            <w:pPr>
              <w:ind w:firstLine="0"/>
              <w:jc w:val="left"/>
              <w:rPr>
                <w:sz w:val="24"/>
                <w:szCs w:val="24"/>
              </w:rPr>
            </w:pPr>
            <w:r w:rsidRPr="000E7586">
              <w:rPr>
                <w:sz w:val="24"/>
                <w:szCs w:val="24"/>
              </w:rPr>
              <w:t>Процедуры мониторинга качества образования закреплены в локальных актах. Анализ реализации планов и достижения целей ежегодно проводится в виде самоанализа, на основе которого проводится корректировка планов и программ.</w:t>
            </w:r>
          </w:p>
        </w:tc>
        <w:tc>
          <w:tcPr>
            <w:tcW w:w="3402" w:type="dxa"/>
          </w:tcPr>
          <w:p w:rsidR="0086377D" w:rsidRPr="000E7586" w:rsidRDefault="0086377D" w:rsidP="0086377D">
            <w:pPr>
              <w:ind w:firstLine="0"/>
              <w:jc w:val="left"/>
              <w:rPr>
                <w:sz w:val="24"/>
                <w:szCs w:val="24"/>
              </w:rPr>
            </w:pPr>
          </w:p>
          <w:p w:rsidR="0029768A" w:rsidRPr="000E7586" w:rsidRDefault="00801665" w:rsidP="0086377D">
            <w:pPr>
              <w:rPr>
                <w:rStyle w:val="af3"/>
                <w:color w:val="auto"/>
                <w:sz w:val="24"/>
                <w:szCs w:val="24"/>
              </w:rPr>
            </w:pPr>
            <w:hyperlink r:id="rId10" w:history="1">
              <w:r w:rsidR="0086377D" w:rsidRPr="000E7586">
                <w:rPr>
                  <w:rStyle w:val="af3"/>
                  <w:color w:val="auto"/>
                  <w:sz w:val="24"/>
                  <w:szCs w:val="24"/>
                </w:rPr>
                <w:t>ссылка</w:t>
              </w:r>
            </w:hyperlink>
          </w:p>
          <w:p w:rsidR="003E6EB0" w:rsidRPr="000E7586" w:rsidRDefault="003E6EB0" w:rsidP="00D170C3">
            <w:pPr>
              <w:pStyle w:val="a6"/>
              <w:numPr>
                <w:ilvl w:val="0"/>
                <w:numId w:val="12"/>
              </w:numPr>
              <w:jc w:val="left"/>
              <w:rPr>
                <w:sz w:val="24"/>
                <w:szCs w:val="24"/>
              </w:rPr>
            </w:pPr>
            <w:r w:rsidRPr="000E7586">
              <w:rPr>
                <w:rStyle w:val="af3"/>
                <w:color w:val="auto"/>
                <w:sz w:val="24"/>
                <w:szCs w:val="24"/>
                <w:u w:val="none"/>
              </w:rPr>
              <w:t>самооценка за предыдущий год</w:t>
            </w:r>
          </w:p>
        </w:tc>
      </w:tr>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t>1.5</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механизма участия педагогического коллектива, учащихся образовательной организации и заинтересованных сторон в реализации, контроле и пересмотре системы обеспечения качества образования </w:t>
            </w:r>
            <w:r w:rsidRPr="000E7586">
              <w:rPr>
                <w:rFonts w:ascii="Times New Roman" w:hAnsi="Times New Roman" w:cs="Times New Roman"/>
                <w:sz w:val="24"/>
                <w:szCs w:val="24"/>
              </w:rPr>
              <w:lastRenderedPageBreak/>
              <w:t>(обратная связь с заинтересованными сторонами);</w:t>
            </w:r>
          </w:p>
        </w:tc>
        <w:tc>
          <w:tcPr>
            <w:tcW w:w="5846" w:type="dxa"/>
          </w:tcPr>
          <w:p w:rsidR="00B5706C" w:rsidRPr="000E7586" w:rsidRDefault="00711793" w:rsidP="000E70C8">
            <w:pPr>
              <w:ind w:firstLine="0"/>
              <w:jc w:val="left"/>
              <w:rPr>
                <w:sz w:val="24"/>
                <w:szCs w:val="24"/>
              </w:rPr>
            </w:pPr>
            <w:r w:rsidRPr="000E7586">
              <w:rPr>
                <w:sz w:val="24"/>
                <w:szCs w:val="24"/>
              </w:rPr>
              <w:lastRenderedPageBreak/>
              <w:t xml:space="preserve">Участие педагогического коллектива и учащихся, родителей и сообщества школы заключается в тесном </w:t>
            </w:r>
            <w:proofErr w:type="gramStart"/>
            <w:r w:rsidRPr="000E7586">
              <w:rPr>
                <w:sz w:val="24"/>
                <w:szCs w:val="24"/>
              </w:rPr>
              <w:t>сотрудничестве  в</w:t>
            </w:r>
            <w:proofErr w:type="gramEnd"/>
            <w:r w:rsidRPr="000E7586">
              <w:rPr>
                <w:sz w:val="24"/>
                <w:szCs w:val="24"/>
              </w:rPr>
              <w:t xml:space="preserve"> организации контроля за качеством образования и решения проблем школы.</w:t>
            </w:r>
          </w:p>
          <w:p w:rsidR="00D4546D" w:rsidRPr="000E7586" w:rsidRDefault="00711793" w:rsidP="000E70C8">
            <w:pPr>
              <w:ind w:firstLine="0"/>
              <w:jc w:val="left"/>
              <w:rPr>
                <w:sz w:val="24"/>
                <w:szCs w:val="24"/>
                <w:highlight w:val="yellow"/>
              </w:rPr>
            </w:pPr>
            <w:r w:rsidRPr="000E7586">
              <w:rPr>
                <w:sz w:val="24"/>
                <w:szCs w:val="24"/>
              </w:rPr>
              <w:t xml:space="preserve"> </w:t>
            </w:r>
            <w:r w:rsidR="00B5706C" w:rsidRPr="000E7586">
              <w:rPr>
                <w:sz w:val="24"/>
                <w:szCs w:val="24"/>
              </w:rPr>
              <w:t xml:space="preserve">Семья </w:t>
            </w:r>
            <w:proofErr w:type="gramStart"/>
            <w:r w:rsidR="00B5706C" w:rsidRPr="000E7586">
              <w:rPr>
                <w:sz w:val="24"/>
                <w:szCs w:val="24"/>
              </w:rPr>
              <w:t>рассматривается  как</w:t>
            </w:r>
            <w:proofErr w:type="gramEnd"/>
            <w:r w:rsidR="00B5706C" w:rsidRPr="000E7586">
              <w:rPr>
                <w:sz w:val="24"/>
                <w:szCs w:val="24"/>
              </w:rPr>
              <w:t xml:space="preserve"> один  из важнейших социальных заказчиков образования, изучается  </w:t>
            </w:r>
            <w:r w:rsidR="00B5706C" w:rsidRPr="000E7586">
              <w:rPr>
                <w:sz w:val="24"/>
                <w:szCs w:val="24"/>
              </w:rPr>
              <w:lastRenderedPageBreak/>
              <w:t xml:space="preserve">позиция родителей, учитывается их мнение  при организации дополнительного образования. </w:t>
            </w:r>
            <w:proofErr w:type="gramStart"/>
            <w:r w:rsidR="00B5706C" w:rsidRPr="000E7586">
              <w:rPr>
                <w:sz w:val="24"/>
                <w:szCs w:val="24"/>
              </w:rPr>
              <w:t>В  школе</w:t>
            </w:r>
            <w:proofErr w:type="gramEnd"/>
            <w:r w:rsidR="00B5706C" w:rsidRPr="000E7586">
              <w:rPr>
                <w:sz w:val="24"/>
                <w:szCs w:val="24"/>
              </w:rPr>
              <w:t xml:space="preserve"> проводятся социально-педагогические опросы  родителей,  используется информация с родительских собраний, результаты бесед психолога с родителями. Родители – активные участники образовательного процесса</w:t>
            </w:r>
          </w:p>
          <w:p w:rsidR="009F2496" w:rsidRPr="000E7586" w:rsidRDefault="000E70C8" w:rsidP="00581F28">
            <w:pPr>
              <w:ind w:firstLine="0"/>
              <w:jc w:val="left"/>
              <w:rPr>
                <w:sz w:val="24"/>
                <w:szCs w:val="24"/>
              </w:rPr>
            </w:pPr>
            <w:r w:rsidRPr="000E7586">
              <w:rPr>
                <w:sz w:val="24"/>
                <w:szCs w:val="24"/>
              </w:rPr>
              <w:t xml:space="preserve">Проведенные дискуссии помогли выявить проблемы школы. Даны оценка деятельности школы </w:t>
            </w:r>
            <w:proofErr w:type="gramStart"/>
            <w:r w:rsidRPr="000E7586">
              <w:rPr>
                <w:sz w:val="24"/>
                <w:szCs w:val="24"/>
              </w:rPr>
              <w:t>и  предложения</w:t>
            </w:r>
            <w:proofErr w:type="gramEnd"/>
            <w:r w:rsidRPr="000E7586">
              <w:rPr>
                <w:sz w:val="24"/>
                <w:szCs w:val="24"/>
              </w:rPr>
              <w:t xml:space="preserve"> по улучшению мероприятий.</w:t>
            </w:r>
          </w:p>
          <w:p w:rsidR="00711793" w:rsidRPr="000E7586" w:rsidRDefault="000E70C8" w:rsidP="00581F28">
            <w:pPr>
              <w:ind w:firstLine="0"/>
              <w:jc w:val="left"/>
              <w:rPr>
                <w:sz w:val="24"/>
                <w:szCs w:val="24"/>
              </w:rPr>
            </w:pPr>
            <w:r w:rsidRPr="000E7586">
              <w:rPr>
                <w:sz w:val="24"/>
                <w:szCs w:val="24"/>
              </w:rPr>
              <w:t xml:space="preserve"> Все разработанные приоритетные </w:t>
            </w:r>
            <w:r w:rsidR="00581F28" w:rsidRPr="000E7586">
              <w:rPr>
                <w:sz w:val="24"/>
                <w:szCs w:val="24"/>
              </w:rPr>
              <w:t>задачи</w:t>
            </w:r>
            <w:r w:rsidRPr="000E7586">
              <w:rPr>
                <w:sz w:val="24"/>
                <w:szCs w:val="24"/>
              </w:rPr>
              <w:t xml:space="preserve"> школы, итог</w:t>
            </w:r>
            <w:r w:rsidR="009F2496" w:rsidRPr="000E7586">
              <w:rPr>
                <w:sz w:val="24"/>
                <w:szCs w:val="24"/>
              </w:rPr>
              <w:t xml:space="preserve">и оценивания деятельности </w:t>
            </w:r>
            <w:r w:rsidRPr="000E7586">
              <w:rPr>
                <w:sz w:val="24"/>
                <w:szCs w:val="24"/>
              </w:rPr>
              <w:t>вын</w:t>
            </w:r>
            <w:r w:rsidR="00B5706C" w:rsidRPr="000E7586">
              <w:rPr>
                <w:sz w:val="24"/>
                <w:szCs w:val="24"/>
              </w:rPr>
              <w:t xml:space="preserve">осятся для обсуждения </w:t>
            </w:r>
            <w:proofErr w:type="gramStart"/>
            <w:r w:rsidR="00B5706C" w:rsidRPr="000E7586">
              <w:rPr>
                <w:sz w:val="24"/>
                <w:szCs w:val="24"/>
              </w:rPr>
              <w:t xml:space="preserve">на </w:t>
            </w:r>
            <w:r w:rsidRPr="000E7586">
              <w:rPr>
                <w:sz w:val="24"/>
                <w:szCs w:val="24"/>
              </w:rPr>
              <w:t xml:space="preserve"> </w:t>
            </w:r>
            <w:r w:rsidR="00B5706C" w:rsidRPr="000E7586">
              <w:rPr>
                <w:sz w:val="24"/>
                <w:szCs w:val="24"/>
              </w:rPr>
              <w:t>Педсовете</w:t>
            </w:r>
            <w:proofErr w:type="gramEnd"/>
            <w:r w:rsidR="00B5706C" w:rsidRPr="000E7586">
              <w:rPr>
                <w:sz w:val="24"/>
                <w:szCs w:val="24"/>
              </w:rPr>
              <w:t>, Совете родителей, классных собраниях и родительских собраниях.</w:t>
            </w:r>
          </w:p>
        </w:tc>
        <w:tc>
          <w:tcPr>
            <w:tcW w:w="3402" w:type="dxa"/>
          </w:tcPr>
          <w:p w:rsidR="00D4546D" w:rsidRPr="000E7586" w:rsidRDefault="00801665" w:rsidP="000E70C8">
            <w:pPr>
              <w:ind w:firstLine="0"/>
              <w:jc w:val="left"/>
              <w:rPr>
                <w:sz w:val="24"/>
                <w:szCs w:val="24"/>
              </w:rPr>
            </w:pPr>
            <w:hyperlink r:id="rId11" w:history="1">
              <w:r w:rsidR="00685169" w:rsidRPr="000E7586">
                <w:rPr>
                  <w:rStyle w:val="af3"/>
                  <w:color w:val="auto"/>
                  <w:sz w:val="24"/>
                  <w:szCs w:val="24"/>
                </w:rPr>
                <w:t>ссылка</w:t>
              </w:r>
            </w:hyperlink>
          </w:p>
        </w:tc>
      </w:tr>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t>1.6</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Внедрение системы обеспечения качества образования и наличие ответственных лиц образовательной организации, отвечающих за внедрение системы обеспечения качества;</w:t>
            </w:r>
          </w:p>
        </w:tc>
        <w:tc>
          <w:tcPr>
            <w:tcW w:w="5846" w:type="dxa"/>
          </w:tcPr>
          <w:p w:rsidR="00B02A77" w:rsidRPr="000E7586" w:rsidRDefault="00B02A77" w:rsidP="00B02A77">
            <w:pPr>
              <w:shd w:val="clear" w:color="auto" w:fill="FFFFFF"/>
              <w:ind w:firstLine="0"/>
              <w:rPr>
                <w:spacing w:val="-1"/>
                <w:w w:val="108"/>
                <w:sz w:val="24"/>
                <w:szCs w:val="24"/>
              </w:rPr>
            </w:pPr>
            <w:r w:rsidRPr="000E7586">
              <w:rPr>
                <w:spacing w:val="-1"/>
                <w:w w:val="108"/>
                <w:sz w:val="24"/>
                <w:szCs w:val="24"/>
              </w:rPr>
              <w:t xml:space="preserve">Система обеспечения качества в школе включает методические и управленческие структуры, деятельность которых регламентируется локальными актами, в которых конкретизированы задачи по обеспечению качества образования. </w:t>
            </w:r>
          </w:p>
          <w:p w:rsidR="00B02A77" w:rsidRPr="000E7586" w:rsidRDefault="00B02A77" w:rsidP="00B02A77">
            <w:pPr>
              <w:shd w:val="clear" w:color="auto" w:fill="FFFFFF"/>
              <w:ind w:firstLine="0"/>
              <w:rPr>
                <w:sz w:val="24"/>
                <w:szCs w:val="24"/>
              </w:rPr>
            </w:pPr>
            <w:r w:rsidRPr="000E7586">
              <w:rPr>
                <w:spacing w:val="-1"/>
                <w:w w:val="108"/>
                <w:sz w:val="24"/>
                <w:szCs w:val="24"/>
              </w:rPr>
              <w:t>Развитие качества образования предпо</w:t>
            </w:r>
            <w:r w:rsidRPr="000E7586">
              <w:rPr>
                <w:spacing w:val="-1"/>
                <w:w w:val="108"/>
                <w:sz w:val="24"/>
                <w:szCs w:val="24"/>
              </w:rPr>
              <w:softHyphen/>
            </w:r>
            <w:r w:rsidRPr="000E7586">
              <w:rPr>
                <w:spacing w:val="1"/>
                <w:w w:val="108"/>
                <w:sz w:val="24"/>
                <w:szCs w:val="24"/>
              </w:rPr>
              <w:t xml:space="preserve">лагает улучшение результатов учащихся, </w:t>
            </w:r>
            <w:r w:rsidRPr="000E7586">
              <w:rPr>
                <w:spacing w:val="-1"/>
                <w:w w:val="108"/>
                <w:sz w:val="24"/>
                <w:szCs w:val="24"/>
              </w:rPr>
              <w:t>организации всего образовательного про</w:t>
            </w:r>
            <w:r w:rsidRPr="000E7586">
              <w:rPr>
                <w:spacing w:val="-1"/>
                <w:w w:val="108"/>
                <w:sz w:val="24"/>
                <w:szCs w:val="24"/>
              </w:rPr>
              <w:softHyphen/>
            </w:r>
            <w:r w:rsidRPr="000E7586">
              <w:rPr>
                <w:spacing w:val="-7"/>
                <w:w w:val="108"/>
                <w:sz w:val="24"/>
                <w:szCs w:val="24"/>
              </w:rPr>
              <w:t>цесса и повышение педагогического мастер</w:t>
            </w:r>
            <w:r w:rsidRPr="000E7586">
              <w:rPr>
                <w:spacing w:val="-7"/>
                <w:w w:val="108"/>
                <w:sz w:val="24"/>
                <w:szCs w:val="24"/>
              </w:rPr>
              <w:softHyphen/>
            </w:r>
            <w:r w:rsidRPr="000E7586">
              <w:rPr>
                <w:spacing w:val="-1"/>
                <w:w w:val="108"/>
                <w:sz w:val="24"/>
                <w:szCs w:val="24"/>
              </w:rPr>
              <w:t>ства учителей.</w:t>
            </w:r>
          </w:p>
          <w:p w:rsidR="00B02A77" w:rsidRPr="000E7586" w:rsidRDefault="00D66F9E" w:rsidP="00B02A77">
            <w:pPr>
              <w:ind w:firstLine="0"/>
              <w:jc w:val="left"/>
              <w:rPr>
                <w:sz w:val="24"/>
                <w:szCs w:val="24"/>
              </w:rPr>
            </w:pPr>
            <w:r>
              <w:rPr>
                <w:sz w:val="24"/>
                <w:szCs w:val="24"/>
              </w:rPr>
              <w:t>Средн</w:t>
            </w:r>
            <w:r w:rsidR="006C04AC">
              <w:rPr>
                <w:sz w:val="24"/>
                <w:szCs w:val="24"/>
              </w:rPr>
              <w:t>я</w:t>
            </w:r>
            <w:r>
              <w:rPr>
                <w:sz w:val="24"/>
                <w:szCs w:val="24"/>
              </w:rPr>
              <w:t>я ш</w:t>
            </w:r>
            <w:r w:rsidR="00E500BE" w:rsidRPr="000E7586">
              <w:rPr>
                <w:sz w:val="24"/>
                <w:szCs w:val="24"/>
              </w:rPr>
              <w:t xml:space="preserve">кола № </w:t>
            </w:r>
            <w:r>
              <w:rPr>
                <w:sz w:val="24"/>
                <w:szCs w:val="24"/>
              </w:rPr>
              <w:t xml:space="preserve">75 им </w:t>
            </w:r>
            <w:proofErr w:type="spellStart"/>
            <w:proofErr w:type="gramStart"/>
            <w:r>
              <w:rPr>
                <w:sz w:val="24"/>
                <w:szCs w:val="24"/>
              </w:rPr>
              <w:t>М.Курбанова</w:t>
            </w:r>
            <w:proofErr w:type="spellEnd"/>
            <w:r w:rsidR="00E500BE" w:rsidRPr="000E7586">
              <w:rPr>
                <w:sz w:val="24"/>
                <w:szCs w:val="24"/>
              </w:rPr>
              <w:t xml:space="preserve"> </w:t>
            </w:r>
            <w:r w:rsidR="00B02A77" w:rsidRPr="000E7586">
              <w:rPr>
                <w:sz w:val="24"/>
                <w:szCs w:val="24"/>
              </w:rPr>
              <w:t xml:space="preserve"> проводит</w:t>
            </w:r>
            <w:proofErr w:type="gramEnd"/>
            <w:r w:rsidR="00B02A77" w:rsidRPr="000E7586">
              <w:rPr>
                <w:sz w:val="24"/>
                <w:szCs w:val="24"/>
              </w:rPr>
              <w:t xml:space="preserve"> необходимые оценочные процедуры, разрабатывает и внедряет модели внутренней системы оценки качества образования, обеспечивает оценку, учет и дальнейшее использование полученных результатов.  </w:t>
            </w:r>
          </w:p>
          <w:p w:rsidR="00B02A77" w:rsidRPr="000E7586" w:rsidRDefault="00B02A77" w:rsidP="00B02A77">
            <w:pPr>
              <w:ind w:firstLine="0"/>
              <w:jc w:val="left"/>
              <w:rPr>
                <w:sz w:val="24"/>
                <w:szCs w:val="24"/>
              </w:rPr>
            </w:pPr>
            <w:r w:rsidRPr="000E7586">
              <w:rPr>
                <w:sz w:val="24"/>
                <w:szCs w:val="24"/>
              </w:rPr>
              <w:t xml:space="preserve">Целью внутренней системы оценки качества образования является формирование единой системы диагностики и контроля системы образования, которая обеспечивает своевременное выявление </w:t>
            </w:r>
            <w:r w:rsidRPr="000E7586">
              <w:rPr>
                <w:sz w:val="24"/>
                <w:szCs w:val="24"/>
              </w:rPr>
              <w:lastRenderedPageBreak/>
              <w:t xml:space="preserve">изменений, влияющих на качество образования в школе, прогнозирование развитие образовательной системы школы. </w:t>
            </w:r>
          </w:p>
          <w:p w:rsidR="00B02A77" w:rsidRPr="000E7586" w:rsidRDefault="00B02A77" w:rsidP="00B02A77">
            <w:pPr>
              <w:ind w:firstLine="0"/>
              <w:jc w:val="left"/>
              <w:rPr>
                <w:sz w:val="24"/>
                <w:szCs w:val="24"/>
              </w:rPr>
            </w:pPr>
            <w:r w:rsidRPr="000E7586">
              <w:rPr>
                <w:sz w:val="24"/>
                <w:szCs w:val="24"/>
              </w:rPr>
              <w:t xml:space="preserve">В организационную структуру, занимающуюся экспертизой качества образования входят администрация школы, педагогический совет, методический совет, методические объединения учителей – </w:t>
            </w:r>
            <w:proofErr w:type="gramStart"/>
            <w:r w:rsidRPr="000E7586">
              <w:rPr>
                <w:sz w:val="24"/>
                <w:szCs w:val="24"/>
              </w:rPr>
              <w:t>предметников,  В</w:t>
            </w:r>
            <w:proofErr w:type="gramEnd"/>
            <w:r w:rsidRPr="000E7586">
              <w:rPr>
                <w:sz w:val="24"/>
                <w:szCs w:val="24"/>
              </w:rPr>
              <w:t xml:space="preserve"> функциональные обязанности всех ответственных лиц включены функции планирования, отслеживания, анализа  качества образования.</w:t>
            </w:r>
          </w:p>
          <w:p w:rsidR="00BE2085" w:rsidRPr="000E7586" w:rsidRDefault="00B02A77" w:rsidP="00B02A77">
            <w:pPr>
              <w:ind w:firstLine="0"/>
              <w:jc w:val="left"/>
              <w:rPr>
                <w:sz w:val="24"/>
                <w:szCs w:val="24"/>
              </w:rPr>
            </w:pPr>
            <w:r w:rsidRPr="000E7586">
              <w:rPr>
                <w:sz w:val="24"/>
                <w:szCs w:val="24"/>
              </w:rPr>
              <w:t xml:space="preserve">Директор школы издает приказ о сроках проверки, теме проверки, устанавливает срок предоставления материалов. Результаты проверки заслушиваются на совещаниях при директоре, завучах УВР, на заседаниях педсовета. </w:t>
            </w:r>
            <w:r w:rsidR="00BE2085" w:rsidRPr="000E7586">
              <w:rPr>
                <w:sz w:val="24"/>
                <w:szCs w:val="24"/>
              </w:rPr>
              <w:t xml:space="preserve"> </w:t>
            </w:r>
          </w:p>
        </w:tc>
        <w:tc>
          <w:tcPr>
            <w:tcW w:w="3402" w:type="dxa"/>
            <w:shd w:val="clear" w:color="auto" w:fill="auto"/>
          </w:tcPr>
          <w:p w:rsidR="003E6EB0" w:rsidRPr="000E7586" w:rsidRDefault="00801665" w:rsidP="003E6EB0">
            <w:pPr>
              <w:ind w:firstLine="0"/>
              <w:rPr>
                <w:rStyle w:val="af3"/>
                <w:color w:val="auto"/>
                <w:sz w:val="24"/>
                <w:szCs w:val="24"/>
              </w:rPr>
            </w:pPr>
            <w:hyperlink r:id="rId12" w:history="1">
              <w:r w:rsidR="00685169" w:rsidRPr="000E7586">
                <w:rPr>
                  <w:rStyle w:val="af3"/>
                  <w:color w:val="auto"/>
                  <w:sz w:val="24"/>
                  <w:szCs w:val="24"/>
                </w:rPr>
                <w:t>ссылка</w:t>
              </w:r>
            </w:hyperlink>
          </w:p>
          <w:p w:rsidR="00D4546D" w:rsidRPr="000E7586" w:rsidRDefault="003E6EB0" w:rsidP="00D170C3">
            <w:pPr>
              <w:pStyle w:val="a6"/>
              <w:numPr>
                <w:ilvl w:val="0"/>
                <w:numId w:val="12"/>
              </w:numPr>
              <w:rPr>
                <w:rStyle w:val="af3"/>
                <w:color w:val="auto"/>
                <w:sz w:val="24"/>
                <w:szCs w:val="24"/>
              </w:rPr>
            </w:pPr>
            <w:r w:rsidRPr="000E7586">
              <w:rPr>
                <w:rStyle w:val="af3"/>
                <w:color w:val="auto"/>
                <w:sz w:val="24"/>
                <w:szCs w:val="24"/>
              </w:rPr>
              <w:t xml:space="preserve">Должностные инструкции </w:t>
            </w:r>
            <w:r w:rsidR="00D170C3" w:rsidRPr="000E7586">
              <w:rPr>
                <w:rStyle w:val="af3"/>
                <w:color w:val="auto"/>
                <w:sz w:val="24"/>
                <w:szCs w:val="24"/>
              </w:rPr>
              <w:t xml:space="preserve">от </w:t>
            </w:r>
            <w:r w:rsidR="007D3F86">
              <w:rPr>
                <w:rStyle w:val="af3"/>
                <w:color w:val="auto"/>
                <w:sz w:val="24"/>
                <w:szCs w:val="24"/>
              </w:rPr>
              <w:t>24</w:t>
            </w:r>
            <w:r w:rsidR="00D170C3" w:rsidRPr="000E7586">
              <w:rPr>
                <w:rStyle w:val="af3"/>
                <w:color w:val="auto"/>
                <w:sz w:val="24"/>
                <w:szCs w:val="24"/>
              </w:rPr>
              <w:t>.08.20</w:t>
            </w:r>
            <w:r w:rsidR="007D3F86">
              <w:rPr>
                <w:rStyle w:val="af3"/>
                <w:color w:val="auto"/>
                <w:sz w:val="24"/>
                <w:szCs w:val="24"/>
              </w:rPr>
              <w:t>20</w:t>
            </w:r>
            <w:r w:rsidR="00D170C3" w:rsidRPr="000E7586">
              <w:rPr>
                <w:rStyle w:val="af3"/>
                <w:color w:val="auto"/>
                <w:sz w:val="24"/>
                <w:szCs w:val="24"/>
              </w:rPr>
              <w:t xml:space="preserve"> г.;</w:t>
            </w:r>
          </w:p>
          <w:p w:rsidR="00D170C3" w:rsidRPr="000E7586" w:rsidRDefault="00D170C3" w:rsidP="00D170C3">
            <w:pPr>
              <w:pStyle w:val="a6"/>
              <w:numPr>
                <w:ilvl w:val="0"/>
                <w:numId w:val="12"/>
              </w:numPr>
              <w:rPr>
                <w:sz w:val="24"/>
                <w:szCs w:val="24"/>
              </w:rPr>
            </w:pPr>
            <w:r w:rsidRPr="000E7586">
              <w:rPr>
                <w:sz w:val="24"/>
                <w:szCs w:val="24"/>
              </w:rPr>
              <w:t>Положение о ВШК Протокол №1 от 2</w:t>
            </w:r>
            <w:r w:rsidR="007D3F86">
              <w:rPr>
                <w:sz w:val="24"/>
                <w:szCs w:val="24"/>
              </w:rPr>
              <w:t>4</w:t>
            </w:r>
            <w:r w:rsidRPr="000E7586">
              <w:rPr>
                <w:sz w:val="24"/>
                <w:szCs w:val="24"/>
              </w:rPr>
              <w:t>.08.20</w:t>
            </w:r>
            <w:r w:rsidR="007D3F86">
              <w:rPr>
                <w:sz w:val="24"/>
                <w:szCs w:val="24"/>
              </w:rPr>
              <w:t>20</w:t>
            </w:r>
            <w:r w:rsidRPr="000E7586">
              <w:rPr>
                <w:sz w:val="24"/>
                <w:szCs w:val="24"/>
              </w:rPr>
              <w:t>г.;</w:t>
            </w:r>
          </w:p>
          <w:p w:rsidR="00D170C3" w:rsidRPr="000E7586" w:rsidRDefault="00D170C3" w:rsidP="00D170C3">
            <w:pPr>
              <w:pStyle w:val="a6"/>
              <w:numPr>
                <w:ilvl w:val="0"/>
                <w:numId w:val="12"/>
              </w:numPr>
              <w:rPr>
                <w:sz w:val="24"/>
                <w:szCs w:val="24"/>
              </w:rPr>
            </w:pPr>
            <w:r w:rsidRPr="000E7586">
              <w:rPr>
                <w:sz w:val="24"/>
                <w:szCs w:val="24"/>
              </w:rPr>
              <w:t>Положение о мониторинге качества образования (Протокол №1 от 2</w:t>
            </w:r>
            <w:r w:rsidR="007D3F86">
              <w:rPr>
                <w:sz w:val="24"/>
                <w:szCs w:val="24"/>
              </w:rPr>
              <w:t>4</w:t>
            </w:r>
            <w:r w:rsidRPr="000E7586">
              <w:rPr>
                <w:sz w:val="24"/>
                <w:szCs w:val="24"/>
              </w:rPr>
              <w:t>.08.20</w:t>
            </w:r>
            <w:r w:rsidR="007D3F86">
              <w:rPr>
                <w:sz w:val="24"/>
                <w:szCs w:val="24"/>
              </w:rPr>
              <w:t>20</w:t>
            </w:r>
            <w:r w:rsidRPr="000E7586">
              <w:rPr>
                <w:sz w:val="24"/>
                <w:szCs w:val="24"/>
              </w:rPr>
              <w:t>г.);</w:t>
            </w:r>
          </w:p>
          <w:p w:rsidR="00D170C3" w:rsidRPr="000E7586" w:rsidRDefault="00D170C3" w:rsidP="00D170C3">
            <w:pPr>
              <w:pStyle w:val="a6"/>
              <w:numPr>
                <w:ilvl w:val="0"/>
                <w:numId w:val="12"/>
              </w:numPr>
              <w:rPr>
                <w:sz w:val="24"/>
                <w:szCs w:val="24"/>
              </w:rPr>
            </w:pPr>
            <w:r w:rsidRPr="000E7586">
              <w:rPr>
                <w:sz w:val="24"/>
                <w:szCs w:val="24"/>
              </w:rPr>
              <w:t>Положение о Педагогическом совете школы (Протокол №1 от 2</w:t>
            </w:r>
            <w:r w:rsidR="007D3F86">
              <w:rPr>
                <w:sz w:val="24"/>
                <w:szCs w:val="24"/>
              </w:rPr>
              <w:t>4</w:t>
            </w:r>
            <w:r w:rsidRPr="000E7586">
              <w:rPr>
                <w:sz w:val="24"/>
                <w:szCs w:val="24"/>
              </w:rPr>
              <w:t>.08.20</w:t>
            </w:r>
            <w:r w:rsidR="007D3F86">
              <w:rPr>
                <w:sz w:val="24"/>
                <w:szCs w:val="24"/>
              </w:rPr>
              <w:t>20</w:t>
            </w:r>
            <w:r w:rsidRPr="000E7586">
              <w:rPr>
                <w:sz w:val="24"/>
                <w:szCs w:val="24"/>
              </w:rPr>
              <w:t>г);</w:t>
            </w:r>
          </w:p>
          <w:p w:rsidR="00D170C3" w:rsidRPr="000E7586" w:rsidRDefault="00D170C3" w:rsidP="00D170C3">
            <w:pPr>
              <w:ind w:firstLine="0"/>
              <w:rPr>
                <w:sz w:val="24"/>
                <w:szCs w:val="24"/>
              </w:rPr>
            </w:pPr>
          </w:p>
          <w:p w:rsidR="00D170C3" w:rsidRPr="000E7586" w:rsidRDefault="00D170C3" w:rsidP="00D170C3">
            <w:pPr>
              <w:ind w:firstLine="0"/>
              <w:rPr>
                <w:sz w:val="24"/>
                <w:szCs w:val="24"/>
              </w:rPr>
            </w:pPr>
          </w:p>
        </w:tc>
      </w:tr>
      <w:tr w:rsidR="000E7586" w:rsidRPr="000E7586" w:rsidTr="000D38C3">
        <w:tc>
          <w:tcPr>
            <w:tcW w:w="709" w:type="dxa"/>
          </w:tcPr>
          <w:p w:rsidR="00D4546D" w:rsidRPr="000E7586" w:rsidRDefault="00D4546D" w:rsidP="000E70C8">
            <w:pPr>
              <w:ind w:firstLine="0"/>
              <w:jc w:val="center"/>
              <w:rPr>
                <w:sz w:val="24"/>
                <w:szCs w:val="24"/>
              </w:rPr>
            </w:pPr>
            <w:r w:rsidRPr="000E7586">
              <w:rPr>
                <w:sz w:val="24"/>
                <w:szCs w:val="24"/>
              </w:rPr>
              <w:t>1.7</w:t>
            </w:r>
          </w:p>
        </w:tc>
        <w:tc>
          <w:tcPr>
            <w:tcW w:w="4502" w:type="dxa"/>
          </w:tcPr>
          <w:p w:rsidR="00D4546D" w:rsidRPr="000E7586" w:rsidRDefault="00D4546D"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этических норм поведения персонала образовательной организации, учащихся, социальных партнеров.</w:t>
            </w:r>
          </w:p>
        </w:tc>
        <w:tc>
          <w:tcPr>
            <w:tcW w:w="5846" w:type="dxa"/>
          </w:tcPr>
          <w:p w:rsidR="00F91DCA" w:rsidRPr="000E7586" w:rsidRDefault="00F91DCA" w:rsidP="00F91DCA">
            <w:pPr>
              <w:ind w:firstLine="0"/>
              <w:jc w:val="left"/>
              <w:rPr>
                <w:sz w:val="24"/>
                <w:szCs w:val="24"/>
              </w:rPr>
            </w:pPr>
            <w:r w:rsidRPr="000E7586">
              <w:rPr>
                <w:sz w:val="24"/>
                <w:szCs w:val="24"/>
              </w:rPr>
              <w:t>Коллективом школы приняты и соблюдаются этические нормы и правила.</w:t>
            </w:r>
          </w:p>
          <w:p w:rsidR="00F91DCA" w:rsidRPr="000E7586" w:rsidRDefault="00F91DCA" w:rsidP="00F91DCA">
            <w:pPr>
              <w:ind w:firstLine="0"/>
              <w:jc w:val="left"/>
              <w:rPr>
                <w:sz w:val="24"/>
                <w:szCs w:val="24"/>
              </w:rPr>
            </w:pPr>
            <w:r w:rsidRPr="000E7586">
              <w:rPr>
                <w:sz w:val="24"/>
                <w:szCs w:val="24"/>
              </w:rPr>
              <w:t>Внутренний локальный акт «</w:t>
            </w:r>
            <w:proofErr w:type="gramStart"/>
            <w:r w:rsidRPr="000E7586">
              <w:rPr>
                <w:sz w:val="24"/>
                <w:szCs w:val="24"/>
              </w:rPr>
              <w:t>Кодекс  педагогической</w:t>
            </w:r>
            <w:proofErr w:type="gramEnd"/>
            <w:r w:rsidRPr="000E7586">
              <w:rPr>
                <w:sz w:val="24"/>
                <w:szCs w:val="24"/>
              </w:rPr>
              <w:t xml:space="preserve"> этики» </w:t>
            </w:r>
            <w:r w:rsidR="00D66F9E">
              <w:rPr>
                <w:sz w:val="24"/>
                <w:szCs w:val="24"/>
              </w:rPr>
              <w:t>СШ</w:t>
            </w:r>
            <w:r w:rsidR="00E500BE" w:rsidRPr="000E7586">
              <w:rPr>
                <w:sz w:val="24"/>
                <w:szCs w:val="24"/>
              </w:rPr>
              <w:t xml:space="preserve"> №</w:t>
            </w:r>
            <w:r w:rsidR="00D66F9E">
              <w:rPr>
                <w:sz w:val="24"/>
                <w:szCs w:val="24"/>
              </w:rPr>
              <w:t xml:space="preserve">75 им </w:t>
            </w:r>
            <w:proofErr w:type="spellStart"/>
            <w:r w:rsidR="00D66F9E">
              <w:rPr>
                <w:sz w:val="24"/>
                <w:szCs w:val="24"/>
              </w:rPr>
              <w:t>М.Курбанова</w:t>
            </w:r>
            <w:proofErr w:type="spellEnd"/>
            <w:r w:rsidR="00E500BE" w:rsidRPr="000E7586">
              <w:rPr>
                <w:sz w:val="24"/>
                <w:szCs w:val="24"/>
              </w:rPr>
              <w:t xml:space="preserve"> </w:t>
            </w:r>
            <w:r w:rsidRPr="000E7586">
              <w:rPr>
                <w:sz w:val="24"/>
                <w:szCs w:val="24"/>
              </w:rPr>
              <w:t xml:space="preserve"> обсужден и принят на собрании трудового коллектива школы.</w:t>
            </w:r>
          </w:p>
          <w:p w:rsidR="00F91DCA" w:rsidRPr="000E7586" w:rsidRDefault="00F91DCA" w:rsidP="00F91DCA">
            <w:pPr>
              <w:ind w:firstLine="0"/>
              <w:jc w:val="left"/>
              <w:rPr>
                <w:sz w:val="24"/>
                <w:szCs w:val="24"/>
              </w:rPr>
            </w:pPr>
            <w:r w:rsidRPr="000E7586">
              <w:rPr>
                <w:sz w:val="24"/>
                <w:szCs w:val="24"/>
              </w:rPr>
              <w:t>Кодекс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ОУ, независимо от занимаемой ими должности.</w:t>
            </w:r>
          </w:p>
          <w:p w:rsidR="00CB542E" w:rsidRPr="000E7586" w:rsidRDefault="00F91DCA" w:rsidP="005851F8">
            <w:pPr>
              <w:ind w:firstLine="0"/>
              <w:jc w:val="left"/>
              <w:rPr>
                <w:sz w:val="24"/>
                <w:szCs w:val="24"/>
              </w:rPr>
            </w:pPr>
            <w:r w:rsidRPr="000E7586">
              <w:rPr>
                <w:sz w:val="24"/>
                <w:szCs w:val="24"/>
              </w:rPr>
              <w:t xml:space="preserve">Педагогическому </w:t>
            </w:r>
            <w:proofErr w:type="gramStart"/>
            <w:r w:rsidRPr="000E7586">
              <w:rPr>
                <w:sz w:val="24"/>
                <w:szCs w:val="24"/>
              </w:rPr>
              <w:t>работнику,  состоящему</w:t>
            </w:r>
            <w:proofErr w:type="gramEnd"/>
            <w:r w:rsidRPr="000E7586">
              <w:rPr>
                <w:sz w:val="24"/>
                <w:szCs w:val="24"/>
              </w:rPr>
              <w:t xml:space="preserve">  в трудовых отношениях с ОУ и выполняющему  обязанности по обучению, воспитанию обучающихся и (или) организации образовательной деятельности, рекомендуется соблюдать положения Кодекса в своей деятельности.</w:t>
            </w:r>
          </w:p>
        </w:tc>
        <w:tc>
          <w:tcPr>
            <w:tcW w:w="3402" w:type="dxa"/>
            <w:tcBorders>
              <w:right w:val="single" w:sz="4" w:space="0" w:color="auto"/>
            </w:tcBorders>
          </w:tcPr>
          <w:p w:rsidR="0029768A" w:rsidRPr="000E7586" w:rsidRDefault="00801665" w:rsidP="0029768A">
            <w:pPr>
              <w:ind w:firstLine="0"/>
              <w:jc w:val="left"/>
              <w:rPr>
                <w:rStyle w:val="af3"/>
                <w:color w:val="auto"/>
                <w:sz w:val="24"/>
                <w:szCs w:val="24"/>
              </w:rPr>
            </w:pPr>
            <w:hyperlink r:id="rId13" w:history="1">
              <w:r w:rsidR="00685169" w:rsidRPr="000E7586">
                <w:rPr>
                  <w:rStyle w:val="af3"/>
                  <w:color w:val="auto"/>
                  <w:sz w:val="24"/>
                  <w:szCs w:val="24"/>
                </w:rPr>
                <w:t>ссылка</w:t>
              </w:r>
            </w:hyperlink>
          </w:p>
          <w:p w:rsidR="000766B3" w:rsidRPr="000E7586" w:rsidRDefault="000766B3" w:rsidP="0070156E">
            <w:pPr>
              <w:pStyle w:val="a6"/>
              <w:numPr>
                <w:ilvl w:val="0"/>
                <w:numId w:val="60"/>
              </w:numPr>
              <w:jc w:val="left"/>
              <w:rPr>
                <w:sz w:val="24"/>
                <w:szCs w:val="24"/>
              </w:rPr>
            </w:pPr>
            <w:r w:rsidRPr="000E7586">
              <w:rPr>
                <w:rStyle w:val="af3"/>
                <w:color w:val="auto"/>
                <w:sz w:val="24"/>
                <w:szCs w:val="24"/>
              </w:rPr>
              <w:t>Кодекс педагогической этики</w:t>
            </w:r>
          </w:p>
        </w:tc>
      </w:tr>
      <w:tr w:rsidR="000E7586" w:rsidRPr="000E7586" w:rsidTr="000E70C8">
        <w:tc>
          <w:tcPr>
            <w:tcW w:w="14459" w:type="dxa"/>
            <w:gridSpan w:val="4"/>
            <w:tcBorders>
              <w:right w:val="single" w:sz="4" w:space="0" w:color="auto"/>
            </w:tcBorders>
          </w:tcPr>
          <w:p w:rsidR="005B42DA" w:rsidRPr="000E7586" w:rsidRDefault="00D4546D" w:rsidP="005B42DA">
            <w:pPr>
              <w:ind w:firstLine="0"/>
              <w:rPr>
                <w:sz w:val="24"/>
                <w:szCs w:val="24"/>
              </w:rPr>
            </w:pPr>
            <w:r w:rsidRPr="000E7586">
              <w:rPr>
                <w:b/>
                <w:sz w:val="24"/>
                <w:szCs w:val="24"/>
              </w:rPr>
              <w:lastRenderedPageBreak/>
              <w:t>ВЫВОДЫ:</w:t>
            </w:r>
            <w:r w:rsidR="005B42DA" w:rsidRPr="000E7586">
              <w:rPr>
                <w:b/>
                <w:sz w:val="24"/>
                <w:szCs w:val="24"/>
              </w:rPr>
              <w:t xml:space="preserve"> </w:t>
            </w:r>
            <w:r w:rsidR="005B42DA" w:rsidRPr="000E7586">
              <w:rPr>
                <w:sz w:val="24"/>
                <w:szCs w:val="24"/>
              </w:rPr>
              <w:t>Школа функционирует в нормативно-правовом поле, определенном законодательством КР. В школе действуют локальные акты, регулирующие вопросы по четырем направлениям деятельности школы, на основе локальных актов созданы комиссии, выполняющие свои обязанности. При составлении текущих планов учитывается мнение всех структур управления школы.</w:t>
            </w:r>
          </w:p>
          <w:p w:rsidR="005B42DA" w:rsidRPr="000E7586" w:rsidRDefault="005B42DA" w:rsidP="005B42DA">
            <w:pPr>
              <w:ind w:firstLine="0"/>
              <w:jc w:val="left"/>
              <w:rPr>
                <w:sz w:val="24"/>
                <w:szCs w:val="24"/>
              </w:rPr>
            </w:pPr>
          </w:p>
          <w:p w:rsidR="00D4546D" w:rsidRPr="000E7586" w:rsidRDefault="005B42DA" w:rsidP="005B42DA">
            <w:pPr>
              <w:ind w:firstLine="0"/>
              <w:jc w:val="left"/>
              <w:rPr>
                <w:sz w:val="24"/>
                <w:szCs w:val="24"/>
              </w:rPr>
            </w:pPr>
            <w:proofErr w:type="spellStart"/>
            <w:proofErr w:type="gramStart"/>
            <w:r w:rsidRPr="000E7586">
              <w:rPr>
                <w:b/>
                <w:sz w:val="24"/>
                <w:szCs w:val="24"/>
              </w:rPr>
              <w:t>Рекомендации:</w:t>
            </w:r>
            <w:r w:rsidRPr="000E7586">
              <w:rPr>
                <w:sz w:val="24"/>
                <w:szCs w:val="24"/>
              </w:rPr>
              <w:t>Продолжить</w:t>
            </w:r>
            <w:proofErr w:type="spellEnd"/>
            <w:proofErr w:type="gramEnd"/>
            <w:r w:rsidRPr="000E7586">
              <w:rPr>
                <w:sz w:val="24"/>
                <w:szCs w:val="24"/>
              </w:rPr>
              <w:t xml:space="preserve"> работу по изучению локальных актов, созданным комиссиям проследить за выполнением норм, прописанных в данных документах.</w:t>
            </w:r>
          </w:p>
        </w:tc>
      </w:tr>
      <w:tr w:rsidR="000E7586" w:rsidRPr="000E7586" w:rsidTr="000E70C8">
        <w:tc>
          <w:tcPr>
            <w:tcW w:w="14459" w:type="dxa"/>
            <w:gridSpan w:val="4"/>
            <w:tcBorders>
              <w:right w:val="single" w:sz="4" w:space="0" w:color="auto"/>
            </w:tcBorders>
          </w:tcPr>
          <w:p w:rsidR="00C61430" w:rsidRPr="000E7586" w:rsidRDefault="00C61430" w:rsidP="00DB2FBD">
            <w:pPr>
              <w:ind w:left="1135" w:firstLine="0"/>
              <w:contextualSpacing/>
              <w:jc w:val="center"/>
              <w:rPr>
                <w:b/>
                <w:sz w:val="24"/>
                <w:szCs w:val="24"/>
              </w:rPr>
            </w:pPr>
          </w:p>
          <w:p w:rsidR="00D4546D" w:rsidRPr="000E7586" w:rsidRDefault="00D4546D" w:rsidP="000E70C8">
            <w:pPr>
              <w:pStyle w:val="a6"/>
              <w:numPr>
                <w:ilvl w:val="0"/>
                <w:numId w:val="1"/>
              </w:numPr>
              <w:ind w:left="0" w:firstLine="0"/>
              <w:contextualSpacing/>
              <w:jc w:val="center"/>
              <w:rPr>
                <w:b/>
                <w:sz w:val="24"/>
                <w:szCs w:val="24"/>
              </w:rPr>
            </w:pPr>
            <w:r w:rsidRPr="000E7586">
              <w:rPr>
                <w:b/>
                <w:sz w:val="24"/>
                <w:szCs w:val="24"/>
              </w:rPr>
              <w:t>Разработка, утверждение, мониторинг и периодическая оценка образовательных программ</w:t>
            </w:r>
          </w:p>
          <w:p w:rsidR="00D4546D" w:rsidRPr="000E7586" w:rsidRDefault="00D4546D" w:rsidP="000E70C8">
            <w:pPr>
              <w:pStyle w:val="a6"/>
              <w:ind w:left="0"/>
              <w:contextualSpacing/>
              <w:rPr>
                <w:b/>
                <w:sz w:val="24"/>
                <w:szCs w:val="24"/>
              </w:rPr>
            </w:pPr>
          </w:p>
        </w:tc>
      </w:tr>
      <w:tr w:rsidR="000E7586" w:rsidRPr="000E7586" w:rsidTr="000E70C8">
        <w:tc>
          <w:tcPr>
            <w:tcW w:w="14459" w:type="dxa"/>
            <w:gridSpan w:val="4"/>
            <w:tcBorders>
              <w:right w:val="single" w:sz="4" w:space="0" w:color="auto"/>
            </w:tcBorders>
          </w:tcPr>
          <w:p w:rsidR="00D4546D" w:rsidRPr="000E7586" w:rsidRDefault="00D4546D" w:rsidP="000E70C8">
            <w:pPr>
              <w:ind w:firstLine="0"/>
              <w:jc w:val="center"/>
              <w:rPr>
                <w:b/>
                <w:sz w:val="24"/>
                <w:szCs w:val="24"/>
              </w:rPr>
            </w:pPr>
            <w:r w:rsidRPr="000E7586">
              <w:rPr>
                <w:b/>
                <w:sz w:val="24"/>
                <w:szCs w:val="24"/>
              </w:rPr>
              <w:t>Образовательная организация должна иметь утвержденный порядок для разработки и утверждения образовательных программ. Содержание образовательных программ должно соответствовать Госстандарту, потребностям учащихся и других заинтересованных сторон.</w:t>
            </w:r>
          </w:p>
        </w:tc>
      </w:tr>
      <w:tr w:rsidR="000E7586" w:rsidRPr="000E7586" w:rsidTr="000E70C8">
        <w:tc>
          <w:tcPr>
            <w:tcW w:w="14459" w:type="dxa"/>
            <w:gridSpan w:val="4"/>
            <w:tcBorders>
              <w:right w:val="single" w:sz="4" w:space="0" w:color="auto"/>
            </w:tcBorders>
          </w:tcPr>
          <w:p w:rsidR="00D4546D" w:rsidRPr="000E7586" w:rsidRDefault="00D4546D" w:rsidP="000E70C8">
            <w:pPr>
              <w:ind w:firstLine="0"/>
              <w:jc w:val="center"/>
              <w:rPr>
                <w:b/>
                <w:sz w:val="24"/>
                <w:szCs w:val="24"/>
              </w:rPr>
            </w:pPr>
            <w:r w:rsidRPr="000E7586">
              <w:rPr>
                <w:b/>
                <w:sz w:val="24"/>
                <w:szCs w:val="24"/>
              </w:rPr>
              <w:t>Образовательная организация должна осуществлять мониторинг и периодическую оценку образовательных программ для гарантии и подтверждения того, что они достигают своей цели и отвечают потребностям учащихся и других заинтересованных сторон.</w:t>
            </w:r>
          </w:p>
        </w:tc>
      </w:tr>
      <w:tr w:rsidR="000E7586" w:rsidRPr="000E7586" w:rsidTr="000D38C3">
        <w:tc>
          <w:tcPr>
            <w:tcW w:w="709" w:type="dxa"/>
          </w:tcPr>
          <w:p w:rsidR="00FF4EFA" w:rsidRPr="000E7586" w:rsidRDefault="00FF4EFA" w:rsidP="000E70C8">
            <w:pPr>
              <w:ind w:firstLine="0"/>
              <w:jc w:val="center"/>
              <w:rPr>
                <w:sz w:val="24"/>
                <w:szCs w:val="24"/>
              </w:rPr>
            </w:pPr>
            <w:r w:rsidRPr="000E7586">
              <w:rPr>
                <w:sz w:val="24"/>
                <w:szCs w:val="24"/>
              </w:rPr>
              <w:t>2.1</w:t>
            </w:r>
          </w:p>
        </w:tc>
        <w:tc>
          <w:tcPr>
            <w:tcW w:w="4502" w:type="dxa"/>
          </w:tcPr>
          <w:p w:rsidR="00FF4EFA" w:rsidRPr="000E7586" w:rsidRDefault="00FF4EFA"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правил для разработки и утверждения образовательных программ</w:t>
            </w:r>
          </w:p>
        </w:tc>
        <w:tc>
          <w:tcPr>
            <w:tcW w:w="5846" w:type="dxa"/>
            <w:tcBorders>
              <w:bottom w:val="single" w:sz="4" w:space="0" w:color="auto"/>
            </w:tcBorders>
          </w:tcPr>
          <w:p w:rsidR="00F137D5" w:rsidRPr="000E7586" w:rsidRDefault="00743502" w:rsidP="00F137D5">
            <w:pPr>
              <w:spacing w:line="276" w:lineRule="auto"/>
              <w:rPr>
                <w:kern w:val="16"/>
                <w:sz w:val="24"/>
                <w:szCs w:val="24"/>
              </w:rPr>
            </w:pPr>
            <w:r w:rsidRPr="000E7586">
              <w:rPr>
                <w:sz w:val="24"/>
                <w:szCs w:val="24"/>
              </w:rPr>
              <w:t>Учебный план на 20</w:t>
            </w:r>
            <w:r w:rsidR="00D66F9E">
              <w:rPr>
                <w:sz w:val="24"/>
                <w:szCs w:val="24"/>
              </w:rPr>
              <w:t>20</w:t>
            </w:r>
            <w:r w:rsidRPr="000E7586">
              <w:rPr>
                <w:sz w:val="24"/>
                <w:szCs w:val="24"/>
              </w:rPr>
              <w:t>/202</w:t>
            </w:r>
            <w:r w:rsidR="00D66F9E">
              <w:rPr>
                <w:sz w:val="24"/>
                <w:szCs w:val="24"/>
              </w:rPr>
              <w:t>1</w:t>
            </w:r>
            <w:r w:rsidRPr="000E7586">
              <w:rPr>
                <w:sz w:val="24"/>
                <w:szCs w:val="24"/>
              </w:rPr>
              <w:t xml:space="preserve"> учебный год </w:t>
            </w:r>
            <w:r w:rsidR="00D66F9E">
              <w:rPr>
                <w:sz w:val="24"/>
                <w:szCs w:val="24"/>
              </w:rPr>
              <w:t>средн</w:t>
            </w:r>
            <w:r w:rsidR="006C04AC">
              <w:rPr>
                <w:sz w:val="24"/>
                <w:szCs w:val="24"/>
              </w:rPr>
              <w:t>я</w:t>
            </w:r>
            <w:r w:rsidR="00D66F9E">
              <w:rPr>
                <w:sz w:val="24"/>
                <w:szCs w:val="24"/>
              </w:rPr>
              <w:t xml:space="preserve">я </w:t>
            </w:r>
            <w:proofErr w:type="gramStart"/>
            <w:r w:rsidRPr="000E7586">
              <w:rPr>
                <w:sz w:val="24"/>
                <w:szCs w:val="24"/>
              </w:rPr>
              <w:t>школ</w:t>
            </w:r>
            <w:r w:rsidR="00D66F9E">
              <w:rPr>
                <w:sz w:val="24"/>
                <w:szCs w:val="24"/>
              </w:rPr>
              <w:t>а</w:t>
            </w:r>
            <w:r w:rsidRPr="000E7586">
              <w:rPr>
                <w:sz w:val="24"/>
                <w:szCs w:val="24"/>
              </w:rPr>
              <w:t xml:space="preserve">  №</w:t>
            </w:r>
            <w:proofErr w:type="gramEnd"/>
            <w:r w:rsidR="00D66F9E">
              <w:rPr>
                <w:sz w:val="24"/>
                <w:szCs w:val="24"/>
              </w:rPr>
              <w:t xml:space="preserve">75 им </w:t>
            </w:r>
            <w:proofErr w:type="spellStart"/>
            <w:r w:rsidR="00D66F9E">
              <w:rPr>
                <w:sz w:val="24"/>
                <w:szCs w:val="24"/>
              </w:rPr>
              <w:t>М.Курбанова</w:t>
            </w:r>
            <w:proofErr w:type="spellEnd"/>
            <w:r w:rsidRPr="000E7586">
              <w:rPr>
                <w:sz w:val="24"/>
                <w:szCs w:val="24"/>
              </w:rPr>
              <w:t xml:space="preserve"> </w:t>
            </w:r>
            <w:r w:rsidR="00D66F9E">
              <w:rPr>
                <w:sz w:val="24"/>
                <w:szCs w:val="24"/>
              </w:rPr>
              <w:t>общеобразовательный</w:t>
            </w:r>
            <w:r w:rsidRPr="000E7586">
              <w:rPr>
                <w:sz w:val="24"/>
                <w:szCs w:val="24"/>
              </w:rPr>
              <w:t xml:space="preserve"> принят на основании Базисного учебного плана для шк</w:t>
            </w:r>
            <w:r w:rsidR="00D66F9E">
              <w:rPr>
                <w:sz w:val="24"/>
                <w:szCs w:val="24"/>
              </w:rPr>
              <w:t>ол</w:t>
            </w:r>
            <w:r w:rsidRPr="000E7586">
              <w:rPr>
                <w:sz w:val="24"/>
                <w:szCs w:val="24"/>
              </w:rPr>
              <w:t xml:space="preserve">, утверждённого приказом Министерства образования и науки Кыргызской Республики № </w:t>
            </w:r>
            <w:r w:rsidR="0026227D">
              <w:rPr>
                <w:sz w:val="24"/>
                <w:szCs w:val="24"/>
              </w:rPr>
              <w:t>475</w:t>
            </w:r>
            <w:r w:rsidRPr="000E7586">
              <w:rPr>
                <w:sz w:val="24"/>
                <w:szCs w:val="24"/>
              </w:rPr>
              <w:t xml:space="preserve">/1 от </w:t>
            </w:r>
            <w:r w:rsidR="006C04AC">
              <w:rPr>
                <w:sz w:val="24"/>
                <w:szCs w:val="24"/>
              </w:rPr>
              <w:t>18 июня</w:t>
            </w:r>
            <w:r w:rsidRPr="000E7586">
              <w:rPr>
                <w:sz w:val="24"/>
                <w:szCs w:val="24"/>
              </w:rPr>
              <w:t xml:space="preserve">  20</w:t>
            </w:r>
            <w:r w:rsidR="0026227D">
              <w:rPr>
                <w:sz w:val="24"/>
                <w:szCs w:val="24"/>
              </w:rPr>
              <w:t>20</w:t>
            </w:r>
            <w:r w:rsidRPr="000E7586">
              <w:rPr>
                <w:sz w:val="24"/>
                <w:szCs w:val="24"/>
              </w:rPr>
              <w:t xml:space="preserve"> г.</w:t>
            </w:r>
            <w:r w:rsidR="00F137D5" w:rsidRPr="000E7586">
              <w:rPr>
                <w:kern w:val="16"/>
                <w:sz w:val="24"/>
                <w:szCs w:val="24"/>
              </w:rPr>
              <w:t xml:space="preserve"> </w:t>
            </w:r>
          </w:p>
          <w:p w:rsidR="00FF4EFA" w:rsidRPr="000E7586" w:rsidRDefault="00F137D5" w:rsidP="00002B05">
            <w:pPr>
              <w:spacing w:line="276" w:lineRule="auto"/>
              <w:rPr>
                <w:sz w:val="24"/>
                <w:szCs w:val="24"/>
                <w:highlight w:val="yellow"/>
              </w:rPr>
            </w:pPr>
            <w:r w:rsidRPr="000E7586">
              <w:rPr>
                <w:sz w:val="24"/>
                <w:szCs w:val="24"/>
              </w:rPr>
              <w:t xml:space="preserve">      </w:t>
            </w:r>
            <w:r w:rsidR="00550BF1" w:rsidRPr="000E7586">
              <w:rPr>
                <w:sz w:val="24"/>
                <w:szCs w:val="24"/>
              </w:rPr>
              <w:t>.</w:t>
            </w:r>
          </w:p>
        </w:tc>
        <w:tc>
          <w:tcPr>
            <w:tcW w:w="3402" w:type="dxa"/>
            <w:vMerge w:val="restart"/>
          </w:tcPr>
          <w:p w:rsidR="00FF4EFA" w:rsidRPr="000E7586" w:rsidRDefault="00801665" w:rsidP="000E70C8">
            <w:pPr>
              <w:ind w:firstLine="0"/>
              <w:jc w:val="left"/>
              <w:rPr>
                <w:sz w:val="24"/>
                <w:szCs w:val="24"/>
              </w:rPr>
            </w:pPr>
            <w:hyperlink r:id="rId14" w:history="1">
              <w:r w:rsidR="00EE7777" w:rsidRPr="000E7586">
                <w:rPr>
                  <w:rStyle w:val="af3"/>
                  <w:color w:val="auto"/>
                  <w:sz w:val="24"/>
                  <w:szCs w:val="24"/>
                </w:rPr>
                <w:t>ссылка</w:t>
              </w:r>
            </w:hyperlink>
          </w:p>
          <w:p w:rsidR="00FF4EFA" w:rsidRPr="000E7586" w:rsidRDefault="000766B3" w:rsidP="0070156E">
            <w:pPr>
              <w:pStyle w:val="a6"/>
              <w:numPr>
                <w:ilvl w:val="0"/>
                <w:numId w:val="60"/>
              </w:numPr>
              <w:jc w:val="left"/>
              <w:rPr>
                <w:sz w:val="24"/>
                <w:szCs w:val="24"/>
              </w:rPr>
            </w:pPr>
            <w:r w:rsidRPr="000E7586">
              <w:rPr>
                <w:sz w:val="24"/>
                <w:szCs w:val="24"/>
              </w:rPr>
              <w:t>Учебный план на 20</w:t>
            </w:r>
            <w:r w:rsidR="007D3F86">
              <w:rPr>
                <w:sz w:val="24"/>
                <w:szCs w:val="24"/>
              </w:rPr>
              <w:t>20</w:t>
            </w:r>
            <w:r w:rsidRPr="000E7586">
              <w:rPr>
                <w:sz w:val="24"/>
                <w:szCs w:val="24"/>
              </w:rPr>
              <w:t>-2</w:t>
            </w:r>
            <w:r w:rsidR="007D3F86">
              <w:rPr>
                <w:sz w:val="24"/>
                <w:szCs w:val="24"/>
              </w:rPr>
              <w:t>1</w:t>
            </w:r>
            <w:r w:rsidRPr="000E7586">
              <w:rPr>
                <w:sz w:val="24"/>
                <w:szCs w:val="24"/>
              </w:rPr>
              <w:t xml:space="preserve"> учебный год;</w:t>
            </w:r>
          </w:p>
          <w:p w:rsidR="00B66554" w:rsidRPr="000E7586" w:rsidRDefault="000766B3" w:rsidP="0070156E">
            <w:pPr>
              <w:pStyle w:val="a6"/>
              <w:numPr>
                <w:ilvl w:val="0"/>
                <w:numId w:val="60"/>
              </w:numPr>
              <w:jc w:val="left"/>
              <w:rPr>
                <w:sz w:val="24"/>
                <w:szCs w:val="24"/>
              </w:rPr>
            </w:pPr>
            <w:r w:rsidRPr="000E7586">
              <w:rPr>
                <w:sz w:val="24"/>
                <w:szCs w:val="24"/>
              </w:rPr>
              <w:t>Пояснительная записка;</w:t>
            </w: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B66554">
            <w:pPr>
              <w:rPr>
                <w:sz w:val="24"/>
                <w:szCs w:val="24"/>
              </w:rPr>
            </w:pPr>
          </w:p>
          <w:p w:rsidR="00B66554" w:rsidRPr="000E7586" w:rsidRDefault="00B66554" w:rsidP="0070156E">
            <w:pPr>
              <w:pStyle w:val="a6"/>
              <w:numPr>
                <w:ilvl w:val="0"/>
                <w:numId w:val="60"/>
              </w:numPr>
              <w:jc w:val="left"/>
              <w:rPr>
                <w:sz w:val="24"/>
                <w:szCs w:val="24"/>
              </w:rPr>
            </w:pPr>
            <w:r w:rsidRPr="000E7586">
              <w:rPr>
                <w:sz w:val="24"/>
                <w:szCs w:val="24"/>
              </w:rPr>
              <w:t xml:space="preserve">Программа развития </w:t>
            </w:r>
            <w:r w:rsidR="007D3F86">
              <w:rPr>
                <w:sz w:val="24"/>
                <w:szCs w:val="24"/>
              </w:rPr>
              <w:t>С</w:t>
            </w:r>
            <w:r w:rsidRPr="000E7586">
              <w:rPr>
                <w:sz w:val="24"/>
                <w:szCs w:val="24"/>
              </w:rPr>
              <w:t>Ш</w:t>
            </w:r>
            <w:r w:rsidR="007D3F86">
              <w:rPr>
                <w:sz w:val="24"/>
                <w:szCs w:val="24"/>
              </w:rPr>
              <w:t xml:space="preserve"> им </w:t>
            </w:r>
            <w:r w:rsidRPr="000E7586">
              <w:rPr>
                <w:sz w:val="24"/>
                <w:szCs w:val="24"/>
              </w:rPr>
              <w:t>№</w:t>
            </w:r>
            <w:r w:rsidR="007D3F86">
              <w:rPr>
                <w:sz w:val="24"/>
                <w:szCs w:val="24"/>
              </w:rPr>
              <w:t xml:space="preserve"> 75 </w:t>
            </w:r>
            <w:proofErr w:type="spellStart"/>
            <w:r w:rsidR="007D3F86">
              <w:rPr>
                <w:sz w:val="24"/>
                <w:szCs w:val="24"/>
              </w:rPr>
              <w:t>М.Курбанова</w:t>
            </w:r>
            <w:proofErr w:type="spellEnd"/>
            <w:r w:rsidRPr="000E7586">
              <w:rPr>
                <w:sz w:val="24"/>
                <w:szCs w:val="24"/>
              </w:rPr>
              <w:t xml:space="preserve"> </w:t>
            </w:r>
            <w:proofErr w:type="gramStart"/>
            <w:r w:rsidRPr="000E7586">
              <w:rPr>
                <w:sz w:val="24"/>
                <w:szCs w:val="24"/>
              </w:rPr>
              <w:t>с  изучением</w:t>
            </w:r>
            <w:proofErr w:type="gramEnd"/>
            <w:r w:rsidRPr="000E7586">
              <w:rPr>
                <w:sz w:val="24"/>
                <w:szCs w:val="24"/>
              </w:rPr>
              <w:t xml:space="preserve"> </w:t>
            </w:r>
            <w:r w:rsidR="006717A6">
              <w:rPr>
                <w:sz w:val="24"/>
                <w:szCs w:val="24"/>
              </w:rPr>
              <w:t>общеобразовательным</w:t>
            </w:r>
            <w:r w:rsidRPr="000E7586">
              <w:rPr>
                <w:sz w:val="24"/>
                <w:szCs w:val="24"/>
              </w:rPr>
              <w:t xml:space="preserve"> на период 2017-2</w:t>
            </w:r>
            <w:r w:rsidR="006717A6">
              <w:rPr>
                <w:sz w:val="24"/>
                <w:szCs w:val="24"/>
              </w:rPr>
              <w:t>023</w:t>
            </w:r>
            <w:r w:rsidRPr="000E7586">
              <w:rPr>
                <w:sz w:val="24"/>
                <w:szCs w:val="24"/>
              </w:rPr>
              <w:t xml:space="preserve"> г.;</w:t>
            </w:r>
          </w:p>
          <w:p w:rsidR="000766B3" w:rsidRPr="000E7586" w:rsidRDefault="000766B3" w:rsidP="00B66554">
            <w:pPr>
              <w:ind w:firstLine="0"/>
              <w:rPr>
                <w:sz w:val="24"/>
                <w:szCs w:val="24"/>
              </w:rPr>
            </w:pPr>
          </w:p>
        </w:tc>
      </w:tr>
      <w:tr w:rsidR="000E7586" w:rsidRPr="000E7586" w:rsidTr="000D38C3">
        <w:tc>
          <w:tcPr>
            <w:tcW w:w="709" w:type="dxa"/>
          </w:tcPr>
          <w:p w:rsidR="00FF4EFA" w:rsidRPr="000E7586" w:rsidRDefault="00FF4EFA" w:rsidP="000E70C8">
            <w:pPr>
              <w:ind w:firstLine="0"/>
              <w:jc w:val="center"/>
              <w:rPr>
                <w:sz w:val="24"/>
                <w:szCs w:val="24"/>
              </w:rPr>
            </w:pPr>
            <w:r w:rsidRPr="000E7586">
              <w:rPr>
                <w:sz w:val="24"/>
                <w:szCs w:val="24"/>
              </w:rPr>
              <w:t>2.2</w:t>
            </w:r>
          </w:p>
        </w:tc>
        <w:tc>
          <w:tcPr>
            <w:tcW w:w="4502" w:type="dxa"/>
          </w:tcPr>
          <w:p w:rsidR="00FF4EFA" w:rsidRPr="000E7586" w:rsidRDefault="00FF4EFA" w:rsidP="000E70C8">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Соответствие образовательной цели требованиям Госстандарта </w:t>
            </w:r>
            <w:proofErr w:type="gramStart"/>
            <w:r w:rsidRPr="000E7586">
              <w:rPr>
                <w:rFonts w:ascii="Times New Roman" w:hAnsi="Times New Roman" w:cs="Times New Roman"/>
                <w:sz w:val="24"/>
                <w:szCs w:val="24"/>
              </w:rPr>
              <w:t>и  потребностям</w:t>
            </w:r>
            <w:proofErr w:type="gramEnd"/>
            <w:r w:rsidRPr="000E7586">
              <w:rPr>
                <w:rFonts w:ascii="Times New Roman" w:hAnsi="Times New Roman" w:cs="Times New Roman"/>
                <w:sz w:val="24"/>
                <w:szCs w:val="24"/>
              </w:rPr>
              <w:t xml:space="preserve"> заинтересованных сторон</w:t>
            </w:r>
          </w:p>
        </w:tc>
        <w:tc>
          <w:tcPr>
            <w:tcW w:w="5846" w:type="dxa"/>
            <w:tcBorders>
              <w:top w:val="single" w:sz="4" w:space="0" w:color="auto"/>
            </w:tcBorders>
          </w:tcPr>
          <w:p w:rsidR="00AF289F" w:rsidRPr="000E7586" w:rsidRDefault="00AF289F" w:rsidP="00CC56D4">
            <w:pPr>
              <w:pStyle w:val="7"/>
              <w:shd w:val="clear" w:color="auto" w:fill="auto"/>
              <w:spacing w:before="0" w:after="0" w:line="276" w:lineRule="auto"/>
              <w:ind w:left="20" w:right="20" w:firstLine="0"/>
              <w:rPr>
                <w:sz w:val="24"/>
                <w:szCs w:val="24"/>
              </w:rPr>
            </w:pPr>
            <w:r w:rsidRPr="000E7586">
              <w:rPr>
                <w:sz w:val="24"/>
                <w:szCs w:val="24"/>
              </w:rPr>
              <w:t xml:space="preserve">Цели и содержание образовательных программ </w:t>
            </w:r>
            <w:r w:rsidR="006C04AC">
              <w:rPr>
                <w:sz w:val="24"/>
                <w:szCs w:val="24"/>
              </w:rPr>
              <w:t xml:space="preserve">средняя </w:t>
            </w:r>
            <w:r w:rsidR="00E500BE" w:rsidRPr="000E7586">
              <w:rPr>
                <w:sz w:val="24"/>
                <w:szCs w:val="24"/>
              </w:rPr>
              <w:t>школа №</w:t>
            </w:r>
            <w:r w:rsidR="006C04AC">
              <w:rPr>
                <w:sz w:val="24"/>
                <w:szCs w:val="24"/>
              </w:rPr>
              <w:t xml:space="preserve">75 им </w:t>
            </w:r>
            <w:proofErr w:type="spellStart"/>
            <w:r w:rsidR="006C04AC">
              <w:rPr>
                <w:sz w:val="24"/>
                <w:szCs w:val="24"/>
              </w:rPr>
              <w:t>М.Курбанова</w:t>
            </w:r>
            <w:proofErr w:type="spellEnd"/>
            <w:r w:rsidR="00E500BE" w:rsidRPr="000E7586">
              <w:rPr>
                <w:sz w:val="24"/>
                <w:szCs w:val="24"/>
              </w:rPr>
              <w:t xml:space="preserve"> с</w:t>
            </w:r>
            <w:r w:rsidRPr="000E7586">
              <w:rPr>
                <w:sz w:val="24"/>
                <w:szCs w:val="24"/>
              </w:rPr>
              <w:t xml:space="preserve">оответствуют </w:t>
            </w:r>
            <w:r w:rsidR="00E500BE" w:rsidRPr="000E7586">
              <w:rPr>
                <w:sz w:val="24"/>
                <w:szCs w:val="24"/>
              </w:rPr>
              <w:t>г</w:t>
            </w:r>
            <w:r w:rsidRPr="000E7586">
              <w:rPr>
                <w:sz w:val="24"/>
                <w:szCs w:val="24"/>
              </w:rPr>
              <w:t xml:space="preserve">осударственному образовательному стандарту школьного общего образования Кыргызской Республики, потребностям учащихся и заинтересованных сторон. Обеспечивают эффективное устойчивое развитие единой образовательной среды школы, способствующей </w:t>
            </w:r>
            <w:r w:rsidRPr="000E7586">
              <w:rPr>
                <w:sz w:val="24"/>
                <w:szCs w:val="24"/>
              </w:rPr>
              <w:lastRenderedPageBreak/>
              <w:t xml:space="preserve">всестороннему развитию личности ребенка на основе формирования ключевых </w:t>
            </w:r>
            <w:proofErr w:type="gramStart"/>
            <w:r w:rsidRPr="000E7586">
              <w:rPr>
                <w:sz w:val="24"/>
                <w:szCs w:val="24"/>
              </w:rPr>
              <w:t>компетентностей  обучающихся</w:t>
            </w:r>
            <w:proofErr w:type="gramEnd"/>
            <w:r w:rsidRPr="000E7586">
              <w:rPr>
                <w:sz w:val="24"/>
                <w:szCs w:val="24"/>
              </w:rPr>
              <w:t xml:space="preserve"> путем обновления содержания образования, развития практической направленности образовательных программ.  Учебный процесс регламентируется учебным планом и расписанием.   </w:t>
            </w:r>
          </w:p>
          <w:p w:rsidR="00FF4EFA" w:rsidRPr="000E7586" w:rsidRDefault="00AF289F" w:rsidP="00E500BE">
            <w:pPr>
              <w:pStyle w:val="7"/>
              <w:shd w:val="clear" w:color="auto" w:fill="auto"/>
              <w:spacing w:before="0" w:after="0" w:line="276" w:lineRule="auto"/>
              <w:ind w:left="20" w:right="20" w:firstLine="700"/>
              <w:jc w:val="both"/>
              <w:rPr>
                <w:sz w:val="24"/>
                <w:szCs w:val="24"/>
              </w:rPr>
            </w:pPr>
            <w:r w:rsidRPr="000E7586">
              <w:rPr>
                <w:sz w:val="24"/>
                <w:szCs w:val="24"/>
              </w:rPr>
              <w:t xml:space="preserve">Учебный план </w:t>
            </w:r>
            <w:r w:rsidR="00E500BE" w:rsidRPr="000E7586">
              <w:rPr>
                <w:sz w:val="24"/>
                <w:szCs w:val="24"/>
              </w:rPr>
              <w:t>школы №</w:t>
            </w:r>
            <w:r w:rsidR="006C04AC">
              <w:rPr>
                <w:sz w:val="24"/>
                <w:szCs w:val="24"/>
              </w:rPr>
              <w:t xml:space="preserve">75 им </w:t>
            </w:r>
            <w:proofErr w:type="spellStart"/>
            <w:r w:rsidR="006C04AC">
              <w:rPr>
                <w:sz w:val="24"/>
                <w:szCs w:val="24"/>
              </w:rPr>
              <w:t>М.Курбанова</w:t>
            </w:r>
            <w:proofErr w:type="spellEnd"/>
            <w:r w:rsidRPr="000E7586">
              <w:rPr>
                <w:sz w:val="24"/>
                <w:szCs w:val="24"/>
              </w:rPr>
              <w:t xml:space="preserve"> принят на основании базисного учебного плана общеобразовательной организации, утвержденного приказом </w:t>
            </w:r>
            <w:proofErr w:type="spellStart"/>
            <w:r w:rsidRPr="000E7586">
              <w:rPr>
                <w:sz w:val="24"/>
                <w:szCs w:val="24"/>
              </w:rPr>
              <w:t>МОиНКР</w:t>
            </w:r>
            <w:proofErr w:type="spellEnd"/>
            <w:r w:rsidRPr="000E7586">
              <w:rPr>
                <w:sz w:val="24"/>
                <w:szCs w:val="24"/>
              </w:rPr>
              <w:t>, что позволяет максимально учесть запросы обучающихся и родителей, а также возможности и особенности педагогического коллектива школы.</w:t>
            </w:r>
          </w:p>
        </w:tc>
        <w:tc>
          <w:tcPr>
            <w:tcW w:w="3402" w:type="dxa"/>
            <w:vMerge/>
          </w:tcPr>
          <w:p w:rsidR="00FF4EFA" w:rsidRPr="000E7586" w:rsidRDefault="00FF4EFA" w:rsidP="000E70C8">
            <w:pPr>
              <w:ind w:firstLine="0"/>
              <w:jc w:val="center"/>
              <w:rPr>
                <w:sz w:val="24"/>
                <w:szCs w:val="24"/>
              </w:rPr>
            </w:pPr>
          </w:p>
        </w:tc>
      </w:tr>
      <w:tr w:rsidR="000E7586" w:rsidRPr="000E7586" w:rsidTr="000D38C3">
        <w:tc>
          <w:tcPr>
            <w:tcW w:w="709" w:type="dxa"/>
          </w:tcPr>
          <w:p w:rsidR="00002B05" w:rsidRPr="000E7586" w:rsidRDefault="00002B05" w:rsidP="00002B05">
            <w:pPr>
              <w:ind w:firstLine="0"/>
              <w:jc w:val="center"/>
              <w:rPr>
                <w:sz w:val="24"/>
                <w:szCs w:val="24"/>
              </w:rPr>
            </w:pPr>
            <w:r w:rsidRPr="000E7586">
              <w:rPr>
                <w:sz w:val="24"/>
                <w:szCs w:val="24"/>
              </w:rPr>
              <w:t>2.3</w:t>
            </w:r>
          </w:p>
        </w:tc>
        <w:tc>
          <w:tcPr>
            <w:tcW w:w="4502" w:type="dxa"/>
          </w:tcPr>
          <w:p w:rsidR="00002B05" w:rsidRPr="000E7586" w:rsidRDefault="00002B05" w:rsidP="00002B05">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соответствующей требованиям Госстандарта учебной нагрузки по образовательной программе</w:t>
            </w:r>
          </w:p>
        </w:tc>
        <w:tc>
          <w:tcPr>
            <w:tcW w:w="5846" w:type="dxa"/>
          </w:tcPr>
          <w:p w:rsidR="00002B05" w:rsidRPr="000E7586" w:rsidRDefault="00002B05" w:rsidP="00002B05">
            <w:pPr>
              <w:autoSpaceDE w:val="0"/>
              <w:autoSpaceDN w:val="0"/>
              <w:adjustRightInd w:val="0"/>
              <w:spacing w:line="276" w:lineRule="auto"/>
              <w:rPr>
                <w:rFonts w:eastAsia="TimesNewRomanPSMT"/>
                <w:bCs/>
                <w:sz w:val="24"/>
                <w:szCs w:val="24"/>
              </w:rPr>
            </w:pPr>
            <w:r w:rsidRPr="000E7586">
              <w:rPr>
                <w:rFonts w:eastAsia="TimesNewRomanPSMT"/>
                <w:bCs/>
                <w:sz w:val="24"/>
                <w:szCs w:val="24"/>
              </w:rPr>
              <w:t xml:space="preserve"> Образовательная и </w:t>
            </w:r>
            <w:proofErr w:type="gramStart"/>
            <w:r w:rsidRPr="000E7586">
              <w:rPr>
                <w:rFonts w:eastAsia="TimesNewRomanPSMT"/>
                <w:bCs/>
                <w:sz w:val="24"/>
                <w:szCs w:val="24"/>
              </w:rPr>
              <w:t>стратегическая  цель</w:t>
            </w:r>
            <w:proofErr w:type="gramEnd"/>
            <w:r w:rsidRPr="000E7586">
              <w:rPr>
                <w:rFonts w:eastAsia="TimesNewRomanPSMT"/>
                <w:bCs/>
                <w:sz w:val="24"/>
                <w:szCs w:val="24"/>
              </w:rPr>
              <w:t xml:space="preserve"> – это средство обеспечения целенаправленности и интегрированности усилий администрации, педагогического, ученического коллективов, родителей, направленных на диверсификацию процесса обучения и повышение качества образовательного процесса через внедрение  новых педагогических и информационно-коммуникативных технологий.</w:t>
            </w:r>
          </w:p>
          <w:p w:rsidR="00002B05" w:rsidRPr="000E7586" w:rsidRDefault="00002B05" w:rsidP="00002B05">
            <w:pPr>
              <w:autoSpaceDE w:val="0"/>
              <w:autoSpaceDN w:val="0"/>
              <w:adjustRightInd w:val="0"/>
              <w:spacing w:line="276" w:lineRule="auto"/>
              <w:rPr>
                <w:rFonts w:eastAsia="TimesNewRomanPSMT"/>
                <w:bCs/>
                <w:sz w:val="24"/>
                <w:szCs w:val="24"/>
              </w:rPr>
            </w:pPr>
            <w:r w:rsidRPr="000E7586">
              <w:rPr>
                <w:rFonts w:eastAsia="TimesNewRomanPSMT"/>
                <w:bCs/>
                <w:sz w:val="24"/>
                <w:szCs w:val="24"/>
              </w:rPr>
              <w:t xml:space="preserve">  </w:t>
            </w:r>
          </w:p>
          <w:p w:rsidR="00002B05" w:rsidRPr="000E7586" w:rsidRDefault="00002B05" w:rsidP="00002B05">
            <w:pPr>
              <w:autoSpaceDE w:val="0"/>
              <w:autoSpaceDN w:val="0"/>
              <w:adjustRightInd w:val="0"/>
              <w:spacing w:line="276" w:lineRule="auto"/>
              <w:rPr>
                <w:rFonts w:eastAsia="TimesNewRomanPSMT"/>
                <w:bCs/>
                <w:sz w:val="24"/>
                <w:szCs w:val="24"/>
              </w:rPr>
            </w:pPr>
            <w:r w:rsidRPr="000E7586">
              <w:rPr>
                <w:rFonts w:eastAsia="TimesNewRomanPSMT"/>
                <w:bCs/>
                <w:sz w:val="24"/>
                <w:szCs w:val="24"/>
              </w:rPr>
              <w:t>Программа направлена на:</w:t>
            </w:r>
          </w:p>
          <w:p w:rsidR="00002B05" w:rsidRPr="000E7586" w:rsidRDefault="00002B05" w:rsidP="0070156E">
            <w:pPr>
              <w:pStyle w:val="a6"/>
              <w:numPr>
                <w:ilvl w:val="0"/>
                <w:numId w:val="61"/>
              </w:numPr>
              <w:autoSpaceDE w:val="0"/>
              <w:autoSpaceDN w:val="0"/>
              <w:adjustRightInd w:val="0"/>
              <w:spacing w:line="276" w:lineRule="auto"/>
              <w:contextualSpacing/>
              <w:rPr>
                <w:rFonts w:eastAsia="TimesNewRomanPSMT"/>
                <w:bCs/>
                <w:sz w:val="24"/>
                <w:szCs w:val="24"/>
              </w:rPr>
            </w:pPr>
            <w:r w:rsidRPr="000E7586">
              <w:rPr>
                <w:rFonts w:eastAsia="TimesNewRomanPSMT"/>
                <w:bCs/>
                <w:sz w:val="24"/>
                <w:szCs w:val="24"/>
              </w:rPr>
              <w:t xml:space="preserve">обновление структуры </w:t>
            </w:r>
            <w:proofErr w:type="gramStart"/>
            <w:r w:rsidRPr="000E7586">
              <w:rPr>
                <w:rFonts w:eastAsia="TimesNewRomanPSMT"/>
                <w:bCs/>
                <w:sz w:val="24"/>
                <w:szCs w:val="24"/>
              </w:rPr>
              <w:t>и  содержания</w:t>
            </w:r>
            <w:proofErr w:type="gramEnd"/>
            <w:r w:rsidRPr="000E7586">
              <w:rPr>
                <w:rFonts w:eastAsia="TimesNewRomanPSMT"/>
                <w:bCs/>
                <w:sz w:val="24"/>
                <w:szCs w:val="24"/>
              </w:rPr>
              <w:t xml:space="preserve"> образования  путём </w:t>
            </w:r>
          </w:p>
          <w:p w:rsidR="00002B05" w:rsidRPr="000E7586" w:rsidRDefault="00002B05" w:rsidP="00002B05">
            <w:pPr>
              <w:autoSpaceDE w:val="0"/>
              <w:autoSpaceDN w:val="0"/>
              <w:adjustRightInd w:val="0"/>
              <w:ind w:left="360"/>
              <w:rPr>
                <w:rFonts w:eastAsia="TimesNewRomanPSMT"/>
                <w:bCs/>
                <w:sz w:val="24"/>
                <w:szCs w:val="24"/>
              </w:rPr>
            </w:pPr>
            <w:r w:rsidRPr="000E7586">
              <w:rPr>
                <w:rFonts w:eastAsia="TimesNewRomanPSMT"/>
                <w:bCs/>
                <w:sz w:val="24"/>
                <w:szCs w:val="24"/>
              </w:rPr>
              <w:t xml:space="preserve">      обеспечения устойчивого инновационного развития системы</w:t>
            </w:r>
          </w:p>
          <w:p w:rsidR="00002B05" w:rsidRPr="000E7586" w:rsidRDefault="00002B05" w:rsidP="00002B05">
            <w:pPr>
              <w:autoSpaceDE w:val="0"/>
              <w:autoSpaceDN w:val="0"/>
              <w:adjustRightInd w:val="0"/>
              <w:ind w:left="360"/>
              <w:rPr>
                <w:rFonts w:eastAsia="TimesNewRomanPSMT"/>
                <w:bCs/>
                <w:sz w:val="24"/>
                <w:szCs w:val="24"/>
              </w:rPr>
            </w:pPr>
            <w:r w:rsidRPr="000E7586">
              <w:rPr>
                <w:rFonts w:eastAsia="TimesNewRomanPSMT"/>
                <w:bCs/>
                <w:sz w:val="24"/>
                <w:szCs w:val="24"/>
              </w:rPr>
              <w:lastRenderedPageBreak/>
              <w:t xml:space="preserve">      непрерывного образования в школе;</w:t>
            </w:r>
          </w:p>
          <w:p w:rsidR="00002B05" w:rsidRPr="000E7586" w:rsidRDefault="00002B05" w:rsidP="0070156E">
            <w:pPr>
              <w:pStyle w:val="a6"/>
              <w:numPr>
                <w:ilvl w:val="0"/>
                <w:numId w:val="61"/>
              </w:numPr>
              <w:autoSpaceDE w:val="0"/>
              <w:autoSpaceDN w:val="0"/>
              <w:adjustRightInd w:val="0"/>
              <w:spacing w:line="276" w:lineRule="auto"/>
              <w:contextualSpacing/>
              <w:rPr>
                <w:rFonts w:eastAsia="TimesNewRomanPSMT"/>
                <w:bCs/>
                <w:sz w:val="24"/>
                <w:szCs w:val="24"/>
              </w:rPr>
            </w:pPr>
            <w:r w:rsidRPr="000E7586">
              <w:rPr>
                <w:rFonts w:eastAsia="TimesNewRomanPSMT"/>
                <w:bCs/>
                <w:sz w:val="24"/>
                <w:szCs w:val="24"/>
              </w:rPr>
              <w:t>создание в школе максимально благоприятных условий для полноценного психического и физического развития ученика, его интеллекта, мотивации к учению, способностей для подготовки к будущему труду, продолжению образования, формированию жизненной позиции;</w:t>
            </w:r>
          </w:p>
          <w:p w:rsidR="00002B05" w:rsidRPr="000E7586" w:rsidRDefault="00002B05" w:rsidP="0070156E">
            <w:pPr>
              <w:pStyle w:val="a6"/>
              <w:numPr>
                <w:ilvl w:val="0"/>
                <w:numId w:val="61"/>
              </w:numPr>
              <w:autoSpaceDE w:val="0"/>
              <w:autoSpaceDN w:val="0"/>
              <w:adjustRightInd w:val="0"/>
              <w:spacing w:line="276" w:lineRule="auto"/>
              <w:contextualSpacing/>
              <w:rPr>
                <w:rFonts w:eastAsia="TimesNewRomanPSMT"/>
                <w:bCs/>
                <w:sz w:val="24"/>
                <w:szCs w:val="24"/>
              </w:rPr>
            </w:pPr>
            <w:r w:rsidRPr="000E7586">
              <w:rPr>
                <w:rFonts w:eastAsia="TimesNewRomanPSMT"/>
                <w:bCs/>
                <w:sz w:val="24"/>
                <w:szCs w:val="24"/>
              </w:rPr>
              <w:t>формирование системы выявления и развития одаренных учащихся.</w:t>
            </w:r>
          </w:p>
          <w:p w:rsidR="00002B05" w:rsidRPr="000E7586" w:rsidRDefault="00002B05" w:rsidP="00002B05">
            <w:pPr>
              <w:autoSpaceDE w:val="0"/>
              <w:autoSpaceDN w:val="0"/>
              <w:adjustRightInd w:val="0"/>
              <w:spacing w:line="276" w:lineRule="auto"/>
              <w:rPr>
                <w:rFonts w:eastAsia="TimesNewRomanPSMT"/>
                <w:bCs/>
                <w:sz w:val="24"/>
                <w:szCs w:val="24"/>
              </w:rPr>
            </w:pPr>
          </w:p>
        </w:tc>
        <w:tc>
          <w:tcPr>
            <w:tcW w:w="3402" w:type="dxa"/>
            <w:vMerge/>
          </w:tcPr>
          <w:p w:rsidR="00002B05" w:rsidRPr="000E7586" w:rsidRDefault="00002B05" w:rsidP="00002B05">
            <w:pPr>
              <w:ind w:firstLine="0"/>
              <w:jc w:val="left"/>
              <w:rPr>
                <w:sz w:val="24"/>
                <w:szCs w:val="24"/>
              </w:rPr>
            </w:pPr>
          </w:p>
        </w:tc>
      </w:tr>
      <w:tr w:rsidR="000E7586" w:rsidRPr="000E7586" w:rsidTr="000D38C3">
        <w:trPr>
          <w:trHeight w:val="2760"/>
        </w:trPr>
        <w:tc>
          <w:tcPr>
            <w:tcW w:w="709" w:type="dxa"/>
          </w:tcPr>
          <w:p w:rsidR="000766B3" w:rsidRPr="000E7586" w:rsidRDefault="000766B3" w:rsidP="000766B3">
            <w:pPr>
              <w:ind w:firstLine="0"/>
              <w:jc w:val="center"/>
              <w:rPr>
                <w:sz w:val="24"/>
                <w:szCs w:val="24"/>
              </w:rPr>
            </w:pPr>
            <w:r w:rsidRPr="000E7586">
              <w:rPr>
                <w:sz w:val="24"/>
                <w:szCs w:val="24"/>
              </w:rPr>
              <w:t>2.4.</w:t>
            </w: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а)</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механизмов периодической оценки </w:t>
            </w:r>
            <w:proofErr w:type="gramStart"/>
            <w:r w:rsidRPr="000E7586">
              <w:rPr>
                <w:rFonts w:ascii="Times New Roman" w:hAnsi="Times New Roman" w:cs="Times New Roman"/>
                <w:sz w:val="24"/>
                <w:szCs w:val="24"/>
              </w:rPr>
              <w:t>и  мониторинга</w:t>
            </w:r>
            <w:proofErr w:type="gramEnd"/>
            <w:r w:rsidRPr="000E7586">
              <w:rPr>
                <w:rFonts w:ascii="Times New Roman" w:hAnsi="Times New Roman" w:cs="Times New Roman"/>
                <w:sz w:val="24"/>
                <w:szCs w:val="24"/>
              </w:rPr>
              <w:t>:</w:t>
            </w: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 </w:t>
            </w:r>
            <w:r w:rsidRPr="000E7586">
              <w:rPr>
                <w:rFonts w:ascii="Times New Roman" w:hAnsi="Times New Roman" w:cs="Times New Roman"/>
                <w:sz w:val="24"/>
                <w:szCs w:val="24"/>
              </w:rPr>
              <w:tab/>
              <w:t xml:space="preserve">ожиданий, потребностей и удовлетворенности учащихся, их родителей (законных представителей) и других заинтересованных сторон обучением по образовательной программе в целях улучшения образовательной программы; </w:t>
            </w:r>
          </w:p>
        </w:tc>
        <w:tc>
          <w:tcPr>
            <w:tcW w:w="5846" w:type="dxa"/>
          </w:tcPr>
          <w:p w:rsidR="000766B3" w:rsidRPr="000E7586" w:rsidRDefault="000766B3" w:rsidP="000766B3">
            <w:pPr>
              <w:ind w:firstLine="720"/>
              <w:rPr>
                <w:sz w:val="24"/>
                <w:szCs w:val="24"/>
              </w:rPr>
            </w:pPr>
            <w:r w:rsidRPr="000E7586">
              <w:rPr>
                <w:sz w:val="24"/>
                <w:szCs w:val="24"/>
              </w:rPr>
              <w:t>В школе осуществляется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w:t>
            </w:r>
          </w:p>
          <w:p w:rsidR="000766B3" w:rsidRPr="000E7586" w:rsidRDefault="000766B3" w:rsidP="000766B3">
            <w:pPr>
              <w:shd w:val="clear" w:color="auto" w:fill="FFFFFF"/>
              <w:ind w:firstLine="710"/>
              <w:rPr>
                <w:sz w:val="24"/>
                <w:szCs w:val="24"/>
              </w:rPr>
            </w:pPr>
            <w:r w:rsidRPr="000E7586">
              <w:rPr>
                <w:sz w:val="24"/>
                <w:szCs w:val="24"/>
              </w:rPr>
              <w:t>Постоянный мониторинг за качеством учебного процесса, результатов обучения школьни</w:t>
            </w:r>
            <w:r w:rsidRPr="000E7586">
              <w:rPr>
                <w:sz w:val="24"/>
                <w:szCs w:val="24"/>
              </w:rPr>
              <w:softHyphen/>
              <w:t>ков становится особенно акту</w:t>
            </w:r>
            <w:r w:rsidRPr="000E7586">
              <w:rPr>
                <w:sz w:val="24"/>
                <w:szCs w:val="24"/>
              </w:rPr>
              <w:softHyphen/>
              <w:t>альным в условиях обновления содержания образования, введения образова</w:t>
            </w:r>
            <w:r w:rsidRPr="000E7586">
              <w:rPr>
                <w:sz w:val="24"/>
                <w:szCs w:val="24"/>
              </w:rPr>
              <w:softHyphen/>
              <w:t>тельных стандартов, обостряю</w:t>
            </w:r>
            <w:r w:rsidRPr="000E7586">
              <w:rPr>
                <w:sz w:val="24"/>
                <w:szCs w:val="24"/>
              </w:rPr>
              <w:softHyphen/>
              <w:t>щихся проблем доступности учебного материала, нормализации учебной нагрузки учащихся.</w:t>
            </w:r>
          </w:p>
          <w:p w:rsidR="000766B3" w:rsidRPr="000E7586" w:rsidRDefault="000766B3" w:rsidP="000766B3">
            <w:pPr>
              <w:shd w:val="clear" w:color="auto" w:fill="FFFFFF"/>
              <w:ind w:firstLine="0"/>
              <w:rPr>
                <w:sz w:val="24"/>
                <w:szCs w:val="24"/>
              </w:rPr>
            </w:pPr>
            <w:r w:rsidRPr="000E7586">
              <w:rPr>
                <w:sz w:val="24"/>
                <w:szCs w:val="24"/>
              </w:rPr>
              <w:t xml:space="preserve">           Мониторинг является важ</w:t>
            </w:r>
            <w:r w:rsidRPr="000E7586">
              <w:rPr>
                <w:sz w:val="24"/>
                <w:szCs w:val="24"/>
              </w:rPr>
              <w:softHyphen/>
              <w:t>нейшим инструментом проверки и оценки эффективности внедря</w:t>
            </w:r>
            <w:r w:rsidRPr="000E7586">
              <w:rPr>
                <w:sz w:val="24"/>
                <w:szCs w:val="24"/>
              </w:rPr>
              <w:softHyphen/>
              <w:t>емого содержания образования, используемых методик, служит основой для обоснованных путей устранения недостатков учебного процесса в школе, является основой для принятия эффектив</w:t>
            </w:r>
            <w:r w:rsidRPr="000E7586">
              <w:rPr>
                <w:sz w:val="24"/>
                <w:szCs w:val="24"/>
              </w:rPr>
              <w:softHyphen/>
              <w:t xml:space="preserve">ных </w:t>
            </w:r>
            <w:r w:rsidRPr="000E7586">
              <w:rPr>
                <w:sz w:val="24"/>
                <w:szCs w:val="24"/>
              </w:rPr>
              <w:lastRenderedPageBreak/>
              <w:t>управленческих решений.</w:t>
            </w:r>
          </w:p>
          <w:p w:rsidR="000766B3" w:rsidRPr="000E7586" w:rsidRDefault="000766B3" w:rsidP="000766B3">
            <w:pPr>
              <w:shd w:val="clear" w:color="auto" w:fill="FFFFFF"/>
              <w:ind w:firstLine="0"/>
              <w:rPr>
                <w:spacing w:val="-2"/>
                <w:sz w:val="24"/>
                <w:szCs w:val="24"/>
              </w:rPr>
            </w:pPr>
            <w:r w:rsidRPr="000E7586">
              <w:rPr>
                <w:sz w:val="24"/>
                <w:szCs w:val="24"/>
              </w:rPr>
              <w:t xml:space="preserve"> </w:t>
            </w:r>
          </w:p>
          <w:p w:rsidR="000766B3" w:rsidRPr="000E7586" w:rsidRDefault="000766B3" w:rsidP="000766B3">
            <w:pPr>
              <w:shd w:val="clear" w:color="auto" w:fill="FFFFFF"/>
              <w:ind w:firstLine="0"/>
              <w:rPr>
                <w:sz w:val="24"/>
                <w:szCs w:val="24"/>
              </w:rPr>
            </w:pPr>
            <w:r w:rsidRPr="000E7586">
              <w:rPr>
                <w:spacing w:val="-2"/>
                <w:sz w:val="24"/>
                <w:szCs w:val="24"/>
              </w:rPr>
              <w:t xml:space="preserve">           </w:t>
            </w:r>
            <w:r w:rsidRPr="000E7586">
              <w:rPr>
                <w:b/>
                <w:i/>
                <w:spacing w:val="-2"/>
                <w:sz w:val="24"/>
                <w:szCs w:val="24"/>
              </w:rPr>
              <w:t xml:space="preserve">Базовый </w:t>
            </w:r>
            <w:r w:rsidRPr="000E7586">
              <w:rPr>
                <w:b/>
                <w:i/>
                <w:spacing w:val="4"/>
                <w:sz w:val="24"/>
                <w:szCs w:val="24"/>
              </w:rPr>
              <w:t xml:space="preserve">стандарт качества образования </w:t>
            </w:r>
            <w:r w:rsidRPr="000E7586">
              <w:rPr>
                <w:b/>
                <w:i/>
                <w:spacing w:val="-1"/>
                <w:sz w:val="24"/>
                <w:szCs w:val="24"/>
              </w:rPr>
              <w:t>определяет следующие приоритеты:</w:t>
            </w:r>
          </w:p>
          <w:p w:rsidR="000766B3" w:rsidRPr="000E7586" w:rsidRDefault="000766B3" w:rsidP="0070156E">
            <w:pPr>
              <w:widowControl w:val="0"/>
              <w:numPr>
                <w:ilvl w:val="0"/>
                <w:numId w:val="48"/>
              </w:numPr>
              <w:shd w:val="clear" w:color="auto" w:fill="FFFFFF"/>
              <w:tabs>
                <w:tab w:val="left" w:pos="456"/>
              </w:tabs>
              <w:autoSpaceDE w:val="0"/>
              <w:autoSpaceDN w:val="0"/>
              <w:adjustRightInd w:val="0"/>
              <w:ind w:left="1068" w:hanging="360"/>
              <w:jc w:val="left"/>
              <w:rPr>
                <w:sz w:val="24"/>
                <w:szCs w:val="24"/>
              </w:rPr>
            </w:pPr>
            <w:r w:rsidRPr="000E7586">
              <w:rPr>
                <w:sz w:val="24"/>
                <w:szCs w:val="24"/>
              </w:rPr>
              <w:t>направленность образовательной сис</w:t>
            </w:r>
            <w:r w:rsidRPr="000E7586">
              <w:rPr>
                <w:spacing w:val="-4"/>
                <w:sz w:val="24"/>
                <w:szCs w:val="24"/>
              </w:rPr>
              <w:t>темы на формирование ключевых компете</w:t>
            </w:r>
            <w:r w:rsidRPr="000E7586">
              <w:rPr>
                <w:sz w:val="24"/>
                <w:szCs w:val="24"/>
              </w:rPr>
              <w:t>нтностей, необходимых для успешной со</w:t>
            </w:r>
            <w:r w:rsidRPr="000E7586">
              <w:rPr>
                <w:sz w:val="24"/>
                <w:szCs w:val="24"/>
              </w:rPr>
              <w:softHyphen/>
            </w:r>
            <w:r w:rsidRPr="000E7586">
              <w:rPr>
                <w:spacing w:val="-1"/>
                <w:sz w:val="24"/>
                <w:szCs w:val="24"/>
              </w:rPr>
              <w:t>циальной адаптации в современном обще</w:t>
            </w:r>
            <w:r w:rsidRPr="000E7586">
              <w:rPr>
                <w:spacing w:val="-1"/>
                <w:sz w:val="24"/>
                <w:szCs w:val="24"/>
              </w:rPr>
              <w:softHyphen/>
            </w:r>
            <w:r w:rsidRPr="000E7586">
              <w:rPr>
                <w:spacing w:val="-6"/>
                <w:sz w:val="24"/>
                <w:szCs w:val="24"/>
              </w:rPr>
              <w:t>стве;</w:t>
            </w:r>
          </w:p>
          <w:p w:rsidR="000766B3" w:rsidRPr="000E7586" w:rsidRDefault="000766B3" w:rsidP="0070156E">
            <w:pPr>
              <w:widowControl w:val="0"/>
              <w:numPr>
                <w:ilvl w:val="0"/>
                <w:numId w:val="48"/>
              </w:numPr>
              <w:shd w:val="clear" w:color="auto" w:fill="FFFFFF"/>
              <w:tabs>
                <w:tab w:val="left" w:pos="456"/>
              </w:tabs>
              <w:autoSpaceDE w:val="0"/>
              <w:autoSpaceDN w:val="0"/>
              <w:adjustRightInd w:val="0"/>
              <w:ind w:left="1068" w:hanging="360"/>
              <w:jc w:val="left"/>
              <w:rPr>
                <w:sz w:val="24"/>
                <w:szCs w:val="24"/>
              </w:rPr>
            </w:pPr>
            <w:r w:rsidRPr="000E7586">
              <w:rPr>
                <w:sz w:val="24"/>
                <w:szCs w:val="24"/>
              </w:rPr>
              <w:t xml:space="preserve">использование методов преподавания </w:t>
            </w:r>
            <w:r w:rsidRPr="000E7586">
              <w:rPr>
                <w:spacing w:val="-3"/>
                <w:sz w:val="24"/>
                <w:szCs w:val="24"/>
              </w:rPr>
              <w:t>на основе деятельностного подхода;</w:t>
            </w:r>
          </w:p>
          <w:p w:rsidR="000766B3" w:rsidRPr="000E7586" w:rsidRDefault="000766B3" w:rsidP="0070156E">
            <w:pPr>
              <w:widowControl w:val="0"/>
              <w:numPr>
                <w:ilvl w:val="0"/>
                <w:numId w:val="48"/>
              </w:numPr>
              <w:shd w:val="clear" w:color="auto" w:fill="FFFFFF"/>
              <w:tabs>
                <w:tab w:val="left" w:pos="456"/>
              </w:tabs>
              <w:autoSpaceDE w:val="0"/>
              <w:autoSpaceDN w:val="0"/>
              <w:adjustRightInd w:val="0"/>
              <w:ind w:left="1068" w:hanging="360"/>
              <w:jc w:val="left"/>
              <w:rPr>
                <w:sz w:val="24"/>
                <w:szCs w:val="24"/>
              </w:rPr>
            </w:pPr>
            <w:r w:rsidRPr="000E7586">
              <w:rPr>
                <w:spacing w:val="-4"/>
                <w:sz w:val="24"/>
                <w:szCs w:val="24"/>
              </w:rPr>
              <w:t>постоянное совершенствование компе</w:t>
            </w:r>
            <w:r w:rsidRPr="000E7586">
              <w:rPr>
                <w:spacing w:val="-4"/>
                <w:sz w:val="24"/>
                <w:szCs w:val="24"/>
              </w:rPr>
              <w:softHyphen/>
            </w:r>
            <w:r w:rsidRPr="000E7586">
              <w:rPr>
                <w:spacing w:val="-2"/>
                <w:sz w:val="24"/>
                <w:szCs w:val="24"/>
              </w:rPr>
              <w:t>тентности педагогов;</w:t>
            </w:r>
          </w:p>
          <w:p w:rsidR="000766B3" w:rsidRPr="000E7586" w:rsidRDefault="000766B3" w:rsidP="0070156E">
            <w:pPr>
              <w:widowControl w:val="0"/>
              <w:numPr>
                <w:ilvl w:val="0"/>
                <w:numId w:val="48"/>
              </w:numPr>
              <w:shd w:val="clear" w:color="auto" w:fill="FFFFFF"/>
              <w:tabs>
                <w:tab w:val="left" w:pos="456"/>
              </w:tabs>
              <w:autoSpaceDE w:val="0"/>
              <w:autoSpaceDN w:val="0"/>
              <w:adjustRightInd w:val="0"/>
              <w:ind w:left="1068" w:hanging="360"/>
              <w:jc w:val="left"/>
              <w:rPr>
                <w:sz w:val="24"/>
                <w:szCs w:val="24"/>
              </w:rPr>
            </w:pPr>
            <w:r w:rsidRPr="000E7586">
              <w:rPr>
                <w:sz w:val="24"/>
                <w:szCs w:val="24"/>
              </w:rPr>
              <w:t>управление образовательным процес</w:t>
            </w:r>
            <w:r w:rsidRPr="000E7586">
              <w:rPr>
                <w:sz w:val="24"/>
                <w:szCs w:val="24"/>
              </w:rPr>
              <w:softHyphen/>
            </w:r>
            <w:r w:rsidRPr="000E7586">
              <w:rPr>
                <w:spacing w:val="-1"/>
                <w:sz w:val="24"/>
                <w:szCs w:val="24"/>
              </w:rPr>
              <w:t>сом с учетом качества результатов;</w:t>
            </w:r>
          </w:p>
          <w:p w:rsidR="000766B3" w:rsidRPr="000E7586" w:rsidRDefault="000766B3" w:rsidP="0070156E">
            <w:pPr>
              <w:widowControl w:val="0"/>
              <w:numPr>
                <w:ilvl w:val="0"/>
                <w:numId w:val="48"/>
              </w:numPr>
              <w:shd w:val="clear" w:color="auto" w:fill="FFFFFF"/>
              <w:tabs>
                <w:tab w:val="left" w:pos="456"/>
              </w:tabs>
              <w:autoSpaceDE w:val="0"/>
              <w:autoSpaceDN w:val="0"/>
              <w:adjustRightInd w:val="0"/>
              <w:ind w:left="1068" w:hanging="360"/>
              <w:jc w:val="left"/>
              <w:rPr>
                <w:sz w:val="24"/>
                <w:szCs w:val="24"/>
              </w:rPr>
            </w:pPr>
            <w:r w:rsidRPr="000E7586">
              <w:rPr>
                <w:sz w:val="24"/>
                <w:szCs w:val="24"/>
              </w:rPr>
              <w:t>взаимосвязь школы с родителями, об</w:t>
            </w:r>
            <w:r w:rsidRPr="000E7586">
              <w:rPr>
                <w:sz w:val="24"/>
                <w:szCs w:val="24"/>
              </w:rPr>
              <w:softHyphen/>
            </w:r>
            <w:r w:rsidRPr="000E7586">
              <w:rPr>
                <w:spacing w:val="-3"/>
                <w:sz w:val="24"/>
                <w:szCs w:val="24"/>
              </w:rPr>
              <w:t>щественностью.</w:t>
            </w:r>
          </w:p>
          <w:p w:rsidR="000766B3" w:rsidRPr="000E7586" w:rsidRDefault="000766B3" w:rsidP="000766B3">
            <w:pPr>
              <w:shd w:val="clear" w:color="auto" w:fill="FFFFFF"/>
              <w:ind w:firstLine="720"/>
              <w:rPr>
                <w:sz w:val="24"/>
                <w:szCs w:val="24"/>
              </w:rPr>
            </w:pPr>
            <w:r w:rsidRPr="000E7586">
              <w:rPr>
                <w:spacing w:val="-1"/>
                <w:w w:val="108"/>
                <w:sz w:val="24"/>
                <w:szCs w:val="24"/>
              </w:rPr>
              <w:t>Развитие качества образования предпо</w:t>
            </w:r>
            <w:r w:rsidRPr="000E7586">
              <w:rPr>
                <w:spacing w:val="-1"/>
                <w:w w:val="108"/>
                <w:sz w:val="24"/>
                <w:szCs w:val="24"/>
              </w:rPr>
              <w:softHyphen/>
            </w:r>
            <w:r w:rsidRPr="000E7586">
              <w:rPr>
                <w:spacing w:val="1"/>
                <w:w w:val="108"/>
                <w:sz w:val="24"/>
                <w:szCs w:val="24"/>
              </w:rPr>
              <w:t xml:space="preserve">лагает улучшение результатов учащихся, </w:t>
            </w:r>
            <w:r w:rsidRPr="000E7586">
              <w:rPr>
                <w:spacing w:val="-1"/>
                <w:w w:val="108"/>
                <w:sz w:val="24"/>
                <w:szCs w:val="24"/>
              </w:rPr>
              <w:t>организации всего образовательного про</w:t>
            </w:r>
            <w:r w:rsidRPr="000E7586">
              <w:rPr>
                <w:spacing w:val="-1"/>
                <w:w w:val="108"/>
                <w:sz w:val="24"/>
                <w:szCs w:val="24"/>
              </w:rPr>
              <w:softHyphen/>
            </w:r>
            <w:r w:rsidRPr="000E7586">
              <w:rPr>
                <w:spacing w:val="-7"/>
                <w:w w:val="108"/>
                <w:sz w:val="24"/>
                <w:szCs w:val="24"/>
              </w:rPr>
              <w:t>цесса и повышение педагогического мастер</w:t>
            </w:r>
            <w:r w:rsidRPr="000E7586">
              <w:rPr>
                <w:spacing w:val="-7"/>
                <w:w w:val="108"/>
                <w:sz w:val="24"/>
                <w:szCs w:val="24"/>
              </w:rPr>
              <w:softHyphen/>
            </w:r>
            <w:r w:rsidRPr="000E7586">
              <w:rPr>
                <w:spacing w:val="-1"/>
                <w:w w:val="108"/>
                <w:sz w:val="24"/>
                <w:szCs w:val="24"/>
              </w:rPr>
              <w:t>ства учителей.</w:t>
            </w:r>
          </w:p>
          <w:p w:rsidR="000766B3" w:rsidRPr="000E7586" w:rsidRDefault="000766B3" w:rsidP="000766B3">
            <w:pPr>
              <w:pStyle w:val="21"/>
              <w:shd w:val="clear" w:color="auto" w:fill="auto"/>
              <w:spacing w:after="0"/>
              <w:ind w:firstLine="561"/>
              <w:jc w:val="both"/>
              <w:rPr>
                <w:sz w:val="24"/>
                <w:szCs w:val="24"/>
              </w:rPr>
            </w:pPr>
          </w:p>
          <w:p w:rsidR="000766B3" w:rsidRPr="000E7586" w:rsidRDefault="000766B3" w:rsidP="000766B3">
            <w:pPr>
              <w:pStyle w:val="21"/>
              <w:shd w:val="clear" w:color="auto" w:fill="auto"/>
              <w:spacing w:after="0"/>
              <w:ind w:firstLine="561"/>
              <w:jc w:val="both"/>
              <w:rPr>
                <w:sz w:val="24"/>
                <w:szCs w:val="24"/>
              </w:rPr>
            </w:pPr>
          </w:p>
          <w:p w:rsidR="000766B3" w:rsidRPr="000E7586" w:rsidRDefault="000766B3" w:rsidP="000766B3">
            <w:pPr>
              <w:pStyle w:val="21"/>
              <w:shd w:val="clear" w:color="auto" w:fill="auto"/>
              <w:spacing w:after="0"/>
              <w:jc w:val="both"/>
              <w:rPr>
                <w:sz w:val="24"/>
                <w:szCs w:val="24"/>
              </w:rPr>
            </w:pPr>
            <w:r w:rsidRPr="000E7586">
              <w:rPr>
                <w:sz w:val="24"/>
                <w:szCs w:val="24"/>
              </w:rPr>
              <w:t>Оценка потребностей и удовлетворенности родителей, учителей и учащихся проводится путем опросов, анкетирования, бесед.</w:t>
            </w:r>
          </w:p>
          <w:p w:rsidR="000766B3" w:rsidRPr="000E7586" w:rsidRDefault="000766B3" w:rsidP="000766B3">
            <w:pPr>
              <w:pStyle w:val="21"/>
              <w:shd w:val="clear" w:color="auto" w:fill="auto"/>
              <w:spacing w:after="0"/>
              <w:ind w:firstLine="561"/>
              <w:jc w:val="both"/>
              <w:rPr>
                <w:sz w:val="24"/>
                <w:szCs w:val="24"/>
              </w:rPr>
            </w:pPr>
            <w:r w:rsidRPr="000E7586">
              <w:rPr>
                <w:sz w:val="24"/>
                <w:szCs w:val="24"/>
              </w:rPr>
              <w:t xml:space="preserve">Для изучения удовлетворённости обучающихся, родителей и педагогов жизнедеятельностью в школьном сообществе, в начале или конце учебного года проводится анкетирование, респонденты анонимно на листочках выражают степень своего согласия или несогласия с предложенными им </w:t>
            </w:r>
            <w:r w:rsidRPr="000E7586">
              <w:rPr>
                <w:sz w:val="24"/>
                <w:szCs w:val="24"/>
              </w:rPr>
              <w:lastRenderedPageBreak/>
              <w:t>десятью-двадцатью утверждениями. Причём анкетирование позволяет включать самые разные утверждения, которые актуальны в конкретных условиях школы.</w:t>
            </w:r>
          </w:p>
          <w:p w:rsidR="000766B3" w:rsidRPr="000E7586" w:rsidRDefault="000766B3" w:rsidP="000766B3">
            <w:pPr>
              <w:pStyle w:val="21"/>
              <w:shd w:val="clear" w:color="auto" w:fill="auto"/>
              <w:spacing w:after="0"/>
              <w:ind w:firstLine="561"/>
              <w:jc w:val="both"/>
              <w:rPr>
                <w:sz w:val="24"/>
                <w:szCs w:val="24"/>
              </w:rPr>
            </w:pPr>
            <w:r w:rsidRPr="000E7586">
              <w:rPr>
                <w:sz w:val="24"/>
                <w:szCs w:val="24"/>
              </w:rPr>
              <w:t xml:space="preserve">В 2019 г. в школе было проведено анонимное анкетирование обучающихся 5-11 классов с целью определения их уровня удовлетворенности качеством школьного образования. Всего участие </w:t>
            </w:r>
            <w:proofErr w:type="gramStart"/>
            <w:r w:rsidRPr="000E7586">
              <w:rPr>
                <w:sz w:val="24"/>
                <w:szCs w:val="24"/>
              </w:rPr>
              <w:t xml:space="preserve">приняли  </w:t>
            </w:r>
            <w:r w:rsidR="00D63990">
              <w:rPr>
                <w:sz w:val="24"/>
                <w:szCs w:val="24"/>
              </w:rPr>
              <w:t>150</w:t>
            </w:r>
            <w:proofErr w:type="gramEnd"/>
            <w:r w:rsidRPr="000E7586">
              <w:rPr>
                <w:sz w:val="24"/>
                <w:szCs w:val="24"/>
              </w:rPr>
              <w:t xml:space="preserve">  обучающихся из </w:t>
            </w:r>
            <w:r w:rsidR="00D63990">
              <w:rPr>
                <w:sz w:val="24"/>
                <w:szCs w:val="24"/>
              </w:rPr>
              <w:t>324</w:t>
            </w:r>
            <w:r w:rsidRPr="000E7586">
              <w:rPr>
                <w:sz w:val="24"/>
                <w:szCs w:val="24"/>
              </w:rPr>
              <w:t xml:space="preserve"> учащихся. </w:t>
            </w:r>
          </w:p>
          <w:p w:rsidR="000766B3" w:rsidRPr="000E7586" w:rsidRDefault="000766B3" w:rsidP="000766B3">
            <w:pPr>
              <w:pStyle w:val="21"/>
              <w:shd w:val="clear" w:color="auto" w:fill="auto"/>
              <w:spacing w:after="0"/>
              <w:ind w:firstLine="740"/>
              <w:rPr>
                <w:sz w:val="24"/>
                <w:szCs w:val="24"/>
              </w:rPr>
            </w:pPr>
            <w:r w:rsidRPr="000E7586">
              <w:rPr>
                <w:rStyle w:val="22"/>
                <w:color w:val="auto"/>
              </w:rPr>
              <w:t xml:space="preserve">Результаты анкетирования </w:t>
            </w:r>
            <w:r w:rsidRPr="000E7586">
              <w:rPr>
                <w:sz w:val="24"/>
                <w:szCs w:val="24"/>
              </w:rPr>
              <w:t>показали в целом удовлетворенность учащихся образовательным процессом и комфортность обучения в школе.</w:t>
            </w:r>
          </w:p>
          <w:p w:rsidR="000766B3" w:rsidRPr="000E7586" w:rsidRDefault="000766B3" w:rsidP="000766B3">
            <w:pPr>
              <w:pStyle w:val="21"/>
              <w:shd w:val="clear" w:color="auto" w:fill="auto"/>
              <w:spacing w:after="0"/>
              <w:ind w:firstLine="740"/>
              <w:rPr>
                <w:sz w:val="24"/>
                <w:szCs w:val="24"/>
              </w:rPr>
            </w:pPr>
            <w:r w:rsidRPr="000E7586">
              <w:rPr>
                <w:sz w:val="24"/>
                <w:szCs w:val="24"/>
              </w:rPr>
              <w:t>В большинстве классов от 85 % до 100% ребят, в зависимости от возраста и класса, любят свою школу и гордятся тем, что учатся в ней.</w:t>
            </w:r>
          </w:p>
          <w:p w:rsidR="000766B3" w:rsidRPr="000E7586" w:rsidRDefault="000766B3" w:rsidP="000766B3">
            <w:pPr>
              <w:pStyle w:val="21"/>
              <w:shd w:val="clear" w:color="auto" w:fill="auto"/>
              <w:spacing w:after="0"/>
              <w:rPr>
                <w:sz w:val="24"/>
                <w:szCs w:val="24"/>
              </w:rPr>
            </w:pPr>
            <w:r w:rsidRPr="000E7586">
              <w:rPr>
                <w:sz w:val="24"/>
                <w:szCs w:val="24"/>
              </w:rPr>
              <w:t>Но есть позиции, исследование которых требует более внимательного отношения и дополнительного изучения. Это вопрос о дозировке домашнего задания.</w:t>
            </w:r>
          </w:p>
          <w:p w:rsidR="000766B3" w:rsidRPr="000E7586" w:rsidRDefault="000766B3" w:rsidP="000766B3">
            <w:pPr>
              <w:pStyle w:val="21"/>
              <w:shd w:val="clear" w:color="auto" w:fill="auto"/>
              <w:ind w:firstLine="740"/>
              <w:jc w:val="both"/>
              <w:rPr>
                <w:sz w:val="24"/>
                <w:szCs w:val="24"/>
                <w:highlight w:val="yellow"/>
              </w:rPr>
            </w:pPr>
            <w:r w:rsidRPr="000E7586">
              <w:rPr>
                <w:sz w:val="24"/>
                <w:szCs w:val="24"/>
              </w:rPr>
              <w:t>Многие учащиеся испытывают усталость из-за обилия информации. Этот вопрос рассматривался на совещании и поставлен на контроль. В целях удовлетворения потребностей учащихся и их родителей обучением по образовательной программе проводятся тренинги по мотивации к учебе, совместно с родителями.</w:t>
            </w:r>
          </w:p>
        </w:tc>
        <w:tc>
          <w:tcPr>
            <w:tcW w:w="3402" w:type="dxa"/>
            <w:shd w:val="clear" w:color="auto" w:fill="auto"/>
          </w:tcPr>
          <w:p w:rsidR="000766B3" w:rsidRPr="000E7586" w:rsidRDefault="00801665" w:rsidP="000766B3">
            <w:pPr>
              <w:ind w:firstLine="0"/>
              <w:jc w:val="left"/>
              <w:rPr>
                <w:rStyle w:val="af3"/>
                <w:color w:val="auto"/>
                <w:sz w:val="24"/>
                <w:szCs w:val="24"/>
              </w:rPr>
            </w:pPr>
            <w:hyperlink r:id="rId15" w:history="1">
              <w:r w:rsidR="000766B3" w:rsidRPr="000E7586">
                <w:rPr>
                  <w:rStyle w:val="af3"/>
                  <w:color w:val="auto"/>
                  <w:sz w:val="24"/>
                  <w:szCs w:val="24"/>
                </w:rPr>
                <w:t>ссылка</w:t>
              </w:r>
            </w:hyperlink>
          </w:p>
          <w:p w:rsidR="00002B05" w:rsidRPr="000E7586" w:rsidRDefault="00002B05" w:rsidP="0070156E">
            <w:pPr>
              <w:pStyle w:val="a6"/>
              <w:numPr>
                <w:ilvl w:val="0"/>
                <w:numId w:val="62"/>
              </w:numPr>
              <w:jc w:val="left"/>
              <w:rPr>
                <w:sz w:val="24"/>
                <w:szCs w:val="24"/>
              </w:rPr>
            </w:pPr>
            <w:r w:rsidRPr="000E7586">
              <w:rPr>
                <w:sz w:val="24"/>
                <w:szCs w:val="24"/>
              </w:rPr>
              <w:t>Анализ работы с родителями</w:t>
            </w:r>
            <w:r w:rsidR="00FB08D1" w:rsidRPr="000E7586">
              <w:rPr>
                <w:sz w:val="24"/>
                <w:szCs w:val="24"/>
              </w:rPr>
              <w:t>;</w:t>
            </w:r>
          </w:p>
          <w:p w:rsidR="00FB08D1" w:rsidRPr="000E7586" w:rsidRDefault="00FB08D1" w:rsidP="0070156E">
            <w:pPr>
              <w:pStyle w:val="a6"/>
              <w:numPr>
                <w:ilvl w:val="0"/>
                <w:numId w:val="62"/>
              </w:numPr>
              <w:jc w:val="left"/>
              <w:rPr>
                <w:sz w:val="24"/>
                <w:szCs w:val="24"/>
              </w:rPr>
            </w:pPr>
            <w:r w:rsidRPr="000E7586">
              <w:rPr>
                <w:sz w:val="24"/>
                <w:szCs w:val="24"/>
              </w:rPr>
              <w:t>Положение о мониторинге качества образования</w:t>
            </w:r>
          </w:p>
          <w:p w:rsidR="00FB08D1" w:rsidRPr="000E7586" w:rsidRDefault="00FB08D1" w:rsidP="00FB08D1">
            <w:pPr>
              <w:ind w:firstLine="0"/>
              <w:jc w:val="left"/>
              <w:rPr>
                <w:sz w:val="24"/>
                <w:szCs w:val="24"/>
              </w:rPr>
            </w:pPr>
            <w:r w:rsidRPr="000E7586">
              <w:rPr>
                <w:sz w:val="24"/>
                <w:szCs w:val="24"/>
              </w:rPr>
              <w:t xml:space="preserve">      </w:t>
            </w:r>
            <w:proofErr w:type="gramStart"/>
            <w:r w:rsidRPr="000E7586">
              <w:rPr>
                <w:sz w:val="24"/>
                <w:szCs w:val="24"/>
              </w:rPr>
              <w:t>( Пр.</w:t>
            </w:r>
            <w:proofErr w:type="gramEnd"/>
            <w:r w:rsidRPr="000E7586">
              <w:rPr>
                <w:sz w:val="24"/>
                <w:szCs w:val="24"/>
              </w:rPr>
              <w:t>№</w:t>
            </w:r>
            <w:r w:rsidR="006717A6">
              <w:rPr>
                <w:sz w:val="24"/>
                <w:szCs w:val="24"/>
              </w:rPr>
              <w:t>15</w:t>
            </w:r>
            <w:r w:rsidRPr="000E7586">
              <w:rPr>
                <w:sz w:val="24"/>
                <w:szCs w:val="24"/>
              </w:rPr>
              <w:t xml:space="preserve"> от 2</w:t>
            </w:r>
            <w:r w:rsidR="006717A6">
              <w:rPr>
                <w:sz w:val="24"/>
                <w:szCs w:val="24"/>
              </w:rPr>
              <w:t>4</w:t>
            </w:r>
            <w:r w:rsidRPr="000E7586">
              <w:rPr>
                <w:sz w:val="24"/>
                <w:szCs w:val="24"/>
              </w:rPr>
              <w:t>.08.20</w:t>
            </w:r>
            <w:r w:rsidR="006717A6">
              <w:rPr>
                <w:sz w:val="24"/>
                <w:szCs w:val="24"/>
              </w:rPr>
              <w:t>20</w:t>
            </w:r>
            <w:r w:rsidRPr="000E7586">
              <w:rPr>
                <w:sz w:val="24"/>
                <w:szCs w:val="24"/>
              </w:rPr>
              <w:t>);</w:t>
            </w:r>
          </w:p>
          <w:p w:rsidR="00FB08D1" w:rsidRPr="000E7586" w:rsidRDefault="00FB08D1" w:rsidP="0070156E">
            <w:pPr>
              <w:pStyle w:val="a6"/>
              <w:numPr>
                <w:ilvl w:val="0"/>
                <w:numId w:val="62"/>
              </w:numPr>
              <w:jc w:val="left"/>
              <w:rPr>
                <w:sz w:val="24"/>
                <w:szCs w:val="24"/>
              </w:rPr>
            </w:pPr>
            <w:r w:rsidRPr="000E7586">
              <w:rPr>
                <w:sz w:val="24"/>
                <w:szCs w:val="24"/>
              </w:rPr>
              <w:t>Положение о Методическом Совете школы (Протокол №1 от 2</w:t>
            </w:r>
            <w:r w:rsidR="006717A6">
              <w:rPr>
                <w:sz w:val="24"/>
                <w:szCs w:val="24"/>
              </w:rPr>
              <w:t>4</w:t>
            </w:r>
            <w:r w:rsidRPr="000E7586">
              <w:rPr>
                <w:sz w:val="24"/>
                <w:szCs w:val="24"/>
              </w:rPr>
              <w:t>.08.20</w:t>
            </w:r>
            <w:r w:rsidR="006717A6">
              <w:rPr>
                <w:sz w:val="24"/>
                <w:szCs w:val="24"/>
              </w:rPr>
              <w:t>20</w:t>
            </w:r>
            <w:r w:rsidRPr="000E7586">
              <w:rPr>
                <w:sz w:val="24"/>
                <w:szCs w:val="24"/>
              </w:rPr>
              <w:t>г)</w:t>
            </w:r>
          </w:p>
          <w:p w:rsidR="00FB08D1" w:rsidRPr="000E7586" w:rsidRDefault="00FB08D1" w:rsidP="0070156E">
            <w:pPr>
              <w:pStyle w:val="a6"/>
              <w:numPr>
                <w:ilvl w:val="0"/>
                <w:numId w:val="62"/>
              </w:numPr>
              <w:jc w:val="left"/>
              <w:rPr>
                <w:sz w:val="24"/>
                <w:szCs w:val="24"/>
              </w:rPr>
            </w:pPr>
            <w:r w:rsidRPr="000E7586">
              <w:rPr>
                <w:sz w:val="24"/>
                <w:szCs w:val="24"/>
              </w:rPr>
              <w:t>Положение о Внутришкольном контроле образования (Протокол №1 от 2</w:t>
            </w:r>
            <w:r w:rsidR="006717A6">
              <w:rPr>
                <w:sz w:val="24"/>
                <w:szCs w:val="24"/>
              </w:rPr>
              <w:t>4</w:t>
            </w:r>
            <w:r w:rsidRPr="000E7586">
              <w:rPr>
                <w:sz w:val="24"/>
                <w:szCs w:val="24"/>
              </w:rPr>
              <w:t>.08.20</w:t>
            </w:r>
            <w:r w:rsidR="006717A6">
              <w:rPr>
                <w:sz w:val="24"/>
                <w:szCs w:val="24"/>
              </w:rPr>
              <w:t>20</w:t>
            </w:r>
            <w:r w:rsidRPr="000E7586">
              <w:rPr>
                <w:sz w:val="24"/>
                <w:szCs w:val="24"/>
              </w:rPr>
              <w:t>г)</w:t>
            </w:r>
          </w:p>
          <w:p w:rsidR="00FB08D1" w:rsidRPr="000E7586" w:rsidRDefault="00FB08D1" w:rsidP="00FB08D1">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б)</w:t>
            </w:r>
          </w:p>
        </w:tc>
        <w:tc>
          <w:tcPr>
            <w:tcW w:w="4502" w:type="dxa"/>
          </w:tcPr>
          <w:p w:rsidR="000766B3" w:rsidRPr="000E7586" w:rsidRDefault="000766B3" w:rsidP="000766B3">
            <w:pPr>
              <w:pStyle w:val="tkTekst"/>
              <w:spacing w:after="0" w:line="240" w:lineRule="auto"/>
              <w:ind w:firstLine="0"/>
              <w:rPr>
                <w:rFonts w:ascii="Times New Roman" w:hAnsi="Times New Roman" w:cs="Times New Roman"/>
                <w:sz w:val="24"/>
                <w:szCs w:val="24"/>
              </w:rPr>
            </w:pPr>
            <w:r w:rsidRPr="000E7586">
              <w:rPr>
                <w:rFonts w:ascii="Times New Roman" w:hAnsi="Times New Roman" w:cs="Times New Roman"/>
                <w:sz w:val="24"/>
                <w:szCs w:val="24"/>
              </w:rPr>
              <w:t xml:space="preserve">- </w:t>
            </w:r>
            <w:r w:rsidRPr="000E7586">
              <w:rPr>
                <w:rFonts w:ascii="Times New Roman" w:hAnsi="Times New Roman" w:cs="Times New Roman"/>
                <w:sz w:val="24"/>
                <w:szCs w:val="24"/>
              </w:rPr>
              <w:tab/>
              <w:t>ожидаемых и достигнутых результатов обучения;</w:t>
            </w:r>
          </w:p>
          <w:p w:rsidR="000766B3" w:rsidRPr="000E7586" w:rsidRDefault="000766B3" w:rsidP="000766B3">
            <w:pPr>
              <w:pStyle w:val="tkTekst"/>
              <w:spacing w:after="0" w:line="240" w:lineRule="auto"/>
              <w:ind w:firstLine="0"/>
              <w:rPr>
                <w:rFonts w:ascii="Times New Roman" w:hAnsi="Times New Roman" w:cs="Times New Roman"/>
                <w:sz w:val="24"/>
                <w:szCs w:val="24"/>
              </w:rPr>
            </w:pPr>
            <w:r w:rsidRPr="000E7586">
              <w:rPr>
                <w:rFonts w:ascii="Times New Roman" w:hAnsi="Times New Roman" w:cs="Times New Roman"/>
                <w:sz w:val="24"/>
                <w:szCs w:val="24"/>
              </w:rPr>
              <w:tab/>
            </w:r>
          </w:p>
          <w:p w:rsidR="000766B3" w:rsidRPr="000E7586" w:rsidRDefault="000766B3" w:rsidP="000766B3">
            <w:pPr>
              <w:pStyle w:val="tkTekst"/>
              <w:spacing w:after="0" w:line="240" w:lineRule="auto"/>
              <w:ind w:firstLine="0"/>
              <w:rPr>
                <w:rFonts w:ascii="Times New Roman" w:hAnsi="Times New Roman" w:cs="Times New Roman"/>
                <w:sz w:val="24"/>
                <w:szCs w:val="24"/>
              </w:rPr>
            </w:pPr>
          </w:p>
        </w:tc>
        <w:tc>
          <w:tcPr>
            <w:tcW w:w="5846" w:type="dxa"/>
          </w:tcPr>
          <w:p w:rsidR="000766B3" w:rsidRPr="000E7586" w:rsidRDefault="000766B3" w:rsidP="000766B3">
            <w:pPr>
              <w:shd w:val="clear" w:color="auto" w:fill="FFFFFF"/>
              <w:ind w:firstLine="720"/>
              <w:rPr>
                <w:sz w:val="24"/>
                <w:szCs w:val="24"/>
              </w:rPr>
            </w:pPr>
            <w:r w:rsidRPr="000E7586">
              <w:rPr>
                <w:spacing w:val="-1"/>
                <w:w w:val="108"/>
                <w:sz w:val="24"/>
                <w:szCs w:val="24"/>
              </w:rPr>
              <w:t xml:space="preserve">После того как в школе </w:t>
            </w:r>
            <w:proofErr w:type="gramStart"/>
            <w:r w:rsidRPr="000E7586">
              <w:rPr>
                <w:spacing w:val="-1"/>
                <w:w w:val="108"/>
                <w:sz w:val="24"/>
                <w:szCs w:val="24"/>
              </w:rPr>
              <w:t xml:space="preserve">была </w:t>
            </w:r>
            <w:r w:rsidRPr="000E7586">
              <w:rPr>
                <w:spacing w:val="-5"/>
                <w:w w:val="108"/>
                <w:sz w:val="24"/>
                <w:szCs w:val="24"/>
              </w:rPr>
              <w:t xml:space="preserve"> создана</w:t>
            </w:r>
            <w:proofErr w:type="gramEnd"/>
            <w:r w:rsidRPr="000E7586">
              <w:rPr>
                <w:spacing w:val="-5"/>
                <w:w w:val="108"/>
                <w:sz w:val="24"/>
                <w:szCs w:val="24"/>
              </w:rPr>
              <w:t xml:space="preserve"> сис</w:t>
            </w:r>
            <w:r w:rsidRPr="000E7586">
              <w:rPr>
                <w:spacing w:val="-5"/>
                <w:w w:val="108"/>
                <w:sz w:val="24"/>
                <w:szCs w:val="24"/>
              </w:rPr>
              <w:softHyphen/>
            </w:r>
            <w:r w:rsidRPr="000E7586">
              <w:rPr>
                <w:spacing w:val="-1"/>
                <w:w w:val="108"/>
                <w:sz w:val="24"/>
                <w:szCs w:val="24"/>
              </w:rPr>
              <w:t>темы мониторинга образовательного про</w:t>
            </w:r>
            <w:r w:rsidRPr="000E7586">
              <w:rPr>
                <w:spacing w:val="-1"/>
                <w:w w:val="108"/>
                <w:sz w:val="24"/>
                <w:szCs w:val="24"/>
              </w:rPr>
              <w:softHyphen/>
              <w:t xml:space="preserve">цесса, были определены цели и основные </w:t>
            </w:r>
            <w:r w:rsidRPr="000E7586">
              <w:rPr>
                <w:spacing w:val="1"/>
                <w:w w:val="108"/>
                <w:sz w:val="24"/>
                <w:szCs w:val="24"/>
              </w:rPr>
              <w:t>направления данной деятельности.</w:t>
            </w:r>
          </w:p>
          <w:p w:rsidR="000766B3" w:rsidRPr="000E7586" w:rsidRDefault="000766B3" w:rsidP="000766B3">
            <w:pPr>
              <w:shd w:val="clear" w:color="auto" w:fill="FFFFFF"/>
              <w:ind w:firstLine="720"/>
              <w:rPr>
                <w:b/>
                <w:i/>
                <w:sz w:val="24"/>
                <w:szCs w:val="24"/>
              </w:rPr>
            </w:pPr>
            <w:r w:rsidRPr="000E7586">
              <w:rPr>
                <w:b/>
                <w:i/>
                <w:iCs/>
                <w:spacing w:val="6"/>
                <w:w w:val="108"/>
                <w:sz w:val="24"/>
                <w:szCs w:val="24"/>
              </w:rPr>
              <w:t xml:space="preserve">Цели </w:t>
            </w:r>
            <w:proofErr w:type="spellStart"/>
            <w:r w:rsidRPr="000E7586">
              <w:rPr>
                <w:b/>
                <w:i/>
                <w:iCs/>
                <w:spacing w:val="6"/>
                <w:w w:val="108"/>
                <w:sz w:val="24"/>
                <w:szCs w:val="24"/>
              </w:rPr>
              <w:t>внутришколъного</w:t>
            </w:r>
            <w:proofErr w:type="spellEnd"/>
            <w:r w:rsidRPr="000E7586">
              <w:rPr>
                <w:b/>
                <w:i/>
                <w:iCs/>
                <w:spacing w:val="6"/>
                <w:w w:val="108"/>
                <w:sz w:val="24"/>
                <w:szCs w:val="24"/>
              </w:rPr>
              <w:t xml:space="preserve"> мониторинга </w:t>
            </w:r>
            <w:r w:rsidRPr="000E7586">
              <w:rPr>
                <w:b/>
                <w:i/>
                <w:iCs/>
                <w:spacing w:val="-2"/>
                <w:w w:val="108"/>
                <w:sz w:val="24"/>
                <w:szCs w:val="24"/>
              </w:rPr>
              <w:t>качества образовательного процесса:</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iCs/>
                <w:w w:val="108"/>
                <w:sz w:val="24"/>
                <w:szCs w:val="24"/>
              </w:rPr>
            </w:pPr>
            <w:r w:rsidRPr="000E7586">
              <w:rPr>
                <w:w w:val="108"/>
                <w:sz w:val="24"/>
                <w:szCs w:val="24"/>
              </w:rPr>
              <w:t>определение приоритетных направле</w:t>
            </w:r>
            <w:r w:rsidRPr="000E7586">
              <w:rPr>
                <w:w w:val="108"/>
                <w:sz w:val="24"/>
                <w:szCs w:val="24"/>
              </w:rPr>
              <w:softHyphen/>
            </w:r>
            <w:r w:rsidRPr="000E7586">
              <w:rPr>
                <w:spacing w:val="2"/>
                <w:w w:val="108"/>
                <w:sz w:val="24"/>
                <w:szCs w:val="24"/>
              </w:rPr>
              <w:t xml:space="preserve">ний </w:t>
            </w:r>
            <w:r w:rsidRPr="000E7586">
              <w:rPr>
                <w:spacing w:val="2"/>
                <w:w w:val="108"/>
                <w:sz w:val="24"/>
                <w:szCs w:val="24"/>
              </w:rPr>
              <w:lastRenderedPageBreak/>
              <w:t>развития школы;</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w w:val="108"/>
                <w:sz w:val="24"/>
                <w:szCs w:val="24"/>
              </w:rPr>
            </w:pPr>
            <w:r w:rsidRPr="000E7586">
              <w:rPr>
                <w:w w:val="108"/>
                <w:sz w:val="24"/>
                <w:szCs w:val="24"/>
              </w:rPr>
              <w:t>повышение качества образования;</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w w:val="108"/>
                <w:sz w:val="24"/>
                <w:szCs w:val="24"/>
              </w:rPr>
            </w:pPr>
            <w:r w:rsidRPr="000E7586">
              <w:rPr>
                <w:w w:val="108"/>
                <w:sz w:val="24"/>
                <w:szCs w:val="24"/>
              </w:rPr>
              <w:t>осуществление преобразований учеб</w:t>
            </w:r>
            <w:r w:rsidRPr="000E7586">
              <w:rPr>
                <w:w w:val="108"/>
                <w:sz w:val="24"/>
                <w:szCs w:val="24"/>
              </w:rPr>
              <w:softHyphen/>
            </w:r>
            <w:r w:rsidRPr="000E7586">
              <w:rPr>
                <w:spacing w:val="-4"/>
                <w:w w:val="108"/>
                <w:sz w:val="24"/>
                <w:szCs w:val="24"/>
              </w:rPr>
              <w:t>ного процесса;</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w w:val="108"/>
                <w:sz w:val="24"/>
                <w:szCs w:val="24"/>
              </w:rPr>
            </w:pPr>
            <w:r w:rsidRPr="000E7586">
              <w:rPr>
                <w:spacing w:val="2"/>
                <w:w w:val="108"/>
                <w:sz w:val="24"/>
                <w:szCs w:val="24"/>
              </w:rPr>
              <w:t>внедрение инновационных педагоги</w:t>
            </w:r>
            <w:r w:rsidRPr="000E7586">
              <w:rPr>
                <w:spacing w:val="2"/>
                <w:w w:val="108"/>
                <w:sz w:val="24"/>
                <w:szCs w:val="24"/>
              </w:rPr>
              <w:softHyphen/>
            </w:r>
            <w:r w:rsidRPr="000E7586">
              <w:rPr>
                <w:w w:val="108"/>
                <w:sz w:val="24"/>
                <w:szCs w:val="24"/>
              </w:rPr>
              <w:t>ческих технологий;</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w w:val="108"/>
                <w:sz w:val="24"/>
                <w:szCs w:val="24"/>
              </w:rPr>
            </w:pPr>
            <w:r w:rsidRPr="000E7586">
              <w:rPr>
                <w:spacing w:val="-2"/>
                <w:w w:val="108"/>
                <w:sz w:val="24"/>
                <w:szCs w:val="24"/>
              </w:rPr>
              <w:t xml:space="preserve">выбор оптимальных методов, приемов </w:t>
            </w:r>
            <w:r w:rsidRPr="000E7586">
              <w:rPr>
                <w:spacing w:val="-3"/>
                <w:w w:val="108"/>
                <w:sz w:val="24"/>
                <w:szCs w:val="24"/>
              </w:rPr>
              <w:t>обучения;</w:t>
            </w:r>
          </w:p>
          <w:p w:rsidR="000766B3" w:rsidRPr="000E7586" w:rsidRDefault="000766B3" w:rsidP="0070156E">
            <w:pPr>
              <w:widowControl w:val="0"/>
              <w:numPr>
                <w:ilvl w:val="0"/>
                <w:numId w:val="49"/>
              </w:numPr>
              <w:shd w:val="clear" w:color="auto" w:fill="FFFFFF"/>
              <w:tabs>
                <w:tab w:val="left" w:pos="451"/>
              </w:tabs>
              <w:autoSpaceDE w:val="0"/>
              <w:autoSpaceDN w:val="0"/>
              <w:adjustRightInd w:val="0"/>
              <w:ind w:left="360" w:hanging="360"/>
              <w:jc w:val="left"/>
              <w:rPr>
                <w:w w:val="108"/>
                <w:sz w:val="24"/>
                <w:szCs w:val="24"/>
              </w:rPr>
            </w:pPr>
            <w:r w:rsidRPr="000E7586">
              <w:rPr>
                <w:spacing w:val="1"/>
                <w:w w:val="108"/>
                <w:sz w:val="24"/>
                <w:szCs w:val="24"/>
              </w:rPr>
              <w:t>определение психологической атмос</w:t>
            </w:r>
            <w:r w:rsidRPr="000E7586">
              <w:rPr>
                <w:spacing w:val="1"/>
                <w:w w:val="108"/>
                <w:sz w:val="24"/>
                <w:szCs w:val="24"/>
              </w:rPr>
              <w:softHyphen/>
            </w:r>
            <w:r w:rsidRPr="000E7586">
              <w:rPr>
                <w:spacing w:val="-1"/>
                <w:w w:val="108"/>
                <w:sz w:val="24"/>
                <w:szCs w:val="24"/>
              </w:rPr>
              <w:t>феры в школе.</w:t>
            </w:r>
          </w:p>
          <w:p w:rsidR="000766B3" w:rsidRPr="000E7586" w:rsidRDefault="000766B3" w:rsidP="000766B3">
            <w:pPr>
              <w:shd w:val="clear" w:color="auto" w:fill="FFFFFF"/>
              <w:ind w:firstLine="720"/>
              <w:rPr>
                <w:b/>
                <w:i/>
                <w:sz w:val="24"/>
                <w:szCs w:val="24"/>
              </w:rPr>
            </w:pPr>
            <w:r w:rsidRPr="000E7586">
              <w:rPr>
                <w:b/>
                <w:i/>
                <w:iCs/>
                <w:spacing w:val="2"/>
                <w:w w:val="108"/>
                <w:sz w:val="24"/>
                <w:szCs w:val="24"/>
              </w:rPr>
              <w:t>Основные направления</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15"/>
                <w:w w:val="108"/>
                <w:sz w:val="24"/>
                <w:szCs w:val="24"/>
              </w:rPr>
            </w:pPr>
            <w:r w:rsidRPr="000E7586">
              <w:rPr>
                <w:spacing w:val="-3"/>
                <w:w w:val="108"/>
                <w:sz w:val="24"/>
                <w:szCs w:val="24"/>
              </w:rPr>
              <w:t>Сбор и обработка статистической ин</w:t>
            </w:r>
            <w:r w:rsidRPr="000E7586">
              <w:rPr>
                <w:spacing w:val="-3"/>
                <w:w w:val="108"/>
                <w:sz w:val="24"/>
                <w:szCs w:val="24"/>
              </w:rPr>
              <w:softHyphen/>
            </w:r>
            <w:r w:rsidRPr="000E7586">
              <w:rPr>
                <w:spacing w:val="-1"/>
                <w:w w:val="108"/>
                <w:sz w:val="24"/>
                <w:szCs w:val="24"/>
              </w:rPr>
              <w:t>формации.</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10"/>
                <w:w w:val="108"/>
                <w:sz w:val="24"/>
                <w:szCs w:val="24"/>
              </w:rPr>
            </w:pPr>
            <w:r w:rsidRPr="000E7586">
              <w:rPr>
                <w:spacing w:val="1"/>
                <w:w w:val="108"/>
                <w:sz w:val="24"/>
                <w:szCs w:val="24"/>
              </w:rPr>
              <w:t>Организация мониторинга, диагнос</w:t>
            </w:r>
            <w:r w:rsidRPr="000E7586">
              <w:rPr>
                <w:spacing w:val="1"/>
                <w:w w:val="108"/>
                <w:sz w:val="24"/>
                <w:szCs w:val="24"/>
              </w:rPr>
              <w:softHyphen/>
              <w:t>тики.</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10"/>
                <w:w w:val="108"/>
                <w:sz w:val="24"/>
                <w:szCs w:val="24"/>
              </w:rPr>
            </w:pPr>
            <w:r w:rsidRPr="000E7586">
              <w:rPr>
                <w:spacing w:val="1"/>
                <w:w w:val="108"/>
                <w:sz w:val="24"/>
                <w:szCs w:val="24"/>
              </w:rPr>
              <w:t>Анализ статистических данных.</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8"/>
                <w:w w:val="108"/>
                <w:sz w:val="24"/>
                <w:szCs w:val="24"/>
              </w:rPr>
            </w:pPr>
            <w:r w:rsidRPr="000E7586">
              <w:rPr>
                <w:spacing w:val="1"/>
                <w:w w:val="108"/>
                <w:sz w:val="24"/>
                <w:szCs w:val="24"/>
              </w:rPr>
              <w:t>Подготовка аналитических материа</w:t>
            </w:r>
            <w:r w:rsidRPr="000E7586">
              <w:rPr>
                <w:spacing w:val="1"/>
                <w:w w:val="108"/>
                <w:sz w:val="24"/>
                <w:szCs w:val="24"/>
              </w:rPr>
              <w:softHyphen/>
              <w:t>лов по результатам диагностики, монито</w:t>
            </w:r>
            <w:r w:rsidRPr="000E7586">
              <w:rPr>
                <w:spacing w:val="1"/>
                <w:w w:val="108"/>
                <w:sz w:val="24"/>
                <w:szCs w:val="24"/>
              </w:rPr>
              <w:softHyphen/>
            </w:r>
            <w:r w:rsidRPr="000E7586">
              <w:rPr>
                <w:w w:val="108"/>
                <w:sz w:val="24"/>
                <w:szCs w:val="24"/>
              </w:rPr>
              <w:t>ринга.</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7"/>
                <w:w w:val="108"/>
                <w:sz w:val="24"/>
                <w:szCs w:val="24"/>
              </w:rPr>
            </w:pPr>
            <w:r w:rsidRPr="000E7586">
              <w:rPr>
                <w:spacing w:val="4"/>
                <w:w w:val="108"/>
                <w:sz w:val="24"/>
                <w:szCs w:val="24"/>
              </w:rPr>
              <w:t xml:space="preserve">Изучение разработок по проблемам </w:t>
            </w:r>
            <w:r w:rsidRPr="000E7586">
              <w:rPr>
                <w:w w:val="108"/>
                <w:sz w:val="24"/>
                <w:szCs w:val="24"/>
              </w:rPr>
              <w:t>оценки качества образования.</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6"/>
                <w:w w:val="108"/>
                <w:sz w:val="24"/>
                <w:szCs w:val="24"/>
              </w:rPr>
            </w:pPr>
            <w:r w:rsidRPr="000E7586">
              <w:rPr>
                <w:spacing w:val="-1"/>
                <w:w w:val="108"/>
                <w:sz w:val="24"/>
                <w:szCs w:val="24"/>
              </w:rPr>
              <w:t>Организация и анализ социологичес</w:t>
            </w:r>
            <w:r w:rsidRPr="000E7586">
              <w:rPr>
                <w:spacing w:val="-1"/>
                <w:w w:val="108"/>
                <w:sz w:val="24"/>
                <w:szCs w:val="24"/>
              </w:rPr>
              <w:softHyphen/>
              <w:t>ких опросов учащихся, педагогов, родите</w:t>
            </w:r>
            <w:r w:rsidRPr="000E7586">
              <w:rPr>
                <w:spacing w:val="-1"/>
                <w:w w:val="108"/>
                <w:sz w:val="24"/>
                <w:szCs w:val="24"/>
              </w:rPr>
              <w:softHyphen/>
              <w:t>лей.</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15"/>
                <w:w w:val="108"/>
                <w:sz w:val="24"/>
                <w:szCs w:val="24"/>
              </w:rPr>
            </w:pPr>
            <w:r w:rsidRPr="000E7586">
              <w:rPr>
                <w:spacing w:val="-9"/>
                <w:w w:val="108"/>
                <w:sz w:val="24"/>
                <w:szCs w:val="24"/>
              </w:rPr>
              <w:t>Информирование педагогического кол</w:t>
            </w:r>
            <w:r w:rsidRPr="000E7586">
              <w:rPr>
                <w:spacing w:val="-9"/>
                <w:w w:val="108"/>
                <w:sz w:val="24"/>
                <w:szCs w:val="24"/>
              </w:rPr>
              <w:softHyphen/>
            </w:r>
            <w:r w:rsidRPr="000E7586">
              <w:rPr>
                <w:spacing w:val="-3"/>
                <w:w w:val="108"/>
                <w:sz w:val="24"/>
                <w:szCs w:val="24"/>
              </w:rPr>
              <w:t>лектива, учащихся и родителей о результа</w:t>
            </w:r>
            <w:r w:rsidRPr="000E7586">
              <w:rPr>
                <w:spacing w:val="-3"/>
                <w:w w:val="108"/>
                <w:sz w:val="24"/>
                <w:szCs w:val="24"/>
              </w:rPr>
              <w:softHyphen/>
            </w:r>
            <w:r w:rsidRPr="000E7586">
              <w:rPr>
                <w:spacing w:val="-6"/>
                <w:w w:val="108"/>
                <w:sz w:val="24"/>
                <w:szCs w:val="24"/>
              </w:rPr>
              <w:t xml:space="preserve">тах мониторинга качества образовательного </w:t>
            </w:r>
            <w:r w:rsidRPr="000E7586">
              <w:rPr>
                <w:spacing w:val="-9"/>
                <w:w w:val="108"/>
                <w:sz w:val="24"/>
                <w:szCs w:val="24"/>
              </w:rPr>
              <w:t>процесса.</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6"/>
                <w:w w:val="108"/>
                <w:sz w:val="24"/>
                <w:szCs w:val="24"/>
              </w:rPr>
            </w:pPr>
            <w:r w:rsidRPr="000E7586">
              <w:rPr>
                <w:spacing w:val="2"/>
                <w:w w:val="108"/>
                <w:sz w:val="24"/>
                <w:szCs w:val="24"/>
              </w:rPr>
              <w:t>Пополнение банка заданий для про</w:t>
            </w:r>
            <w:r w:rsidRPr="000E7586">
              <w:rPr>
                <w:spacing w:val="2"/>
                <w:w w:val="108"/>
                <w:sz w:val="24"/>
                <w:szCs w:val="24"/>
              </w:rPr>
              <w:softHyphen/>
            </w:r>
            <w:r w:rsidRPr="000E7586">
              <w:rPr>
                <w:spacing w:val="-1"/>
                <w:w w:val="108"/>
                <w:sz w:val="24"/>
                <w:szCs w:val="24"/>
              </w:rPr>
              <w:t>ведения мониторинга.</w:t>
            </w:r>
          </w:p>
          <w:p w:rsidR="000766B3" w:rsidRPr="000E7586" w:rsidRDefault="000766B3" w:rsidP="0070156E">
            <w:pPr>
              <w:widowControl w:val="0"/>
              <w:numPr>
                <w:ilvl w:val="0"/>
                <w:numId w:val="50"/>
              </w:numPr>
              <w:shd w:val="clear" w:color="auto" w:fill="FFFFFF"/>
              <w:tabs>
                <w:tab w:val="left" w:pos="566"/>
              </w:tabs>
              <w:autoSpaceDE w:val="0"/>
              <w:autoSpaceDN w:val="0"/>
              <w:adjustRightInd w:val="0"/>
              <w:jc w:val="left"/>
              <w:rPr>
                <w:spacing w:val="-7"/>
                <w:w w:val="108"/>
                <w:sz w:val="24"/>
                <w:szCs w:val="24"/>
              </w:rPr>
            </w:pPr>
            <w:r w:rsidRPr="000E7586">
              <w:rPr>
                <w:spacing w:val="-4"/>
                <w:w w:val="108"/>
                <w:sz w:val="24"/>
                <w:szCs w:val="24"/>
              </w:rPr>
              <w:t>Консультации с педагогами по вопро</w:t>
            </w:r>
            <w:r w:rsidRPr="000E7586">
              <w:rPr>
                <w:spacing w:val="-4"/>
                <w:w w:val="108"/>
                <w:sz w:val="24"/>
                <w:szCs w:val="24"/>
              </w:rPr>
              <w:softHyphen/>
            </w:r>
            <w:r w:rsidRPr="000E7586">
              <w:rPr>
                <w:w w:val="108"/>
                <w:sz w:val="24"/>
                <w:szCs w:val="24"/>
              </w:rPr>
              <w:t>сам, связанным с качеством образования.</w:t>
            </w:r>
          </w:p>
          <w:p w:rsidR="000766B3" w:rsidRPr="000E7586" w:rsidRDefault="000766B3" w:rsidP="000766B3">
            <w:pPr>
              <w:shd w:val="clear" w:color="auto" w:fill="FFFFFF"/>
              <w:tabs>
                <w:tab w:val="left" w:pos="566"/>
              </w:tabs>
              <w:ind w:firstLine="0"/>
              <w:rPr>
                <w:spacing w:val="-7"/>
                <w:w w:val="108"/>
                <w:sz w:val="24"/>
                <w:szCs w:val="24"/>
              </w:rPr>
            </w:pPr>
            <w:r w:rsidRPr="000E7586">
              <w:rPr>
                <w:spacing w:val="-7"/>
                <w:w w:val="108"/>
                <w:sz w:val="24"/>
                <w:szCs w:val="24"/>
              </w:rPr>
              <w:tab/>
              <w:t xml:space="preserve">Нам представляется, что оценка качества образования может быть осуществлена на основе не только формальных критериев, но и мониторинговой информации о социокультурном, психическом, </w:t>
            </w:r>
            <w:r w:rsidRPr="000E7586">
              <w:rPr>
                <w:spacing w:val="-7"/>
                <w:w w:val="108"/>
                <w:sz w:val="24"/>
                <w:szCs w:val="24"/>
              </w:rPr>
              <w:lastRenderedPageBreak/>
              <w:t>физическом развитии школьников, степени реализации их образовательных возможностей и потребностей.</w:t>
            </w:r>
          </w:p>
          <w:p w:rsidR="000766B3" w:rsidRPr="000E7586" w:rsidRDefault="000766B3" w:rsidP="000766B3">
            <w:pPr>
              <w:shd w:val="clear" w:color="auto" w:fill="FFFFFF"/>
              <w:tabs>
                <w:tab w:val="left" w:pos="566"/>
              </w:tabs>
              <w:ind w:firstLine="0"/>
              <w:rPr>
                <w:spacing w:val="-7"/>
                <w:w w:val="108"/>
                <w:sz w:val="24"/>
                <w:szCs w:val="24"/>
              </w:rPr>
            </w:pPr>
            <w:r w:rsidRPr="000E7586">
              <w:rPr>
                <w:spacing w:val="-7"/>
                <w:w w:val="108"/>
                <w:sz w:val="24"/>
                <w:szCs w:val="24"/>
              </w:rPr>
              <w:tab/>
              <w:t>Способы диагностики качества образования в нашей школе представляют комплекс действий, который может обеспечить разностороннюю, сущностную информацию. Он включает в себя наблюдение за функционированием образовательного процесса и состоянием условий в школе, анкетирование, самооценку и оценку учащихся, учителей и родителей, психологическое тестирование и др.</w:t>
            </w:r>
          </w:p>
        </w:tc>
        <w:tc>
          <w:tcPr>
            <w:tcW w:w="3402" w:type="dxa"/>
            <w:vMerge w:val="restart"/>
          </w:tcPr>
          <w:p w:rsidR="000766B3" w:rsidRPr="000E7586" w:rsidRDefault="00FB08D1" w:rsidP="0070156E">
            <w:pPr>
              <w:pStyle w:val="a6"/>
              <w:numPr>
                <w:ilvl w:val="0"/>
                <w:numId w:val="63"/>
              </w:numPr>
              <w:jc w:val="left"/>
              <w:rPr>
                <w:sz w:val="24"/>
                <w:szCs w:val="24"/>
              </w:rPr>
            </w:pPr>
            <w:r w:rsidRPr="000E7586">
              <w:rPr>
                <w:sz w:val="24"/>
                <w:szCs w:val="24"/>
              </w:rPr>
              <w:lastRenderedPageBreak/>
              <w:t>Портфолио школы</w:t>
            </w: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70156E">
            <w:pPr>
              <w:pStyle w:val="a6"/>
              <w:numPr>
                <w:ilvl w:val="0"/>
                <w:numId w:val="62"/>
              </w:numPr>
              <w:jc w:val="left"/>
              <w:rPr>
                <w:sz w:val="24"/>
                <w:szCs w:val="24"/>
              </w:rPr>
            </w:pPr>
            <w:r w:rsidRPr="000E7586">
              <w:rPr>
                <w:sz w:val="24"/>
                <w:szCs w:val="24"/>
              </w:rPr>
              <w:t>Анализ работы с родителями;</w:t>
            </w:r>
          </w:p>
          <w:p w:rsidR="00B66554" w:rsidRPr="000E7586" w:rsidRDefault="00B66554" w:rsidP="0070156E">
            <w:pPr>
              <w:pStyle w:val="a6"/>
              <w:numPr>
                <w:ilvl w:val="0"/>
                <w:numId w:val="62"/>
              </w:numPr>
              <w:jc w:val="left"/>
              <w:rPr>
                <w:sz w:val="24"/>
                <w:szCs w:val="24"/>
              </w:rPr>
            </w:pPr>
            <w:r w:rsidRPr="000E7586">
              <w:rPr>
                <w:sz w:val="24"/>
                <w:szCs w:val="24"/>
              </w:rPr>
              <w:t>Положение о мониторинге качества образования</w:t>
            </w:r>
          </w:p>
          <w:p w:rsidR="00B66554" w:rsidRPr="000E7586" w:rsidRDefault="00B66554" w:rsidP="00B66554">
            <w:pPr>
              <w:ind w:firstLine="0"/>
              <w:jc w:val="left"/>
              <w:rPr>
                <w:sz w:val="24"/>
                <w:szCs w:val="24"/>
              </w:rPr>
            </w:pPr>
            <w:r w:rsidRPr="000E7586">
              <w:rPr>
                <w:sz w:val="24"/>
                <w:szCs w:val="24"/>
              </w:rPr>
              <w:t xml:space="preserve">      </w:t>
            </w:r>
            <w:proofErr w:type="gramStart"/>
            <w:r w:rsidRPr="000E7586">
              <w:rPr>
                <w:sz w:val="24"/>
                <w:szCs w:val="24"/>
              </w:rPr>
              <w:t>( Пр.</w:t>
            </w:r>
            <w:proofErr w:type="gramEnd"/>
            <w:r w:rsidRPr="000E7586">
              <w:rPr>
                <w:sz w:val="24"/>
                <w:szCs w:val="24"/>
              </w:rPr>
              <w:t>№</w:t>
            </w:r>
            <w:r w:rsidR="006717A6">
              <w:rPr>
                <w:sz w:val="24"/>
                <w:szCs w:val="24"/>
              </w:rPr>
              <w:t>15</w:t>
            </w:r>
            <w:r w:rsidRPr="000E7586">
              <w:rPr>
                <w:sz w:val="24"/>
                <w:szCs w:val="24"/>
              </w:rPr>
              <w:t xml:space="preserve"> от 2</w:t>
            </w:r>
            <w:r w:rsidR="006717A6">
              <w:rPr>
                <w:sz w:val="24"/>
                <w:szCs w:val="24"/>
              </w:rPr>
              <w:t>4</w:t>
            </w:r>
            <w:r w:rsidRPr="000E7586">
              <w:rPr>
                <w:sz w:val="24"/>
                <w:szCs w:val="24"/>
              </w:rPr>
              <w:t>.08.20</w:t>
            </w:r>
            <w:r w:rsidR="006717A6">
              <w:rPr>
                <w:sz w:val="24"/>
                <w:szCs w:val="24"/>
              </w:rPr>
              <w:t>20</w:t>
            </w:r>
            <w:r w:rsidRPr="000E7586">
              <w:rPr>
                <w:sz w:val="24"/>
                <w:szCs w:val="24"/>
              </w:rPr>
              <w:t>);</w:t>
            </w: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p w:rsidR="00B66554" w:rsidRPr="000E7586" w:rsidRDefault="00B66554" w:rsidP="00B66554">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в)</w:t>
            </w:r>
          </w:p>
          <w:p w:rsidR="000766B3" w:rsidRPr="000E7586" w:rsidRDefault="000766B3" w:rsidP="000766B3">
            <w:pPr>
              <w:ind w:firstLine="0"/>
              <w:jc w:val="center"/>
              <w:rPr>
                <w:sz w:val="24"/>
                <w:szCs w:val="24"/>
              </w:rPr>
            </w:pP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-учебной нагрузки, успеваемости и выпуска учащихся;</w:t>
            </w:r>
          </w:p>
        </w:tc>
        <w:tc>
          <w:tcPr>
            <w:tcW w:w="5846" w:type="dxa"/>
          </w:tcPr>
          <w:p w:rsidR="000766B3" w:rsidRPr="000E7586" w:rsidRDefault="000766B3" w:rsidP="000766B3">
            <w:pPr>
              <w:ind w:firstLine="0"/>
              <w:jc w:val="left"/>
              <w:rPr>
                <w:sz w:val="24"/>
                <w:szCs w:val="24"/>
                <w:lang w:val="ky-KG"/>
              </w:rPr>
            </w:pPr>
            <w:r w:rsidRPr="000E7586">
              <w:rPr>
                <w:sz w:val="24"/>
                <w:szCs w:val="24"/>
                <w:lang w:val="ky-KG"/>
              </w:rPr>
              <w:t>Мониторинг нагрузки, успеваемости учащихся осуществляется по итогам административных контрольных работ, результатам учебных четвертей, пробному и конечному результату тестирования по линии НЦТ в выпускных классах. Итоги доводятся до сведения всех участников учебно-воспитательного процесса.</w:t>
            </w:r>
          </w:p>
          <w:p w:rsidR="000766B3" w:rsidRPr="000E7586" w:rsidRDefault="000766B3" w:rsidP="000766B3">
            <w:pPr>
              <w:ind w:firstLine="0"/>
              <w:jc w:val="left"/>
              <w:rPr>
                <w:sz w:val="24"/>
                <w:szCs w:val="24"/>
                <w:lang w:val="ky-KG"/>
              </w:rPr>
            </w:pPr>
            <w:r w:rsidRPr="000E7586">
              <w:rPr>
                <w:sz w:val="24"/>
                <w:szCs w:val="24"/>
                <w:lang w:val="ky-KG"/>
              </w:rPr>
              <w:t>Благодаря качественно проведенной профориентационной работе педколлектива и психолога все учащиеся продолжили образование в профессиональных лицеях и колледжах.</w:t>
            </w:r>
          </w:p>
        </w:tc>
        <w:tc>
          <w:tcPr>
            <w:tcW w:w="3402" w:type="dxa"/>
            <w:vMerge/>
          </w:tcPr>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t>г)</w:t>
            </w:r>
          </w:p>
          <w:p w:rsidR="000766B3" w:rsidRPr="000E7586" w:rsidRDefault="000766B3" w:rsidP="000766B3">
            <w:pPr>
              <w:ind w:firstLine="0"/>
              <w:jc w:val="center"/>
              <w:rPr>
                <w:sz w:val="24"/>
                <w:szCs w:val="24"/>
              </w:rPr>
            </w:pP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-эффективности процедур оценивания</w:t>
            </w:r>
          </w:p>
        </w:tc>
        <w:tc>
          <w:tcPr>
            <w:tcW w:w="5846" w:type="dxa"/>
          </w:tcPr>
          <w:p w:rsidR="000766B3" w:rsidRPr="000E7586" w:rsidRDefault="000766B3" w:rsidP="000766B3">
            <w:pPr>
              <w:ind w:firstLine="0"/>
              <w:rPr>
                <w:sz w:val="24"/>
                <w:szCs w:val="24"/>
              </w:rPr>
            </w:pPr>
            <w:r w:rsidRPr="000E7586">
              <w:rPr>
                <w:sz w:val="24"/>
                <w:szCs w:val="24"/>
              </w:rPr>
              <w:t xml:space="preserve">Оценивание деятельности обучающихся является важным элементом педагогического процесса, а оценка – мощным педагогическим средством, выполняющим ту или иную задачу педагога. Любая оценочная деятельность исходит из потребности ребенка или педагога получить информацию о том, насколько эффективно проходит их взаимодействие в ходе образовательного процесса. </w:t>
            </w:r>
          </w:p>
          <w:p w:rsidR="000766B3" w:rsidRPr="000E7586" w:rsidRDefault="000766B3" w:rsidP="000766B3">
            <w:pPr>
              <w:ind w:firstLine="567"/>
              <w:rPr>
                <w:rFonts w:eastAsia="Calibri"/>
                <w:sz w:val="24"/>
                <w:szCs w:val="24"/>
                <w:lang w:eastAsia="en-US"/>
              </w:rPr>
            </w:pPr>
            <w:r w:rsidRPr="000E7586">
              <w:rPr>
                <w:rFonts w:eastAsia="Calibri"/>
                <w:sz w:val="24"/>
                <w:szCs w:val="24"/>
                <w:lang w:eastAsia="en-US"/>
              </w:rPr>
              <w:t xml:space="preserve">Оценка выступает как система разнообразных </w:t>
            </w:r>
            <w:r w:rsidRPr="000E7586">
              <w:rPr>
                <w:rFonts w:eastAsia="Calibri"/>
                <w:sz w:val="24"/>
                <w:szCs w:val="24"/>
                <w:lang w:eastAsia="en-US"/>
              </w:rPr>
              <w:lastRenderedPageBreak/>
              <w:t>форм, методов, средств и видов качественного или количественного оценивания результатов образовательного процесса: будь то учебные достижения обучающихся, качество знаний и умений по программе или результаты их личностного развития, продвижения в творческой деятельности. Можно сказать, что оценивание предполагает не только констатацию конечного результата обучения, но полностью и постоянно сопровождает образовательный процесс.</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оценка должна не только выявлять, насколько хорошо обучающиеся усвоили содержание образовательной программы, но и определять способность детей использовать приобретенные знания, умения, навыки для решения практически-познавательных, ценностно-ориентированных, коммуникативных задач и творческих проблем.</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Именно под влиянием объективного оценивания у обучающихся создается адекватная самооценка, критическое отношение к своим успехам.</w:t>
            </w:r>
          </w:p>
          <w:p w:rsidR="000766B3" w:rsidRPr="000E7586" w:rsidRDefault="000766B3" w:rsidP="000766B3">
            <w:pPr>
              <w:spacing w:after="160" w:line="259" w:lineRule="auto"/>
              <w:ind w:firstLine="0"/>
              <w:jc w:val="left"/>
              <w:rPr>
                <w:rFonts w:eastAsia="Calibri"/>
                <w:sz w:val="24"/>
                <w:szCs w:val="24"/>
                <w:lang w:eastAsia="en-US"/>
              </w:rPr>
            </w:pPr>
            <w:r w:rsidRPr="000E7586">
              <w:rPr>
                <w:rFonts w:eastAsia="Calibri"/>
                <w:sz w:val="24"/>
                <w:szCs w:val="24"/>
                <w:lang w:eastAsia="en-US"/>
              </w:rPr>
              <w:t>Для удовлетворения требований образовательных стандартов, критериев аккредитации и принципов компетентностного подхода система оценивания результатов освоения образовательной программы обеспечивает следующее:</w:t>
            </w:r>
          </w:p>
          <w:p w:rsidR="000766B3" w:rsidRPr="000E7586" w:rsidRDefault="000766B3" w:rsidP="000766B3">
            <w:pPr>
              <w:spacing w:after="160" w:line="259" w:lineRule="auto"/>
              <w:ind w:firstLine="0"/>
              <w:jc w:val="left"/>
              <w:rPr>
                <w:rFonts w:eastAsia="Calibri"/>
                <w:sz w:val="24"/>
                <w:szCs w:val="24"/>
                <w:lang w:eastAsia="en-US"/>
              </w:rPr>
            </w:pPr>
            <w:r w:rsidRPr="000E7586">
              <w:rPr>
                <w:rFonts w:eastAsia="Calibri"/>
                <w:sz w:val="24"/>
                <w:szCs w:val="24"/>
                <w:lang w:eastAsia="en-US"/>
              </w:rPr>
              <w:t xml:space="preserve">1. Открытость и прозрачность - наличие стандартных процедур для проведения всех видов контроля ( текущего, рубежного, итогового ), их документирование и доступность для всех категорий участников учебного процесса информации о правилах и процедурах, а также результатах </w:t>
            </w:r>
            <w:r w:rsidRPr="000E7586">
              <w:rPr>
                <w:rFonts w:eastAsia="Calibri"/>
                <w:sz w:val="24"/>
                <w:szCs w:val="24"/>
                <w:lang w:eastAsia="en-US"/>
              </w:rPr>
              <w:lastRenderedPageBreak/>
              <w:t xml:space="preserve">оценивания. </w:t>
            </w:r>
            <w:r w:rsidRPr="000E7586">
              <w:rPr>
                <w:rFonts w:eastAsia="Calibri"/>
                <w:sz w:val="24"/>
                <w:szCs w:val="24"/>
                <w:lang w:eastAsia="en-US"/>
              </w:rPr>
              <w:tab/>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2. Объективность и адекватность оценок - наличие инструментов контроля над исполнением стандартных процедур, а также использование адекватных методов для оценки достижения учащимися запланированных результатов обучения, как по отдельным дисциплинам, так и по программе в целом.</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3. Использование прямых методов оценки - система предусматривает оценку запланированных результатов обучения в виде знаний, умений, навыков, обеспечивающих формирование профессиональных компетенций, и исключать косвенные методы оценок, какими, например, являются выставление оценок за участие в учебных мероприятиях</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 xml:space="preserve">        5. Мотивацию учащихся и учителей- предусматриваются такие формы организации контроля, которые обеспечивали бы элемент самооценки учащихся и поддержку их со стороны учителей в процессе обучения</w:t>
            </w:r>
          </w:p>
          <w:p w:rsidR="000766B3" w:rsidRPr="000E7586" w:rsidRDefault="000766B3" w:rsidP="000766B3">
            <w:pPr>
              <w:ind w:firstLine="720"/>
              <w:rPr>
                <w:sz w:val="24"/>
                <w:szCs w:val="24"/>
              </w:rPr>
            </w:pPr>
            <w:r w:rsidRPr="000E7586">
              <w:rPr>
                <w:sz w:val="24"/>
                <w:szCs w:val="24"/>
              </w:rPr>
              <w:t>В течении учебного года проводится мониторинг уровня сформированности обязательных результатов обучения по русскому языку и математике в виде административных контрольных работ, срезов знаний по литературе, геометрии, физике, химии, истории, биологии, экономике, географии, английскому и кыргызскому языкам:</w:t>
            </w:r>
          </w:p>
          <w:p w:rsidR="000766B3" w:rsidRPr="000E7586" w:rsidRDefault="000766B3" w:rsidP="0070156E">
            <w:pPr>
              <w:numPr>
                <w:ilvl w:val="0"/>
                <w:numId w:val="51"/>
              </w:numPr>
              <w:jc w:val="left"/>
              <w:rPr>
                <w:sz w:val="24"/>
                <w:szCs w:val="24"/>
              </w:rPr>
            </w:pPr>
            <w:r w:rsidRPr="000E7586">
              <w:rPr>
                <w:sz w:val="24"/>
                <w:szCs w:val="24"/>
              </w:rPr>
              <w:t xml:space="preserve">стартовый (входной) контроль, цель которого определить степень устойчивости знаний учащихся, выяснить причины потери знаний за летний период и наметить меры по устранению </w:t>
            </w:r>
            <w:r w:rsidRPr="000E7586">
              <w:rPr>
                <w:sz w:val="24"/>
                <w:szCs w:val="24"/>
              </w:rPr>
              <w:lastRenderedPageBreak/>
              <w:t>выявленных пробелов в процессе повторения материала прошлых лет;</w:t>
            </w:r>
          </w:p>
          <w:p w:rsidR="000766B3" w:rsidRPr="000E7586" w:rsidRDefault="000766B3" w:rsidP="0070156E">
            <w:pPr>
              <w:numPr>
                <w:ilvl w:val="0"/>
                <w:numId w:val="51"/>
              </w:numPr>
              <w:jc w:val="left"/>
              <w:rPr>
                <w:sz w:val="24"/>
                <w:szCs w:val="24"/>
              </w:rPr>
            </w:pPr>
            <w:r w:rsidRPr="000E7586">
              <w:rPr>
                <w:sz w:val="24"/>
                <w:szCs w:val="24"/>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0766B3" w:rsidRPr="000E7586" w:rsidRDefault="000766B3" w:rsidP="0070156E">
            <w:pPr>
              <w:numPr>
                <w:ilvl w:val="0"/>
                <w:numId w:val="51"/>
              </w:numPr>
              <w:jc w:val="left"/>
              <w:rPr>
                <w:sz w:val="24"/>
                <w:szCs w:val="24"/>
              </w:rPr>
            </w:pPr>
            <w:r w:rsidRPr="000E7586">
              <w:rPr>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w:t>
            </w:r>
          </w:p>
          <w:p w:rsidR="000766B3" w:rsidRPr="000E7586" w:rsidRDefault="000766B3" w:rsidP="000766B3">
            <w:pPr>
              <w:ind w:firstLine="0"/>
              <w:jc w:val="left"/>
              <w:rPr>
                <w:sz w:val="24"/>
                <w:szCs w:val="24"/>
                <w:lang w:val="ky-KG"/>
              </w:rPr>
            </w:pPr>
            <w:r w:rsidRPr="000E7586">
              <w:rPr>
                <w:bCs/>
                <w:sz w:val="24"/>
                <w:szCs w:val="24"/>
                <w:shd w:val="clear" w:color="auto" w:fill="FFFFFF"/>
              </w:rPr>
              <w:t>Целью мониторинга</w:t>
            </w:r>
            <w:r w:rsidRPr="000E7586">
              <w:rPr>
                <w:sz w:val="24"/>
                <w:szCs w:val="24"/>
                <w:shd w:val="clear" w:color="auto" w:fill="FFFFFF"/>
              </w:rPr>
              <w:t> в школе является обеспечение эффективного отражения состояния образования, аналитическое обобщение результатов деятельности, разработка прогноза её обеспечения и развития. В нашей школе </w:t>
            </w:r>
            <w:r w:rsidRPr="000E7586">
              <w:rPr>
                <w:sz w:val="24"/>
                <w:szCs w:val="24"/>
                <w:lang w:val="ky-KG"/>
              </w:rPr>
              <w:t xml:space="preserve">оценивание осуществляется в соответствии с планом ВШК. </w:t>
            </w:r>
          </w:p>
          <w:p w:rsidR="000766B3" w:rsidRPr="000E7586" w:rsidRDefault="000766B3" w:rsidP="000766B3">
            <w:pPr>
              <w:ind w:firstLine="0"/>
              <w:jc w:val="left"/>
              <w:rPr>
                <w:rFonts w:eastAsia="Calibri"/>
                <w:sz w:val="24"/>
                <w:szCs w:val="24"/>
                <w:lang w:eastAsia="en-US"/>
              </w:rPr>
            </w:pPr>
            <w:r w:rsidRPr="000E7586">
              <w:rPr>
                <w:sz w:val="24"/>
                <w:szCs w:val="24"/>
              </w:rPr>
              <w:t>Результаты наблюдений и анализа, обсуждаются на педагогических советах, где вырабатываются конкретные рекомендации и пути коррекции в организации учебно- воспитательного процесса и индивидуальной работе с учащимися</w:t>
            </w:r>
            <w:r w:rsidRPr="000E7586">
              <w:rPr>
                <w:sz w:val="24"/>
                <w:szCs w:val="24"/>
                <w:lang w:val="ky-KG"/>
              </w:rPr>
              <w:t xml:space="preserve"> и доводятся до сведения всех участников образовательного процесса.  </w:t>
            </w:r>
          </w:p>
        </w:tc>
        <w:tc>
          <w:tcPr>
            <w:tcW w:w="3402" w:type="dxa"/>
            <w:vMerge/>
          </w:tcPr>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д)</w:t>
            </w:r>
          </w:p>
          <w:p w:rsidR="000766B3" w:rsidRPr="000E7586" w:rsidRDefault="000766B3" w:rsidP="000766B3">
            <w:pPr>
              <w:ind w:firstLine="0"/>
              <w:jc w:val="center"/>
              <w:rPr>
                <w:sz w:val="24"/>
                <w:szCs w:val="24"/>
              </w:rPr>
            </w:pP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образовательной среды и служб поддержки, их соответствия целям образовательной программы</w:t>
            </w:r>
          </w:p>
        </w:tc>
        <w:tc>
          <w:tcPr>
            <w:tcW w:w="5846" w:type="dxa"/>
          </w:tcPr>
          <w:p w:rsidR="000766B3" w:rsidRPr="000E7586" w:rsidRDefault="000766B3" w:rsidP="000766B3">
            <w:pPr>
              <w:pStyle w:val="af0"/>
              <w:rPr>
                <w:szCs w:val="24"/>
                <w:highlight w:val="yellow"/>
              </w:rPr>
            </w:pPr>
            <w:r w:rsidRPr="000E7586">
              <w:rPr>
                <w:szCs w:val="24"/>
              </w:rPr>
              <w:t xml:space="preserve">Образовательная среда школы должна быть безопасной, здоровой и защищенной, учителя высокопрофессиональными, должна быть обеспечена необходимыми материально-техническими ресурсами </w:t>
            </w:r>
            <w:proofErr w:type="gramStart"/>
            <w:r w:rsidRPr="000E7586">
              <w:rPr>
                <w:szCs w:val="24"/>
              </w:rPr>
              <w:lastRenderedPageBreak/>
              <w:t>в соответствии с требовании</w:t>
            </w:r>
            <w:proofErr w:type="gramEnd"/>
            <w:r w:rsidRPr="000E7586">
              <w:rPr>
                <w:szCs w:val="24"/>
              </w:rPr>
              <w:t xml:space="preserve"> ГОС общего образования, которые должны соответствовать физическим, эмоциональным и социальным условиям для обучения. Образовательная среда должна обеспечивать уважением к личности учащихся, их разнообразным образовательным потребностям.</w:t>
            </w:r>
          </w:p>
          <w:p w:rsidR="000766B3" w:rsidRPr="000E7586" w:rsidRDefault="000766B3" w:rsidP="000766B3">
            <w:pPr>
              <w:pStyle w:val="af0"/>
              <w:rPr>
                <w:szCs w:val="24"/>
                <w:highlight w:val="yellow"/>
              </w:rPr>
            </w:pPr>
          </w:p>
          <w:p w:rsidR="000766B3" w:rsidRPr="000E7586" w:rsidRDefault="000766B3" w:rsidP="000766B3">
            <w:pPr>
              <w:shd w:val="clear" w:color="auto" w:fill="FFFFFF"/>
              <w:tabs>
                <w:tab w:val="left" w:pos="566"/>
              </w:tabs>
              <w:spacing w:line="276" w:lineRule="auto"/>
              <w:ind w:firstLine="0"/>
              <w:rPr>
                <w:spacing w:val="-7"/>
                <w:w w:val="108"/>
                <w:sz w:val="24"/>
                <w:szCs w:val="24"/>
              </w:rPr>
            </w:pPr>
            <w:r w:rsidRPr="000E7586">
              <w:rPr>
                <w:spacing w:val="-7"/>
                <w:w w:val="108"/>
                <w:sz w:val="24"/>
                <w:szCs w:val="24"/>
              </w:rPr>
              <w:t xml:space="preserve">Исходя из вышеназванных задач, </w:t>
            </w:r>
            <w:proofErr w:type="gramStart"/>
            <w:r w:rsidRPr="000E7586">
              <w:rPr>
                <w:spacing w:val="-7"/>
                <w:w w:val="108"/>
                <w:sz w:val="24"/>
                <w:szCs w:val="24"/>
              </w:rPr>
              <w:t xml:space="preserve">был  </w:t>
            </w:r>
            <w:r w:rsidRPr="000E7586">
              <w:rPr>
                <w:spacing w:val="-7"/>
                <w:w w:val="108"/>
                <w:sz w:val="24"/>
                <w:szCs w:val="24"/>
                <w:u w:val="single"/>
              </w:rPr>
              <w:t>разработан</w:t>
            </w:r>
            <w:proofErr w:type="gramEnd"/>
            <w:r w:rsidRPr="000E7586">
              <w:rPr>
                <w:spacing w:val="-7"/>
                <w:w w:val="108"/>
                <w:sz w:val="24"/>
                <w:szCs w:val="24"/>
                <w:u w:val="single"/>
              </w:rPr>
              <w:t xml:space="preserve">  </w:t>
            </w:r>
            <w:proofErr w:type="spellStart"/>
            <w:r w:rsidRPr="000E7586">
              <w:rPr>
                <w:spacing w:val="-7"/>
                <w:w w:val="108"/>
                <w:sz w:val="24"/>
                <w:szCs w:val="24"/>
                <w:u w:val="single"/>
              </w:rPr>
              <w:t>критериальный</w:t>
            </w:r>
            <w:proofErr w:type="spellEnd"/>
            <w:r w:rsidRPr="000E7586">
              <w:rPr>
                <w:spacing w:val="-7"/>
                <w:w w:val="108"/>
                <w:sz w:val="24"/>
                <w:szCs w:val="24"/>
                <w:u w:val="single"/>
              </w:rPr>
              <w:t xml:space="preserve"> комплекс для отслеживания и оценки качества образовательной среды. </w:t>
            </w:r>
            <w:r w:rsidRPr="000E7586">
              <w:rPr>
                <w:spacing w:val="-7"/>
                <w:w w:val="108"/>
                <w:sz w:val="24"/>
                <w:szCs w:val="24"/>
              </w:rPr>
              <w:t>Составляющие данного комплекса конкретизированы в их важнейших показателях и индикаторах (признаках).</w:t>
            </w:r>
          </w:p>
          <w:p w:rsidR="000766B3" w:rsidRPr="000E7586" w:rsidRDefault="000766B3" w:rsidP="000766B3">
            <w:pPr>
              <w:shd w:val="clear" w:color="auto" w:fill="FFFFFF"/>
              <w:tabs>
                <w:tab w:val="left" w:pos="566"/>
              </w:tabs>
              <w:spacing w:line="276" w:lineRule="auto"/>
              <w:ind w:firstLine="0"/>
              <w:rPr>
                <w:spacing w:val="-7"/>
                <w:w w:val="108"/>
                <w:sz w:val="24"/>
                <w:szCs w:val="24"/>
              </w:rPr>
            </w:pPr>
          </w:p>
          <w:p w:rsidR="000766B3" w:rsidRPr="000E7586" w:rsidRDefault="000766B3" w:rsidP="0070156E">
            <w:pPr>
              <w:numPr>
                <w:ilvl w:val="0"/>
                <w:numId w:val="55"/>
              </w:numPr>
              <w:shd w:val="clear" w:color="auto" w:fill="FFFFFF"/>
              <w:tabs>
                <w:tab w:val="left" w:pos="566"/>
              </w:tabs>
              <w:spacing w:line="276" w:lineRule="auto"/>
              <w:contextualSpacing/>
              <w:jc w:val="left"/>
              <w:rPr>
                <w:spacing w:val="-7"/>
                <w:w w:val="108"/>
                <w:sz w:val="24"/>
                <w:szCs w:val="24"/>
              </w:rPr>
            </w:pPr>
            <w:r w:rsidRPr="000E7586">
              <w:rPr>
                <w:b/>
                <w:spacing w:val="-7"/>
                <w:w w:val="108"/>
                <w:sz w:val="24"/>
                <w:szCs w:val="24"/>
              </w:rPr>
              <w:t>Мониторинг эмоциональной оценки</w:t>
            </w:r>
            <w:r w:rsidRPr="000E7586">
              <w:rPr>
                <w:spacing w:val="-7"/>
                <w:w w:val="108"/>
                <w:sz w:val="24"/>
                <w:szCs w:val="24"/>
              </w:rPr>
              <w:t xml:space="preserve"> учащихся включает в себя:</w:t>
            </w:r>
          </w:p>
          <w:p w:rsidR="000766B3" w:rsidRPr="000E7586" w:rsidRDefault="000766B3" w:rsidP="0070156E">
            <w:pPr>
              <w:widowControl w:val="0"/>
              <w:numPr>
                <w:ilvl w:val="0"/>
                <w:numId w:val="52"/>
              </w:numPr>
              <w:shd w:val="clear" w:color="auto" w:fill="FFFFFF"/>
              <w:tabs>
                <w:tab w:val="left" w:pos="566"/>
              </w:tabs>
              <w:autoSpaceDE w:val="0"/>
              <w:autoSpaceDN w:val="0"/>
              <w:adjustRightInd w:val="0"/>
              <w:spacing w:line="276" w:lineRule="auto"/>
              <w:jc w:val="left"/>
              <w:rPr>
                <w:i/>
                <w:spacing w:val="-7"/>
                <w:w w:val="108"/>
                <w:sz w:val="24"/>
                <w:szCs w:val="24"/>
              </w:rPr>
            </w:pPr>
            <w:r w:rsidRPr="000E7586">
              <w:rPr>
                <w:i/>
                <w:spacing w:val="-7"/>
                <w:w w:val="108"/>
                <w:sz w:val="24"/>
                <w:szCs w:val="24"/>
              </w:rPr>
              <w:t>Тестирование учащихся с целью:</w:t>
            </w:r>
          </w:p>
          <w:p w:rsidR="000766B3" w:rsidRPr="000E7586" w:rsidRDefault="000766B3" w:rsidP="0070156E">
            <w:pPr>
              <w:widowControl w:val="0"/>
              <w:numPr>
                <w:ilvl w:val="0"/>
                <w:numId w:val="53"/>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выявление отношения субъектов образовательного процесса к проводимым в рамках обучения мероприятиям (оценка эмоционального состояния)</w:t>
            </w:r>
          </w:p>
          <w:p w:rsidR="000766B3" w:rsidRPr="000E7586" w:rsidRDefault="000766B3" w:rsidP="0070156E">
            <w:pPr>
              <w:widowControl w:val="0"/>
              <w:numPr>
                <w:ilvl w:val="0"/>
                <w:numId w:val="53"/>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выявления и изучения особенностей когнитивной сферы (уровень интеллекта, особенности познавательных процессов, умственная работоспособность и др.)</w:t>
            </w:r>
          </w:p>
          <w:p w:rsidR="000766B3" w:rsidRPr="000E7586" w:rsidRDefault="000766B3" w:rsidP="0070156E">
            <w:pPr>
              <w:widowControl w:val="0"/>
              <w:numPr>
                <w:ilvl w:val="0"/>
                <w:numId w:val="53"/>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выявления личностных особенностей (учебная мотивация, особенности самосознания, доминирующие психические состояния и др.)</w:t>
            </w:r>
          </w:p>
          <w:p w:rsidR="000766B3" w:rsidRPr="000E7586" w:rsidRDefault="000766B3" w:rsidP="000766B3">
            <w:pPr>
              <w:widowControl w:val="0"/>
              <w:shd w:val="clear" w:color="auto" w:fill="FFFFFF"/>
              <w:tabs>
                <w:tab w:val="left" w:pos="566"/>
              </w:tabs>
              <w:autoSpaceDE w:val="0"/>
              <w:autoSpaceDN w:val="0"/>
              <w:adjustRightInd w:val="0"/>
              <w:spacing w:line="276" w:lineRule="auto"/>
              <w:ind w:firstLine="0"/>
              <w:rPr>
                <w:spacing w:val="-7"/>
                <w:w w:val="108"/>
                <w:sz w:val="24"/>
                <w:szCs w:val="24"/>
              </w:rPr>
            </w:pPr>
          </w:p>
          <w:p w:rsidR="000766B3" w:rsidRPr="000E7586" w:rsidRDefault="000766B3" w:rsidP="0070156E">
            <w:pPr>
              <w:widowControl w:val="0"/>
              <w:numPr>
                <w:ilvl w:val="0"/>
                <w:numId w:val="52"/>
              </w:numPr>
              <w:shd w:val="clear" w:color="auto" w:fill="FFFFFF"/>
              <w:tabs>
                <w:tab w:val="left" w:pos="566"/>
              </w:tabs>
              <w:autoSpaceDE w:val="0"/>
              <w:autoSpaceDN w:val="0"/>
              <w:adjustRightInd w:val="0"/>
              <w:spacing w:line="276" w:lineRule="auto"/>
              <w:jc w:val="left"/>
              <w:rPr>
                <w:i/>
                <w:spacing w:val="-7"/>
                <w:w w:val="108"/>
                <w:sz w:val="24"/>
                <w:szCs w:val="24"/>
              </w:rPr>
            </w:pPr>
            <w:r w:rsidRPr="000E7586">
              <w:rPr>
                <w:i/>
                <w:spacing w:val="-7"/>
                <w:w w:val="108"/>
                <w:sz w:val="24"/>
                <w:szCs w:val="24"/>
              </w:rPr>
              <w:t xml:space="preserve"> Анкетирование учащихся:</w:t>
            </w:r>
          </w:p>
          <w:p w:rsidR="000766B3" w:rsidRPr="000E7586" w:rsidRDefault="000766B3" w:rsidP="0070156E">
            <w:pPr>
              <w:widowControl w:val="0"/>
              <w:numPr>
                <w:ilvl w:val="0"/>
                <w:numId w:val="54"/>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lastRenderedPageBreak/>
              <w:t xml:space="preserve"> выявление уровня культуры общения и поведения (соблюдение социальных норм общения и поведения, умение конструктивно разрешать конфликты и др.)</w:t>
            </w:r>
          </w:p>
          <w:p w:rsidR="000766B3" w:rsidRPr="000E7586" w:rsidRDefault="000766B3" w:rsidP="0070156E">
            <w:pPr>
              <w:widowControl w:val="0"/>
              <w:numPr>
                <w:ilvl w:val="0"/>
                <w:numId w:val="54"/>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изучения состояния здоровья (индекс здоровья, заболеваемость, утомляемость и т.д.)</w:t>
            </w:r>
          </w:p>
          <w:p w:rsidR="000766B3" w:rsidRPr="000E7586" w:rsidRDefault="000766B3" w:rsidP="0070156E">
            <w:pPr>
              <w:widowControl w:val="0"/>
              <w:numPr>
                <w:ilvl w:val="0"/>
                <w:numId w:val="54"/>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выявление </w:t>
            </w:r>
            <w:proofErr w:type="spellStart"/>
            <w:r w:rsidRPr="000E7586">
              <w:rPr>
                <w:spacing w:val="-7"/>
                <w:w w:val="108"/>
                <w:sz w:val="24"/>
                <w:szCs w:val="24"/>
              </w:rPr>
              <w:t>сориентированности</w:t>
            </w:r>
            <w:proofErr w:type="spellEnd"/>
            <w:r w:rsidRPr="000E7586">
              <w:rPr>
                <w:spacing w:val="-7"/>
                <w:w w:val="108"/>
                <w:sz w:val="24"/>
                <w:szCs w:val="24"/>
              </w:rPr>
              <w:t xml:space="preserve"> на здоровый образ жизни (негативное отношение к вредным привычкам и т.д.)</w:t>
            </w:r>
          </w:p>
          <w:p w:rsidR="000766B3" w:rsidRPr="000E7586" w:rsidRDefault="000766B3" w:rsidP="0070156E">
            <w:pPr>
              <w:widowControl w:val="0"/>
              <w:numPr>
                <w:ilvl w:val="0"/>
                <w:numId w:val="54"/>
              </w:numPr>
              <w:shd w:val="clear" w:color="auto" w:fill="FFFFFF"/>
              <w:tabs>
                <w:tab w:val="left" w:pos="566"/>
              </w:tabs>
              <w:autoSpaceDE w:val="0"/>
              <w:autoSpaceDN w:val="0"/>
              <w:adjustRightInd w:val="0"/>
              <w:spacing w:line="276" w:lineRule="auto"/>
              <w:jc w:val="left"/>
              <w:rPr>
                <w:spacing w:val="-7"/>
                <w:w w:val="108"/>
                <w:sz w:val="24"/>
                <w:szCs w:val="24"/>
              </w:rPr>
            </w:pPr>
            <w:r w:rsidRPr="000E7586">
              <w:rPr>
                <w:spacing w:val="-7"/>
                <w:w w:val="108"/>
                <w:sz w:val="24"/>
                <w:szCs w:val="24"/>
              </w:rPr>
              <w:t xml:space="preserve"> </w:t>
            </w:r>
            <w:proofErr w:type="gramStart"/>
            <w:r w:rsidRPr="000E7586">
              <w:rPr>
                <w:spacing w:val="-7"/>
                <w:w w:val="108"/>
                <w:sz w:val="24"/>
                <w:szCs w:val="24"/>
              </w:rPr>
              <w:t>выявления  мотивов</w:t>
            </w:r>
            <w:proofErr w:type="gramEnd"/>
            <w:r w:rsidRPr="000E7586">
              <w:rPr>
                <w:spacing w:val="-7"/>
                <w:w w:val="108"/>
                <w:sz w:val="24"/>
                <w:szCs w:val="24"/>
              </w:rPr>
              <w:t xml:space="preserve"> учебной деятельности, социального положения и информационно-технической обеспеченности семьи и т.д.</w:t>
            </w:r>
          </w:p>
          <w:p w:rsidR="000766B3" w:rsidRPr="000E7586" w:rsidRDefault="000766B3" w:rsidP="000766B3">
            <w:pPr>
              <w:spacing w:line="276" w:lineRule="auto"/>
              <w:ind w:firstLine="0"/>
              <w:jc w:val="left"/>
              <w:rPr>
                <w:b/>
                <w:bCs/>
                <w:iCs/>
                <w:sz w:val="24"/>
                <w:szCs w:val="24"/>
              </w:rPr>
            </w:pPr>
            <w:r w:rsidRPr="000E7586">
              <w:rPr>
                <w:b/>
                <w:bCs/>
                <w:iCs/>
                <w:sz w:val="24"/>
                <w:szCs w:val="24"/>
              </w:rPr>
              <w:t>2. Психолого-педагогическая диагностика уровня адаптации:</w:t>
            </w:r>
          </w:p>
          <w:p w:rsidR="000766B3" w:rsidRPr="000E7586" w:rsidRDefault="000766B3" w:rsidP="0070156E">
            <w:pPr>
              <w:widowControl w:val="0"/>
              <w:numPr>
                <w:ilvl w:val="0"/>
                <w:numId w:val="56"/>
              </w:numPr>
              <w:spacing w:line="276" w:lineRule="auto"/>
              <w:jc w:val="left"/>
              <w:rPr>
                <w:bCs/>
                <w:sz w:val="24"/>
                <w:szCs w:val="24"/>
              </w:rPr>
            </w:pPr>
            <w:r w:rsidRPr="000E7586">
              <w:rPr>
                <w:bCs/>
                <w:sz w:val="24"/>
                <w:szCs w:val="24"/>
              </w:rPr>
              <w:t xml:space="preserve">Психофизической (тест </w:t>
            </w:r>
            <w:proofErr w:type="spellStart"/>
            <w:r w:rsidRPr="000E7586">
              <w:rPr>
                <w:bCs/>
                <w:sz w:val="24"/>
                <w:szCs w:val="24"/>
              </w:rPr>
              <w:t>Айзенка</w:t>
            </w:r>
            <w:proofErr w:type="spellEnd"/>
            <w:r w:rsidRPr="000E7586">
              <w:rPr>
                <w:bCs/>
                <w:sz w:val="24"/>
                <w:szCs w:val="24"/>
              </w:rPr>
              <w:t>)</w:t>
            </w:r>
          </w:p>
          <w:p w:rsidR="000766B3" w:rsidRPr="000E7586" w:rsidRDefault="000766B3" w:rsidP="0070156E">
            <w:pPr>
              <w:widowControl w:val="0"/>
              <w:numPr>
                <w:ilvl w:val="0"/>
                <w:numId w:val="56"/>
              </w:numPr>
              <w:spacing w:line="276" w:lineRule="auto"/>
              <w:jc w:val="left"/>
              <w:rPr>
                <w:bCs/>
                <w:sz w:val="24"/>
                <w:szCs w:val="24"/>
              </w:rPr>
            </w:pPr>
            <w:r w:rsidRPr="000E7586">
              <w:rPr>
                <w:bCs/>
                <w:sz w:val="24"/>
                <w:szCs w:val="24"/>
              </w:rPr>
              <w:t>Учебной (тест «Успешность обучения»)</w:t>
            </w:r>
          </w:p>
          <w:p w:rsidR="000766B3" w:rsidRPr="000E7586" w:rsidRDefault="000766B3" w:rsidP="0070156E">
            <w:pPr>
              <w:numPr>
                <w:ilvl w:val="0"/>
                <w:numId w:val="56"/>
              </w:numPr>
              <w:spacing w:line="276" w:lineRule="auto"/>
              <w:jc w:val="left"/>
              <w:rPr>
                <w:bCs/>
                <w:iCs/>
                <w:sz w:val="24"/>
                <w:szCs w:val="24"/>
              </w:rPr>
            </w:pPr>
            <w:r w:rsidRPr="000E7586">
              <w:rPr>
                <w:bCs/>
                <w:iCs/>
                <w:sz w:val="24"/>
                <w:szCs w:val="24"/>
              </w:rPr>
              <w:t xml:space="preserve">Индивидуальная диагностика учащихся и </w:t>
            </w:r>
            <w:proofErr w:type="gramStart"/>
            <w:r w:rsidRPr="000E7586">
              <w:rPr>
                <w:bCs/>
                <w:iCs/>
                <w:sz w:val="24"/>
                <w:szCs w:val="24"/>
              </w:rPr>
              <w:t>консультирование  по</w:t>
            </w:r>
            <w:proofErr w:type="gramEnd"/>
            <w:r w:rsidRPr="000E7586">
              <w:rPr>
                <w:bCs/>
                <w:iCs/>
                <w:sz w:val="24"/>
                <w:szCs w:val="24"/>
              </w:rPr>
              <w:t xml:space="preserve"> запросу учителей и родителей</w:t>
            </w:r>
          </w:p>
          <w:p w:rsidR="000766B3" w:rsidRPr="000E7586" w:rsidRDefault="000766B3" w:rsidP="0070156E">
            <w:pPr>
              <w:numPr>
                <w:ilvl w:val="0"/>
                <w:numId w:val="56"/>
              </w:numPr>
              <w:spacing w:line="276" w:lineRule="auto"/>
              <w:jc w:val="left"/>
              <w:rPr>
                <w:bCs/>
                <w:iCs/>
                <w:sz w:val="24"/>
                <w:szCs w:val="24"/>
              </w:rPr>
            </w:pPr>
            <w:r w:rsidRPr="000E7586">
              <w:rPr>
                <w:bCs/>
                <w:iCs/>
                <w:sz w:val="24"/>
                <w:szCs w:val="24"/>
              </w:rPr>
              <w:t xml:space="preserve">Поддержка </w:t>
            </w:r>
            <w:proofErr w:type="spellStart"/>
            <w:r w:rsidRPr="000E7586">
              <w:rPr>
                <w:bCs/>
                <w:iCs/>
                <w:sz w:val="24"/>
                <w:szCs w:val="24"/>
              </w:rPr>
              <w:t>дезадаптированных</w:t>
            </w:r>
            <w:proofErr w:type="spellEnd"/>
            <w:r w:rsidRPr="000E7586">
              <w:rPr>
                <w:bCs/>
                <w:iCs/>
                <w:sz w:val="24"/>
                <w:szCs w:val="24"/>
              </w:rPr>
              <w:t xml:space="preserve"> учащихся</w:t>
            </w:r>
          </w:p>
          <w:p w:rsidR="000766B3" w:rsidRPr="000E7586" w:rsidRDefault="000766B3" w:rsidP="000766B3">
            <w:pPr>
              <w:spacing w:line="276" w:lineRule="auto"/>
              <w:ind w:firstLine="0"/>
              <w:jc w:val="left"/>
              <w:rPr>
                <w:b/>
                <w:bCs/>
                <w:sz w:val="24"/>
                <w:szCs w:val="24"/>
              </w:rPr>
            </w:pPr>
            <w:r w:rsidRPr="000E7586">
              <w:rPr>
                <w:b/>
                <w:bCs/>
                <w:sz w:val="24"/>
                <w:szCs w:val="24"/>
              </w:rPr>
              <w:t xml:space="preserve">3. Диагностика уровня готовности пятиклассников к </w:t>
            </w:r>
            <w:proofErr w:type="gramStart"/>
            <w:r w:rsidRPr="000E7586">
              <w:rPr>
                <w:b/>
                <w:bCs/>
                <w:sz w:val="24"/>
                <w:szCs w:val="24"/>
              </w:rPr>
              <w:t>работе  в</w:t>
            </w:r>
            <w:proofErr w:type="gramEnd"/>
            <w:r w:rsidRPr="000E7586">
              <w:rPr>
                <w:b/>
                <w:bCs/>
                <w:sz w:val="24"/>
                <w:szCs w:val="24"/>
              </w:rPr>
              <w:t xml:space="preserve"> новом учебном пространстве (оценка базовых ЗУН)</w:t>
            </w:r>
          </w:p>
          <w:p w:rsidR="000766B3" w:rsidRPr="000E7586" w:rsidRDefault="000766B3" w:rsidP="0070156E">
            <w:pPr>
              <w:numPr>
                <w:ilvl w:val="0"/>
                <w:numId w:val="58"/>
              </w:numPr>
              <w:spacing w:line="276" w:lineRule="auto"/>
              <w:jc w:val="left"/>
              <w:rPr>
                <w:bCs/>
                <w:i/>
                <w:iCs/>
                <w:sz w:val="24"/>
                <w:szCs w:val="24"/>
              </w:rPr>
            </w:pPr>
            <w:r w:rsidRPr="000E7586">
              <w:rPr>
                <w:bCs/>
                <w:sz w:val="24"/>
                <w:szCs w:val="24"/>
              </w:rPr>
              <w:t xml:space="preserve">Выявление </w:t>
            </w:r>
            <w:r w:rsidRPr="000E7586">
              <w:rPr>
                <w:bCs/>
                <w:i/>
                <w:iCs/>
                <w:sz w:val="24"/>
                <w:szCs w:val="24"/>
              </w:rPr>
              <w:t>группы наиболее одаренных учащихся</w:t>
            </w:r>
          </w:p>
          <w:p w:rsidR="000766B3" w:rsidRPr="000E7586" w:rsidRDefault="000766B3" w:rsidP="0070156E">
            <w:pPr>
              <w:numPr>
                <w:ilvl w:val="0"/>
                <w:numId w:val="58"/>
              </w:numPr>
              <w:spacing w:line="276" w:lineRule="auto"/>
              <w:jc w:val="left"/>
              <w:rPr>
                <w:bCs/>
                <w:i/>
                <w:iCs/>
                <w:sz w:val="24"/>
                <w:szCs w:val="24"/>
              </w:rPr>
            </w:pPr>
            <w:r w:rsidRPr="000E7586">
              <w:rPr>
                <w:bCs/>
                <w:iCs/>
                <w:sz w:val="24"/>
                <w:szCs w:val="24"/>
              </w:rPr>
              <w:t>Выявление</w:t>
            </w:r>
            <w:r w:rsidRPr="000E7586">
              <w:rPr>
                <w:bCs/>
                <w:i/>
                <w:iCs/>
                <w:sz w:val="24"/>
                <w:szCs w:val="24"/>
              </w:rPr>
              <w:t xml:space="preserve"> </w:t>
            </w:r>
            <w:proofErr w:type="gramStart"/>
            <w:r w:rsidRPr="000E7586">
              <w:rPr>
                <w:bCs/>
                <w:i/>
                <w:iCs/>
                <w:sz w:val="24"/>
                <w:szCs w:val="24"/>
              </w:rPr>
              <w:t>группы  «</w:t>
            </w:r>
            <w:proofErr w:type="gramEnd"/>
            <w:r w:rsidRPr="000E7586">
              <w:rPr>
                <w:bCs/>
                <w:i/>
                <w:iCs/>
                <w:sz w:val="24"/>
                <w:szCs w:val="24"/>
              </w:rPr>
              <w:t>риска»</w:t>
            </w:r>
          </w:p>
          <w:p w:rsidR="000766B3" w:rsidRPr="000E7586" w:rsidRDefault="000766B3" w:rsidP="000766B3">
            <w:pPr>
              <w:spacing w:line="276" w:lineRule="auto"/>
              <w:ind w:firstLine="0"/>
              <w:jc w:val="left"/>
              <w:rPr>
                <w:bCs/>
                <w:sz w:val="24"/>
                <w:szCs w:val="24"/>
              </w:rPr>
            </w:pPr>
            <w:r w:rsidRPr="000E7586">
              <w:rPr>
                <w:b/>
                <w:bCs/>
                <w:sz w:val="24"/>
                <w:szCs w:val="24"/>
              </w:rPr>
              <w:t xml:space="preserve">Формирование системы работы всех педагогов по предотвращению и устранению факторов, </w:t>
            </w:r>
            <w:r w:rsidRPr="000E7586">
              <w:rPr>
                <w:b/>
                <w:bCs/>
                <w:sz w:val="24"/>
                <w:szCs w:val="24"/>
              </w:rPr>
              <w:lastRenderedPageBreak/>
              <w:t>препятствующих адаптации учащихся, которая включает</w:t>
            </w:r>
            <w:r w:rsidRPr="000E7586">
              <w:rPr>
                <w:bCs/>
                <w:sz w:val="24"/>
                <w:szCs w:val="24"/>
              </w:rPr>
              <w:t>:</w:t>
            </w:r>
          </w:p>
          <w:p w:rsidR="000766B3" w:rsidRPr="000E7586" w:rsidRDefault="000766B3" w:rsidP="0070156E">
            <w:pPr>
              <w:numPr>
                <w:ilvl w:val="0"/>
                <w:numId w:val="57"/>
              </w:numPr>
              <w:spacing w:line="276" w:lineRule="auto"/>
              <w:jc w:val="left"/>
              <w:rPr>
                <w:bCs/>
                <w:iCs/>
                <w:sz w:val="24"/>
                <w:szCs w:val="24"/>
              </w:rPr>
            </w:pPr>
            <w:r w:rsidRPr="000E7586">
              <w:rPr>
                <w:bCs/>
                <w:iCs/>
                <w:sz w:val="24"/>
                <w:szCs w:val="24"/>
              </w:rPr>
              <w:t>дозировку домашних заданий</w:t>
            </w:r>
          </w:p>
          <w:p w:rsidR="000766B3" w:rsidRPr="000E7586" w:rsidRDefault="000766B3" w:rsidP="0070156E">
            <w:pPr>
              <w:numPr>
                <w:ilvl w:val="0"/>
                <w:numId w:val="57"/>
              </w:numPr>
              <w:spacing w:line="276" w:lineRule="auto"/>
              <w:jc w:val="left"/>
              <w:rPr>
                <w:b/>
                <w:bCs/>
                <w:sz w:val="24"/>
                <w:szCs w:val="24"/>
              </w:rPr>
            </w:pPr>
            <w:r w:rsidRPr="000E7586">
              <w:rPr>
                <w:bCs/>
                <w:sz w:val="24"/>
                <w:szCs w:val="24"/>
              </w:rPr>
              <w:t xml:space="preserve">координацию деятельности педагогического коллектива по обучению и воспитанию школьников. </w:t>
            </w:r>
          </w:p>
          <w:p w:rsidR="000766B3" w:rsidRPr="000E7586" w:rsidRDefault="000766B3" w:rsidP="0070156E">
            <w:pPr>
              <w:numPr>
                <w:ilvl w:val="0"/>
                <w:numId w:val="57"/>
              </w:numPr>
              <w:spacing w:line="276" w:lineRule="auto"/>
              <w:jc w:val="left"/>
              <w:rPr>
                <w:b/>
                <w:bCs/>
                <w:sz w:val="24"/>
                <w:szCs w:val="24"/>
              </w:rPr>
            </w:pPr>
            <w:r w:rsidRPr="000E7586">
              <w:rPr>
                <w:bCs/>
                <w:sz w:val="24"/>
                <w:szCs w:val="24"/>
              </w:rPr>
              <w:t xml:space="preserve">применение активных методов обучения, </w:t>
            </w:r>
            <w:proofErr w:type="gramStart"/>
            <w:r w:rsidRPr="000E7586">
              <w:rPr>
                <w:bCs/>
                <w:sz w:val="24"/>
                <w:szCs w:val="24"/>
              </w:rPr>
              <w:t>современных  технологий</w:t>
            </w:r>
            <w:proofErr w:type="gramEnd"/>
            <w:r w:rsidRPr="000E7586">
              <w:rPr>
                <w:bCs/>
                <w:sz w:val="24"/>
                <w:szCs w:val="24"/>
              </w:rPr>
              <w:t>, современного программного обеспечения базовых  курсов.</w:t>
            </w:r>
          </w:p>
          <w:p w:rsidR="000766B3" w:rsidRPr="000E7586" w:rsidRDefault="000766B3" w:rsidP="000766B3">
            <w:pPr>
              <w:pStyle w:val="af0"/>
              <w:ind w:firstLine="0"/>
              <w:rPr>
                <w:szCs w:val="24"/>
                <w:highlight w:val="yellow"/>
              </w:rPr>
            </w:pPr>
          </w:p>
          <w:p w:rsidR="000766B3" w:rsidRPr="000E7586" w:rsidRDefault="000766B3" w:rsidP="000766B3">
            <w:pPr>
              <w:pStyle w:val="af0"/>
              <w:rPr>
                <w:szCs w:val="24"/>
              </w:rPr>
            </w:pPr>
            <w:r w:rsidRPr="000E7586">
              <w:rPr>
                <w:szCs w:val="24"/>
              </w:rPr>
              <w:t xml:space="preserve">Ежегодно администрацией школы проводится </w:t>
            </w:r>
            <w:proofErr w:type="gramStart"/>
            <w:r w:rsidRPr="000E7586">
              <w:rPr>
                <w:szCs w:val="24"/>
              </w:rPr>
              <w:t>мониторинг  по</w:t>
            </w:r>
            <w:proofErr w:type="gramEnd"/>
            <w:r w:rsidRPr="000E7586">
              <w:rPr>
                <w:szCs w:val="24"/>
              </w:rPr>
              <w:t xml:space="preserve"> следующим аспектам:</w:t>
            </w:r>
          </w:p>
          <w:p w:rsidR="000766B3" w:rsidRPr="000E7586" w:rsidRDefault="000766B3" w:rsidP="000766B3">
            <w:pPr>
              <w:pStyle w:val="af0"/>
              <w:ind w:firstLine="0"/>
              <w:jc w:val="left"/>
              <w:rPr>
                <w:szCs w:val="24"/>
              </w:rPr>
            </w:pPr>
            <w:r w:rsidRPr="000E7586">
              <w:rPr>
                <w:b/>
                <w:szCs w:val="24"/>
              </w:rPr>
              <w:t>Организация деятельности по безопасности образовательной среды. Охрана здоровья школьников</w:t>
            </w:r>
            <w:r w:rsidRPr="000E7586">
              <w:rPr>
                <w:szCs w:val="24"/>
              </w:rPr>
              <w:t xml:space="preserve">. </w:t>
            </w:r>
          </w:p>
          <w:p w:rsidR="000766B3" w:rsidRPr="000E7586" w:rsidRDefault="000766B3" w:rsidP="000766B3">
            <w:pPr>
              <w:pStyle w:val="af0"/>
              <w:ind w:firstLine="0"/>
              <w:jc w:val="left"/>
              <w:rPr>
                <w:szCs w:val="24"/>
              </w:rPr>
            </w:pPr>
            <w:r w:rsidRPr="000E7586">
              <w:rPr>
                <w:b/>
                <w:szCs w:val="24"/>
              </w:rPr>
              <w:t>-</w:t>
            </w:r>
            <w:r w:rsidRPr="000E7586">
              <w:rPr>
                <w:szCs w:val="24"/>
              </w:rPr>
              <w:t xml:space="preserve"> </w:t>
            </w:r>
            <w:proofErr w:type="gramStart"/>
            <w:r w:rsidRPr="000E7586">
              <w:rPr>
                <w:szCs w:val="24"/>
              </w:rPr>
              <w:t>В</w:t>
            </w:r>
            <w:r w:rsidR="006C0599">
              <w:rPr>
                <w:szCs w:val="24"/>
              </w:rPr>
              <w:t xml:space="preserve">  каждом</w:t>
            </w:r>
            <w:proofErr w:type="gramEnd"/>
            <w:r w:rsidR="006C0599">
              <w:rPr>
                <w:szCs w:val="24"/>
              </w:rPr>
              <w:t xml:space="preserve">  классе  имеются  уголки  здоровья.</w:t>
            </w:r>
            <w:r w:rsidRPr="000E7586">
              <w:rPr>
                <w:szCs w:val="24"/>
              </w:rPr>
              <w:t xml:space="preserve"> Обобщаются результаты </w:t>
            </w:r>
            <w:proofErr w:type="spellStart"/>
            <w:proofErr w:type="gramStart"/>
            <w:r w:rsidRPr="000E7586">
              <w:rPr>
                <w:szCs w:val="24"/>
              </w:rPr>
              <w:t>мед.осмотров</w:t>
            </w:r>
            <w:proofErr w:type="spellEnd"/>
            <w:proofErr w:type="gramEnd"/>
            <w:r w:rsidRPr="000E7586">
              <w:rPr>
                <w:szCs w:val="24"/>
              </w:rPr>
              <w:t>, принимаются решения по повышению показателей здоровья всеми участниками образовательного проце</w:t>
            </w:r>
            <w:r w:rsidR="006C0599">
              <w:rPr>
                <w:szCs w:val="24"/>
              </w:rPr>
              <w:t>сса.</w:t>
            </w:r>
          </w:p>
          <w:p w:rsidR="000766B3" w:rsidRPr="000E7586" w:rsidRDefault="000766B3" w:rsidP="000766B3">
            <w:pPr>
              <w:pStyle w:val="af0"/>
              <w:ind w:firstLine="0"/>
              <w:jc w:val="left"/>
              <w:rPr>
                <w:szCs w:val="24"/>
              </w:rPr>
            </w:pPr>
            <w:r w:rsidRPr="000E7586">
              <w:rPr>
                <w:b/>
                <w:szCs w:val="24"/>
              </w:rPr>
              <w:t>Санитария и гигиена</w:t>
            </w:r>
            <w:r w:rsidRPr="000E7586">
              <w:rPr>
                <w:szCs w:val="24"/>
              </w:rPr>
              <w:t>.</w:t>
            </w:r>
          </w:p>
          <w:p w:rsidR="006C0599" w:rsidRDefault="000766B3" w:rsidP="000766B3">
            <w:pPr>
              <w:pStyle w:val="af0"/>
              <w:ind w:firstLine="0"/>
              <w:jc w:val="left"/>
              <w:rPr>
                <w:szCs w:val="24"/>
              </w:rPr>
            </w:pPr>
            <w:r w:rsidRPr="000E7586">
              <w:rPr>
                <w:b/>
                <w:szCs w:val="24"/>
              </w:rPr>
              <w:t>-</w:t>
            </w:r>
            <w:r w:rsidRPr="000E7586">
              <w:rPr>
                <w:szCs w:val="24"/>
              </w:rPr>
              <w:t xml:space="preserve"> имеется</w:t>
            </w:r>
            <w:r w:rsidR="00F2559D">
              <w:rPr>
                <w:szCs w:val="24"/>
              </w:rPr>
              <w:t xml:space="preserve"> резервуар </w:t>
            </w:r>
            <w:proofErr w:type="gramStart"/>
            <w:r w:rsidR="00F2559D">
              <w:rPr>
                <w:szCs w:val="24"/>
              </w:rPr>
              <w:t>для  чистой</w:t>
            </w:r>
            <w:proofErr w:type="gramEnd"/>
            <w:r w:rsidR="00F2559D">
              <w:rPr>
                <w:szCs w:val="24"/>
              </w:rPr>
              <w:t xml:space="preserve">  питьевой  воды объёмом  8 м</w:t>
            </w:r>
            <w:r w:rsidR="00F2559D">
              <w:rPr>
                <w:szCs w:val="24"/>
                <w:vertAlign w:val="superscript"/>
              </w:rPr>
              <w:t>3</w:t>
            </w:r>
            <w:r w:rsidR="00F2559D">
              <w:rPr>
                <w:szCs w:val="24"/>
              </w:rPr>
              <w:t>, подключены к семи раковинам</w:t>
            </w:r>
            <w:r w:rsidR="006C0599">
              <w:rPr>
                <w:szCs w:val="24"/>
              </w:rPr>
              <w:t>.</w:t>
            </w:r>
          </w:p>
          <w:p w:rsidR="000766B3" w:rsidRPr="000E7586" w:rsidRDefault="006C0599" w:rsidP="000766B3">
            <w:pPr>
              <w:pStyle w:val="af0"/>
              <w:ind w:firstLine="0"/>
              <w:jc w:val="left"/>
              <w:rPr>
                <w:szCs w:val="24"/>
              </w:rPr>
            </w:pPr>
            <w:r>
              <w:rPr>
                <w:szCs w:val="24"/>
              </w:rPr>
              <w:t xml:space="preserve">      </w:t>
            </w:r>
            <w:proofErr w:type="gramStart"/>
            <w:r>
              <w:rPr>
                <w:szCs w:val="24"/>
              </w:rPr>
              <w:t>П</w:t>
            </w:r>
            <w:r w:rsidR="00F2559D">
              <w:rPr>
                <w:szCs w:val="24"/>
              </w:rPr>
              <w:t>ри  входе</w:t>
            </w:r>
            <w:proofErr w:type="gramEnd"/>
            <w:r w:rsidR="00F2559D">
              <w:rPr>
                <w:szCs w:val="24"/>
              </w:rPr>
              <w:t xml:space="preserve">  в школьный  туалет установлены  умывальники  для  мытья  рук.</w:t>
            </w:r>
          </w:p>
          <w:p w:rsidR="000766B3" w:rsidRPr="000E7586" w:rsidRDefault="000766B3" w:rsidP="000766B3">
            <w:pPr>
              <w:pStyle w:val="af0"/>
              <w:ind w:firstLine="0"/>
              <w:jc w:val="left"/>
              <w:rPr>
                <w:szCs w:val="24"/>
              </w:rPr>
            </w:pPr>
            <w:r w:rsidRPr="000E7586">
              <w:rPr>
                <w:b/>
                <w:szCs w:val="24"/>
              </w:rPr>
              <w:t>Озеленение и территория вокруг школы</w:t>
            </w:r>
            <w:r w:rsidRPr="000E7586">
              <w:rPr>
                <w:szCs w:val="24"/>
              </w:rPr>
              <w:t>.</w:t>
            </w:r>
          </w:p>
          <w:p w:rsidR="000766B3" w:rsidRPr="000E7586" w:rsidRDefault="000766B3" w:rsidP="000766B3">
            <w:pPr>
              <w:pStyle w:val="af0"/>
              <w:ind w:firstLine="0"/>
              <w:jc w:val="left"/>
              <w:rPr>
                <w:szCs w:val="24"/>
              </w:rPr>
            </w:pPr>
            <w:r w:rsidRPr="000E7586">
              <w:rPr>
                <w:b/>
                <w:szCs w:val="24"/>
              </w:rPr>
              <w:t>-</w:t>
            </w:r>
            <w:r w:rsidRPr="000E7586">
              <w:rPr>
                <w:szCs w:val="24"/>
              </w:rPr>
              <w:t xml:space="preserve"> озеленение школы проводится ежегодно.</w:t>
            </w:r>
          </w:p>
          <w:p w:rsidR="000766B3" w:rsidRPr="000E7586" w:rsidRDefault="000766B3" w:rsidP="000766B3">
            <w:pPr>
              <w:pStyle w:val="af0"/>
              <w:ind w:firstLine="0"/>
              <w:jc w:val="left"/>
              <w:rPr>
                <w:szCs w:val="24"/>
              </w:rPr>
            </w:pPr>
            <w:r w:rsidRPr="000E7586">
              <w:rPr>
                <w:b/>
                <w:szCs w:val="24"/>
              </w:rPr>
              <w:t>Освещение и качества воздуха, шум.</w:t>
            </w:r>
          </w:p>
          <w:p w:rsidR="000766B3" w:rsidRPr="000E7586" w:rsidRDefault="000766B3" w:rsidP="000766B3">
            <w:pPr>
              <w:pStyle w:val="af0"/>
              <w:ind w:firstLine="0"/>
              <w:jc w:val="left"/>
              <w:rPr>
                <w:szCs w:val="24"/>
              </w:rPr>
            </w:pPr>
            <w:r w:rsidRPr="000E7586">
              <w:rPr>
                <w:b/>
                <w:szCs w:val="24"/>
              </w:rPr>
              <w:t>-</w:t>
            </w:r>
            <w:r w:rsidRPr="000E7586">
              <w:rPr>
                <w:szCs w:val="24"/>
              </w:rPr>
              <w:t xml:space="preserve"> в школе соблюдаются все гигиеническо-санитарные нормы по освещению, тепловому режиму и проветриванию помещений.</w:t>
            </w:r>
          </w:p>
          <w:p w:rsidR="000766B3" w:rsidRPr="000E7586" w:rsidRDefault="000766B3" w:rsidP="000766B3">
            <w:pPr>
              <w:pStyle w:val="af0"/>
              <w:ind w:firstLine="0"/>
              <w:jc w:val="left"/>
              <w:rPr>
                <w:szCs w:val="24"/>
              </w:rPr>
            </w:pPr>
            <w:r w:rsidRPr="000E7586">
              <w:rPr>
                <w:b/>
                <w:szCs w:val="24"/>
              </w:rPr>
              <w:t>Питание учащихся</w:t>
            </w:r>
            <w:r w:rsidRPr="000E7586">
              <w:rPr>
                <w:szCs w:val="24"/>
              </w:rPr>
              <w:t>.</w:t>
            </w:r>
          </w:p>
          <w:p w:rsidR="000766B3" w:rsidRPr="000E7586" w:rsidRDefault="000766B3" w:rsidP="000766B3">
            <w:pPr>
              <w:pStyle w:val="af0"/>
              <w:ind w:firstLine="0"/>
              <w:jc w:val="left"/>
              <w:rPr>
                <w:szCs w:val="24"/>
              </w:rPr>
            </w:pPr>
            <w:r w:rsidRPr="000E7586">
              <w:rPr>
                <w:b/>
                <w:szCs w:val="24"/>
              </w:rPr>
              <w:lastRenderedPageBreak/>
              <w:t>-</w:t>
            </w:r>
            <w:r w:rsidRPr="000E7586">
              <w:rPr>
                <w:szCs w:val="24"/>
              </w:rPr>
              <w:t xml:space="preserve">в наличие </w:t>
            </w:r>
            <w:proofErr w:type="gramStart"/>
            <w:r w:rsidRPr="000E7586">
              <w:rPr>
                <w:szCs w:val="24"/>
              </w:rPr>
              <w:t>согласованное ,</w:t>
            </w:r>
            <w:proofErr w:type="gramEnd"/>
            <w:r w:rsidRPr="000E7586">
              <w:rPr>
                <w:szCs w:val="24"/>
              </w:rPr>
              <w:t xml:space="preserve">  продукты хранятся в чистоте, соответствующем тепловом </w:t>
            </w:r>
            <w:proofErr w:type="spellStart"/>
            <w:r w:rsidRPr="000E7586">
              <w:rPr>
                <w:szCs w:val="24"/>
              </w:rPr>
              <w:t>режиме,в</w:t>
            </w:r>
            <w:proofErr w:type="spellEnd"/>
            <w:r w:rsidRPr="000E7586">
              <w:rPr>
                <w:szCs w:val="24"/>
              </w:rPr>
              <w:t xml:space="preserve"> столовой есть  условия для реализации горячего питания. </w:t>
            </w:r>
          </w:p>
          <w:p w:rsidR="000766B3" w:rsidRPr="000E7586" w:rsidRDefault="000766B3" w:rsidP="000766B3">
            <w:pPr>
              <w:pStyle w:val="af0"/>
              <w:ind w:firstLine="0"/>
              <w:jc w:val="left"/>
              <w:rPr>
                <w:szCs w:val="24"/>
              </w:rPr>
            </w:pPr>
            <w:r w:rsidRPr="000E7586">
              <w:rPr>
                <w:b/>
                <w:szCs w:val="24"/>
              </w:rPr>
              <w:t>Физическая активность.</w:t>
            </w:r>
            <w:r w:rsidRPr="000E7586">
              <w:rPr>
                <w:szCs w:val="24"/>
              </w:rPr>
              <w:t xml:space="preserve"> </w:t>
            </w:r>
          </w:p>
          <w:p w:rsidR="000766B3" w:rsidRPr="000E7586" w:rsidRDefault="000766B3" w:rsidP="000766B3">
            <w:pPr>
              <w:pStyle w:val="af0"/>
              <w:ind w:firstLine="0"/>
              <w:jc w:val="left"/>
              <w:rPr>
                <w:szCs w:val="24"/>
              </w:rPr>
            </w:pPr>
            <w:r w:rsidRPr="000E7586">
              <w:rPr>
                <w:b/>
                <w:szCs w:val="24"/>
              </w:rPr>
              <w:t xml:space="preserve">- </w:t>
            </w:r>
            <w:r w:rsidRPr="000E7586">
              <w:rPr>
                <w:szCs w:val="24"/>
              </w:rPr>
              <w:t>организованы места для активных игр младших школьников на перемене, с</w:t>
            </w:r>
            <w:r w:rsidR="00774FEC">
              <w:rPr>
                <w:szCs w:val="24"/>
              </w:rPr>
              <w:t xml:space="preserve">тадионе </w:t>
            </w:r>
          </w:p>
          <w:p w:rsidR="000766B3" w:rsidRPr="000E7586" w:rsidRDefault="000766B3" w:rsidP="000766B3">
            <w:pPr>
              <w:pStyle w:val="af0"/>
              <w:ind w:firstLine="0"/>
              <w:rPr>
                <w:szCs w:val="24"/>
              </w:rPr>
            </w:pPr>
            <w:r w:rsidRPr="000E7586">
              <w:rPr>
                <w:b/>
                <w:szCs w:val="24"/>
              </w:rPr>
              <w:t>Информационная безопасность.</w:t>
            </w:r>
          </w:p>
          <w:p w:rsidR="000766B3" w:rsidRPr="000E7586" w:rsidRDefault="000766B3" w:rsidP="000766B3">
            <w:pPr>
              <w:pStyle w:val="af0"/>
              <w:ind w:firstLine="0"/>
              <w:rPr>
                <w:szCs w:val="24"/>
                <w:highlight w:val="yellow"/>
              </w:rPr>
            </w:pPr>
            <w:r w:rsidRPr="000E7586">
              <w:rPr>
                <w:b/>
                <w:szCs w:val="24"/>
              </w:rPr>
              <w:t>-</w:t>
            </w:r>
            <w:r w:rsidRPr="000E7586">
              <w:rPr>
                <w:szCs w:val="24"/>
              </w:rPr>
              <w:t xml:space="preserve">в школе подключен интернет, имеется свободный доступ к компьютерному классу, </w:t>
            </w:r>
            <w:proofErr w:type="gramStart"/>
            <w:r w:rsidRPr="000E7586">
              <w:rPr>
                <w:szCs w:val="24"/>
              </w:rPr>
              <w:t>учителя  получили</w:t>
            </w:r>
            <w:proofErr w:type="gramEnd"/>
            <w:r w:rsidRPr="000E7586">
              <w:rPr>
                <w:szCs w:val="24"/>
              </w:rPr>
              <w:t xml:space="preserve"> инструктаж   по информационной безопасности.</w:t>
            </w:r>
          </w:p>
          <w:p w:rsidR="000766B3" w:rsidRPr="000E7586" w:rsidRDefault="000766B3" w:rsidP="000766B3">
            <w:pPr>
              <w:pStyle w:val="af0"/>
              <w:ind w:firstLine="0"/>
              <w:rPr>
                <w:szCs w:val="24"/>
              </w:rPr>
            </w:pPr>
            <w:r w:rsidRPr="000E7586">
              <w:rPr>
                <w:b/>
                <w:szCs w:val="24"/>
              </w:rPr>
              <w:t>Пожарная безопасность и ЧС</w:t>
            </w:r>
            <w:r w:rsidRPr="000E7586">
              <w:rPr>
                <w:szCs w:val="24"/>
              </w:rPr>
              <w:t>.</w:t>
            </w:r>
          </w:p>
          <w:p w:rsidR="000766B3" w:rsidRPr="000E7586" w:rsidRDefault="000766B3" w:rsidP="000766B3">
            <w:pPr>
              <w:pStyle w:val="af0"/>
              <w:ind w:firstLine="0"/>
              <w:rPr>
                <w:szCs w:val="24"/>
              </w:rPr>
            </w:pPr>
            <w:r w:rsidRPr="000E7586">
              <w:rPr>
                <w:b/>
                <w:szCs w:val="24"/>
              </w:rPr>
              <w:t xml:space="preserve">- </w:t>
            </w:r>
            <w:r w:rsidRPr="000E7586">
              <w:rPr>
                <w:szCs w:val="24"/>
              </w:rPr>
              <w:t xml:space="preserve">Соблюдаются все требования по ТБ и пожарной безопасности, в школе функционируют все запасные выходы </w:t>
            </w:r>
            <w:proofErr w:type="gramStart"/>
            <w:r w:rsidRPr="000E7586">
              <w:rPr>
                <w:szCs w:val="24"/>
              </w:rPr>
              <w:t>и  средства</w:t>
            </w:r>
            <w:proofErr w:type="gramEnd"/>
            <w:r w:rsidRPr="000E7586">
              <w:rPr>
                <w:szCs w:val="24"/>
              </w:rPr>
              <w:t xml:space="preserve"> пожаротушения, ежегодно проводятся мероприятия по эвакуации.</w:t>
            </w:r>
          </w:p>
          <w:p w:rsidR="000766B3" w:rsidRPr="000E7586" w:rsidRDefault="000766B3" w:rsidP="000766B3">
            <w:pPr>
              <w:pStyle w:val="af0"/>
              <w:ind w:firstLine="0"/>
              <w:rPr>
                <w:szCs w:val="24"/>
              </w:rPr>
            </w:pPr>
          </w:p>
        </w:tc>
        <w:tc>
          <w:tcPr>
            <w:tcW w:w="3402" w:type="dxa"/>
            <w:vMerge/>
          </w:tcPr>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2.5</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Определение ответственных должностных лиц за проведение мониторинга и периодической оценки образовательной программы</w:t>
            </w:r>
          </w:p>
        </w:tc>
        <w:tc>
          <w:tcPr>
            <w:tcW w:w="5846" w:type="dxa"/>
          </w:tcPr>
          <w:p w:rsidR="000766B3" w:rsidRPr="000E7586" w:rsidRDefault="000766B3" w:rsidP="000766B3">
            <w:pPr>
              <w:shd w:val="clear" w:color="auto" w:fill="FFFFFF" w:themeFill="background1"/>
              <w:ind w:firstLine="0"/>
              <w:jc w:val="left"/>
              <w:rPr>
                <w:sz w:val="24"/>
                <w:szCs w:val="24"/>
              </w:rPr>
            </w:pPr>
            <w:r w:rsidRPr="000E7586">
              <w:rPr>
                <w:sz w:val="24"/>
                <w:szCs w:val="24"/>
                <w:shd w:val="clear" w:color="auto" w:fill="FFFFFF" w:themeFill="background1"/>
              </w:rPr>
              <w:t>На основании</w:t>
            </w:r>
            <w:r w:rsidRPr="000E7586">
              <w:rPr>
                <w:sz w:val="24"/>
                <w:szCs w:val="24"/>
              </w:rPr>
              <w:t xml:space="preserve"> </w:t>
            </w:r>
            <w:proofErr w:type="gramStart"/>
            <w:r w:rsidRPr="000E7586">
              <w:rPr>
                <w:sz w:val="24"/>
                <w:szCs w:val="24"/>
              </w:rPr>
              <w:t xml:space="preserve">приказа  </w:t>
            </w:r>
            <w:r w:rsidR="00774FEC">
              <w:rPr>
                <w:sz w:val="24"/>
                <w:szCs w:val="24"/>
              </w:rPr>
              <w:t>С</w:t>
            </w:r>
            <w:r w:rsidRPr="000E7586">
              <w:rPr>
                <w:sz w:val="24"/>
                <w:szCs w:val="24"/>
              </w:rPr>
              <w:t>Ш</w:t>
            </w:r>
            <w:proofErr w:type="gramEnd"/>
            <w:r w:rsidRPr="000E7586">
              <w:rPr>
                <w:sz w:val="24"/>
                <w:szCs w:val="24"/>
              </w:rPr>
              <w:t xml:space="preserve"> №</w:t>
            </w:r>
            <w:r w:rsidR="00774FEC">
              <w:rPr>
                <w:sz w:val="24"/>
                <w:szCs w:val="24"/>
              </w:rPr>
              <w:t xml:space="preserve"> 75 им </w:t>
            </w:r>
            <w:proofErr w:type="spellStart"/>
            <w:r w:rsidR="00774FEC">
              <w:rPr>
                <w:sz w:val="24"/>
                <w:szCs w:val="24"/>
              </w:rPr>
              <w:t>М.Курбанова</w:t>
            </w:r>
            <w:proofErr w:type="spellEnd"/>
            <w:r w:rsidRPr="000E7586">
              <w:rPr>
                <w:sz w:val="24"/>
                <w:szCs w:val="24"/>
              </w:rPr>
              <w:t xml:space="preserve">   «О назначении ответственных  лиц за мониторинг по качеству образования» назначены ответственные</w:t>
            </w:r>
          </w:p>
          <w:p w:rsidR="000766B3" w:rsidRPr="000E7586" w:rsidRDefault="000766B3" w:rsidP="000766B3">
            <w:pPr>
              <w:shd w:val="clear" w:color="auto" w:fill="FFFFFF" w:themeFill="background1"/>
              <w:ind w:firstLine="0"/>
              <w:jc w:val="left"/>
              <w:rPr>
                <w:sz w:val="24"/>
                <w:szCs w:val="24"/>
              </w:rPr>
            </w:pPr>
            <w:r w:rsidRPr="000E7586">
              <w:rPr>
                <w:sz w:val="24"/>
                <w:szCs w:val="24"/>
              </w:rPr>
              <w:t xml:space="preserve">-за </w:t>
            </w:r>
            <w:proofErr w:type="gramStart"/>
            <w:r w:rsidRPr="000E7586">
              <w:rPr>
                <w:sz w:val="24"/>
                <w:szCs w:val="24"/>
              </w:rPr>
              <w:t>дидактический  мониторинг</w:t>
            </w:r>
            <w:proofErr w:type="gramEnd"/>
            <w:r w:rsidRPr="000E7586">
              <w:rPr>
                <w:sz w:val="24"/>
                <w:szCs w:val="24"/>
              </w:rPr>
              <w:t xml:space="preserve"> ( зам. директора по УВР </w:t>
            </w:r>
            <w:r w:rsidR="00774FEC">
              <w:rPr>
                <w:sz w:val="24"/>
                <w:szCs w:val="24"/>
              </w:rPr>
              <w:t>Шарапова Н</w:t>
            </w:r>
            <w:r w:rsidRPr="000E7586">
              <w:rPr>
                <w:sz w:val="24"/>
                <w:szCs w:val="24"/>
              </w:rPr>
              <w:t xml:space="preserve">) </w:t>
            </w:r>
          </w:p>
          <w:p w:rsidR="000766B3" w:rsidRPr="000E7586" w:rsidRDefault="000766B3" w:rsidP="000766B3">
            <w:pPr>
              <w:shd w:val="clear" w:color="auto" w:fill="FFFFFF" w:themeFill="background1"/>
              <w:ind w:firstLine="0"/>
              <w:rPr>
                <w:sz w:val="24"/>
                <w:szCs w:val="24"/>
              </w:rPr>
            </w:pPr>
            <w:r w:rsidRPr="000E7586">
              <w:rPr>
                <w:sz w:val="24"/>
                <w:szCs w:val="24"/>
              </w:rPr>
              <w:t xml:space="preserve">Разрабатывает необходимую учебно-методическую документацию; Осуществляет </w:t>
            </w:r>
            <w:proofErr w:type="gramStart"/>
            <w:r w:rsidRPr="000E7586">
              <w:rPr>
                <w:sz w:val="24"/>
                <w:szCs w:val="24"/>
              </w:rPr>
              <w:t>систематический  контроль</w:t>
            </w:r>
            <w:proofErr w:type="gramEnd"/>
            <w:r w:rsidRPr="000E7586">
              <w:rPr>
                <w:sz w:val="24"/>
                <w:szCs w:val="24"/>
              </w:rPr>
              <w:t xml:space="preserve"> за качеством использования ИКТ в образовательном процессе и объективность оценки результатов образовательной подготовки обучающихся, посещает  уроки и другие виды учебных занятий, проводимых педагогическими работниками. Проверяет оснащение учебных кабинетов современным оборудованием, наглядными пособиями и техническими средствами обучения в </w:t>
            </w:r>
            <w:r w:rsidRPr="000E7586">
              <w:rPr>
                <w:sz w:val="24"/>
                <w:szCs w:val="24"/>
              </w:rPr>
              <w:lastRenderedPageBreak/>
              <w:t xml:space="preserve">соответствии с требованиями. Контролирует качество образовательного процесса и объективность оценки результатов образовательной подготовки обучающихся </w:t>
            </w:r>
            <w:proofErr w:type="gramStart"/>
            <w:r w:rsidRPr="000E7586">
              <w:rPr>
                <w:sz w:val="24"/>
                <w:szCs w:val="24"/>
              </w:rPr>
              <w:t>по  ИКТ</w:t>
            </w:r>
            <w:proofErr w:type="gramEnd"/>
            <w:r w:rsidRPr="000E7586">
              <w:rPr>
                <w:sz w:val="24"/>
                <w:szCs w:val="24"/>
              </w:rPr>
              <w:t xml:space="preserve">. Оценивает и </w:t>
            </w:r>
            <w:proofErr w:type="spellStart"/>
            <w:proofErr w:type="gramStart"/>
            <w:r w:rsidRPr="000E7586">
              <w:rPr>
                <w:sz w:val="24"/>
                <w:szCs w:val="24"/>
              </w:rPr>
              <w:t>экспертирует</w:t>
            </w:r>
            <w:proofErr w:type="spellEnd"/>
            <w:r w:rsidRPr="000E7586">
              <w:rPr>
                <w:sz w:val="24"/>
                <w:szCs w:val="24"/>
              </w:rPr>
              <w:t xml:space="preserve">  стратегические</w:t>
            </w:r>
            <w:proofErr w:type="gramEnd"/>
            <w:r w:rsidRPr="000E7586">
              <w:rPr>
                <w:sz w:val="24"/>
                <w:szCs w:val="24"/>
              </w:rPr>
              <w:t xml:space="preserve"> документы в части, касающейся образовательной программы. учебного плана и т.п. </w:t>
            </w:r>
          </w:p>
          <w:p w:rsidR="000766B3" w:rsidRPr="000E7586" w:rsidRDefault="000766B3" w:rsidP="000766B3">
            <w:pPr>
              <w:pStyle w:val="af2"/>
              <w:numPr>
                <w:ilvl w:val="0"/>
                <w:numId w:val="6"/>
              </w:numPr>
              <w:shd w:val="clear" w:color="auto" w:fill="FFFFFF"/>
              <w:spacing w:before="0" w:beforeAutospacing="0" w:after="0" w:afterAutospacing="0"/>
              <w:ind w:left="0"/>
              <w:jc w:val="both"/>
              <w:rPr>
                <w:sz w:val="24"/>
              </w:rPr>
            </w:pPr>
            <w:r w:rsidRPr="000E7586">
              <w:rPr>
                <w:sz w:val="24"/>
              </w:rPr>
              <w:t xml:space="preserve">-за воспитательный мониторинг (зам. директора по ВР </w:t>
            </w:r>
            <w:proofErr w:type="spellStart"/>
            <w:r w:rsidR="00774FEC">
              <w:rPr>
                <w:sz w:val="24"/>
              </w:rPr>
              <w:t>Жоробаева</w:t>
            </w:r>
            <w:proofErr w:type="spellEnd"/>
            <w:r w:rsidR="00774FEC">
              <w:rPr>
                <w:sz w:val="24"/>
              </w:rPr>
              <w:t xml:space="preserve"> М.Т</w:t>
            </w:r>
            <w:r w:rsidRPr="000E7586">
              <w:rPr>
                <w:sz w:val="24"/>
              </w:rPr>
              <w:t>)</w:t>
            </w:r>
          </w:p>
          <w:p w:rsidR="000766B3" w:rsidRPr="000E7586" w:rsidRDefault="000766B3" w:rsidP="000766B3">
            <w:pPr>
              <w:pStyle w:val="af2"/>
              <w:shd w:val="clear" w:color="auto" w:fill="FFFFFF"/>
              <w:spacing w:before="0" w:beforeAutospacing="0" w:after="0" w:afterAutospacing="0"/>
              <w:ind w:left="360"/>
              <w:jc w:val="both"/>
              <w:rPr>
                <w:sz w:val="24"/>
                <w:highlight w:val="lightGray"/>
              </w:rPr>
            </w:pPr>
            <w:r w:rsidRPr="000E7586">
              <w:rPr>
                <w:sz w:val="24"/>
              </w:rPr>
              <w:t xml:space="preserve">Анализирует процент успеваемости и посещаемости, количество правонарушений, совершенных учащимися, </w:t>
            </w:r>
            <w:proofErr w:type="gramStart"/>
            <w:r w:rsidRPr="000E7586">
              <w:rPr>
                <w:sz w:val="24"/>
              </w:rPr>
              <w:t>количество учащихся класса</w:t>
            </w:r>
            <w:proofErr w:type="gramEnd"/>
            <w:r w:rsidRPr="000E7586">
              <w:rPr>
                <w:sz w:val="24"/>
              </w:rPr>
              <w:t xml:space="preserve"> состоящих на внутришкольном учете, на учете в ИДН, участие (результаты) учащихся в конкурсах и проектах</w:t>
            </w:r>
            <w:r w:rsidRPr="000E7586">
              <w:rPr>
                <w:sz w:val="24"/>
                <w:highlight w:val="lightGray"/>
              </w:rPr>
              <w:t>.</w:t>
            </w:r>
          </w:p>
          <w:p w:rsidR="000766B3" w:rsidRPr="000E7586" w:rsidRDefault="000766B3" w:rsidP="000766B3">
            <w:pPr>
              <w:ind w:firstLine="0"/>
              <w:jc w:val="left"/>
              <w:rPr>
                <w:sz w:val="24"/>
                <w:szCs w:val="24"/>
              </w:rPr>
            </w:pPr>
            <w:r w:rsidRPr="000E7586">
              <w:rPr>
                <w:sz w:val="24"/>
                <w:szCs w:val="24"/>
              </w:rPr>
              <w:t>-за психолого-педагогический мониторинг (</w:t>
            </w:r>
            <w:proofErr w:type="spellStart"/>
            <w:proofErr w:type="gramStart"/>
            <w:r w:rsidR="00774FEC">
              <w:rPr>
                <w:sz w:val="24"/>
                <w:szCs w:val="24"/>
              </w:rPr>
              <w:t>соц.педагог</w:t>
            </w:r>
            <w:proofErr w:type="spellEnd"/>
            <w:proofErr w:type="gramEnd"/>
            <w:r w:rsidRPr="000E7586">
              <w:rPr>
                <w:sz w:val="24"/>
                <w:szCs w:val="24"/>
              </w:rPr>
              <w:t xml:space="preserve"> </w:t>
            </w:r>
            <w:r w:rsidR="00774FEC">
              <w:rPr>
                <w:sz w:val="24"/>
                <w:szCs w:val="24"/>
              </w:rPr>
              <w:t>Рузиматов Х</w:t>
            </w:r>
            <w:r w:rsidRPr="000E7586">
              <w:rPr>
                <w:sz w:val="24"/>
                <w:szCs w:val="24"/>
              </w:rPr>
              <w:t>)</w:t>
            </w:r>
          </w:p>
          <w:p w:rsidR="000766B3" w:rsidRPr="000E7586" w:rsidRDefault="000766B3" w:rsidP="000766B3">
            <w:pPr>
              <w:shd w:val="clear" w:color="auto" w:fill="FFFFFF"/>
              <w:spacing w:before="46" w:after="46"/>
              <w:rPr>
                <w:sz w:val="24"/>
                <w:szCs w:val="24"/>
              </w:rPr>
            </w:pPr>
            <w:r w:rsidRPr="000E7586">
              <w:rPr>
                <w:sz w:val="24"/>
                <w:szCs w:val="24"/>
              </w:rPr>
              <w:t>Собирает информацию о семье, делает социологические опросы и диагностику;</w:t>
            </w:r>
          </w:p>
          <w:p w:rsidR="000766B3" w:rsidRPr="000E7586" w:rsidRDefault="000766B3" w:rsidP="000766B3">
            <w:pPr>
              <w:shd w:val="clear" w:color="auto" w:fill="FFFFFF"/>
              <w:spacing w:before="46" w:after="46"/>
              <w:ind w:firstLine="0"/>
              <w:rPr>
                <w:sz w:val="24"/>
                <w:szCs w:val="24"/>
              </w:rPr>
            </w:pPr>
            <w:r w:rsidRPr="000E7586">
              <w:rPr>
                <w:sz w:val="24"/>
                <w:szCs w:val="24"/>
              </w:rPr>
              <w:t>отправляет официальные запросы в общественные организации и государственные учреждения, связанные с официальной деятельностью социального педагога; ведет  работу по изучению опыта семейного воспитания: посещает на дому для выявления жилищных условий и их санитарного состояния, контролирует посещение.</w:t>
            </w:r>
          </w:p>
          <w:p w:rsidR="000766B3" w:rsidRPr="000E7586" w:rsidRDefault="000766B3" w:rsidP="000766B3">
            <w:pPr>
              <w:shd w:val="clear" w:color="auto" w:fill="FFFFFF"/>
              <w:spacing w:before="48" w:after="48" w:line="288" w:lineRule="atLeast"/>
              <w:ind w:left="480" w:firstLine="0"/>
              <w:jc w:val="left"/>
              <w:rPr>
                <w:sz w:val="24"/>
                <w:szCs w:val="24"/>
              </w:rPr>
            </w:pPr>
            <w:r w:rsidRPr="000E7586">
              <w:rPr>
                <w:sz w:val="24"/>
                <w:szCs w:val="24"/>
              </w:rPr>
              <w:t>-за медицинский мониторинг (</w:t>
            </w:r>
            <w:r w:rsidR="00774FEC">
              <w:rPr>
                <w:sz w:val="24"/>
                <w:szCs w:val="24"/>
              </w:rPr>
              <w:t>Лаборант школы</w:t>
            </w:r>
            <w:r w:rsidR="00774FEC" w:rsidRPr="000E7586">
              <w:rPr>
                <w:sz w:val="24"/>
                <w:szCs w:val="24"/>
              </w:rPr>
              <w:t>)</w:t>
            </w:r>
          </w:p>
          <w:p w:rsidR="000766B3" w:rsidRPr="000E7586" w:rsidRDefault="000766B3" w:rsidP="000766B3">
            <w:pPr>
              <w:shd w:val="clear" w:color="auto" w:fill="FFFFFF"/>
              <w:ind w:left="480" w:firstLine="0"/>
              <w:jc w:val="left"/>
              <w:rPr>
                <w:sz w:val="24"/>
                <w:szCs w:val="24"/>
              </w:rPr>
            </w:pPr>
            <w:r w:rsidRPr="000E7586">
              <w:rPr>
                <w:sz w:val="24"/>
                <w:szCs w:val="24"/>
              </w:rPr>
              <w:t>Проводит медицинский осмотр школьников;</w:t>
            </w:r>
          </w:p>
          <w:p w:rsidR="000766B3" w:rsidRPr="000E7586" w:rsidRDefault="000766B3" w:rsidP="000766B3">
            <w:pPr>
              <w:shd w:val="clear" w:color="auto" w:fill="FFFFFF"/>
              <w:ind w:firstLine="0"/>
              <w:rPr>
                <w:sz w:val="24"/>
                <w:szCs w:val="24"/>
              </w:rPr>
            </w:pPr>
            <w:r w:rsidRPr="000E7586">
              <w:rPr>
                <w:sz w:val="24"/>
                <w:szCs w:val="24"/>
              </w:rPr>
              <w:t xml:space="preserve"> доводит до сведения педагогического коллектива школы результаты медицинского осмотра и медицинские рекомендации;  </w:t>
            </w:r>
          </w:p>
          <w:p w:rsidR="000766B3" w:rsidRPr="000E7586" w:rsidRDefault="000766B3" w:rsidP="000766B3">
            <w:pPr>
              <w:shd w:val="clear" w:color="auto" w:fill="FFFFFF"/>
              <w:ind w:firstLine="0"/>
              <w:rPr>
                <w:sz w:val="24"/>
                <w:szCs w:val="24"/>
              </w:rPr>
            </w:pPr>
            <w:r w:rsidRPr="000E7586">
              <w:rPr>
                <w:sz w:val="24"/>
                <w:szCs w:val="24"/>
              </w:rPr>
              <w:t xml:space="preserve">Контролирует сроки непосещения школы больными учащимися; информирует родителей учеников (лиц их </w:t>
            </w:r>
            <w:r w:rsidRPr="000E7586">
              <w:rPr>
                <w:sz w:val="24"/>
                <w:szCs w:val="24"/>
              </w:rPr>
              <w:lastRenderedPageBreak/>
              <w:t>заменяющих) о заболеваниях; осуществляет медицинский контроль за организацией питания, а также за санитарно-гигиеническими условиями обучения учащихся; контролирует соблюдение санитарно-эпидемиологических норм; ведет наблюдение за бывшими в контакте инфекционными больными;</w:t>
            </w:r>
          </w:p>
          <w:p w:rsidR="000766B3" w:rsidRPr="000E7586" w:rsidRDefault="000766B3" w:rsidP="000766B3">
            <w:pPr>
              <w:shd w:val="clear" w:color="auto" w:fill="FFFFFF"/>
              <w:ind w:firstLine="0"/>
              <w:rPr>
                <w:sz w:val="24"/>
                <w:szCs w:val="24"/>
              </w:rPr>
            </w:pPr>
            <w:r w:rsidRPr="000E7586">
              <w:rPr>
                <w:sz w:val="24"/>
                <w:szCs w:val="24"/>
              </w:rPr>
              <w:t xml:space="preserve"> Лица, ответственные за мониторинг по качеству образования, при составлении внутришкольного мониторинга руководствуются Положением о внутришкольном мониторинге.</w:t>
            </w:r>
          </w:p>
        </w:tc>
        <w:tc>
          <w:tcPr>
            <w:tcW w:w="3402" w:type="dxa"/>
          </w:tcPr>
          <w:p w:rsidR="00B66554" w:rsidRPr="000E7586" w:rsidRDefault="000E7586" w:rsidP="009B4D6D">
            <w:pPr>
              <w:pStyle w:val="1"/>
              <w:outlineLvl w:val="0"/>
              <w:rPr>
                <w:rFonts w:cs="Times New Roman"/>
                <w:color w:val="auto"/>
                <w:sz w:val="24"/>
              </w:rPr>
            </w:pPr>
            <w:r>
              <w:rPr>
                <w:rFonts w:cs="Times New Roman"/>
                <w:caps w:val="0"/>
                <w:color w:val="auto"/>
                <w:sz w:val="24"/>
              </w:rPr>
              <w:lastRenderedPageBreak/>
              <w:t>К</w:t>
            </w:r>
            <w:r w:rsidRPr="000E7586">
              <w:rPr>
                <w:rFonts w:cs="Times New Roman"/>
                <w:caps w:val="0"/>
                <w:color w:val="auto"/>
                <w:sz w:val="24"/>
              </w:rPr>
              <w:t>онтроль за качеством преподавания и состояния сформированности ключевых и предметных компетенций учащихся</w:t>
            </w:r>
          </w:p>
          <w:p w:rsidR="000766B3" w:rsidRPr="000E7586" w:rsidRDefault="000766B3" w:rsidP="00B66554">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2.6</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результатов анализа, обсуждения с привлечением заинтересованных сторон результатов мониторинга и периодической оценки и плана по улучшению образовательной программы;</w:t>
            </w:r>
          </w:p>
        </w:tc>
        <w:tc>
          <w:tcPr>
            <w:tcW w:w="5846" w:type="dxa"/>
          </w:tcPr>
          <w:p w:rsidR="000766B3" w:rsidRPr="000E7586" w:rsidRDefault="000766B3" w:rsidP="000766B3">
            <w:pPr>
              <w:ind w:firstLine="0"/>
              <w:jc w:val="left"/>
              <w:rPr>
                <w:sz w:val="24"/>
                <w:szCs w:val="24"/>
              </w:rPr>
            </w:pPr>
            <w:r w:rsidRPr="000E7586">
              <w:rPr>
                <w:sz w:val="24"/>
                <w:szCs w:val="24"/>
              </w:rPr>
              <w:t xml:space="preserve">В </w:t>
            </w:r>
            <w:r w:rsidR="00774FEC">
              <w:rPr>
                <w:sz w:val="24"/>
                <w:szCs w:val="24"/>
              </w:rPr>
              <w:t>С</w:t>
            </w:r>
            <w:r w:rsidRPr="000E7586">
              <w:rPr>
                <w:sz w:val="24"/>
                <w:szCs w:val="24"/>
              </w:rPr>
              <w:t>Ш №</w:t>
            </w:r>
            <w:r w:rsidR="00774FEC">
              <w:rPr>
                <w:sz w:val="24"/>
                <w:szCs w:val="24"/>
              </w:rPr>
              <w:t xml:space="preserve"> 75 им </w:t>
            </w:r>
            <w:proofErr w:type="spellStart"/>
            <w:r w:rsidR="00774FEC">
              <w:rPr>
                <w:sz w:val="24"/>
                <w:szCs w:val="24"/>
              </w:rPr>
              <w:t>М.Курбанова</w:t>
            </w:r>
            <w:proofErr w:type="spellEnd"/>
            <w:r w:rsidRPr="000E7586">
              <w:rPr>
                <w:sz w:val="24"/>
                <w:szCs w:val="24"/>
              </w:rPr>
              <w:t xml:space="preserve"> регулярно проводится анализ данных мониторинга качества образования по уровням обучения и по предметным областям. Анализ результатов промежуточной и итоговой аттестации помогает увидеть динамику и недостатки процесса обучения как на разных ступенях обучения, так и в разрезе предметов. Результаты анализа в обязательном порядке обсуждаются на педагогических советах, на заседаниях ШМО, с каждым учителем индивидуально. Обсуждение результатов не только с педколлективом, но и с учащимися и их родителями помогает найти решение возникших проблем и скорректировать планы обучения и развития школы.</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noProof/>
                <w:szCs w:val="24"/>
              </w:rPr>
              <w:lastRenderedPageBreak/>
              <w:drawing>
                <wp:inline distT="0" distB="0" distL="0" distR="0" wp14:anchorId="5484D83C" wp14:editId="076850B0">
                  <wp:extent cx="3484880" cy="1590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 xml:space="preserve">Мониторинг образовательных результатов за истекшие 5 лет указывает </w:t>
            </w:r>
            <w:proofErr w:type="gramStart"/>
            <w:r w:rsidRPr="000E7586">
              <w:rPr>
                <w:sz w:val="24"/>
                <w:szCs w:val="24"/>
              </w:rPr>
              <w:t>на  положительную</w:t>
            </w:r>
            <w:proofErr w:type="gramEnd"/>
            <w:r w:rsidRPr="000E7586">
              <w:rPr>
                <w:sz w:val="24"/>
                <w:szCs w:val="24"/>
              </w:rPr>
              <w:t xml:space="preserve"> динамику на 1-ой ступени обучения. Процент качества знаний увеличился на 1</w:t>
            </w:r>
            <w:r w:rsidR="00ED48AD">
              <w:rPr>
                <w:sz w:val="24"/>
                <w:szCs w:val="24"/>
              </w:rPr>
              <w:t>0</w:t>
            </w:r>
            <w:r w:rsidRPr="000E7586">
              <w:rPr>
                <w:sz w:val="24"/>
                <w:szCs w:val="24"/>
              </w:rPr>
              <w:t xml:space="preserve">%. Это связано с тем, что учителя начали активно использовать </w:t>
            </w:r>
            <w:proofErr w:type="spellStart"/>
            <w:r w:rsidRPr="000E7586">
              <w:rPr>
                <w:sz w:val="24"/>
                <w:szCs w:val="24"/>
              </w:rPr>
              <w:t>И</w:t>
            </w:r>
            <w:r w:rsidR="00901871">
              <w:rPr>
                <w:sz w:val="24"/>
                <w:szCs w:val="24"/>
              </w:rPr>
              <w:t>л</w:t>
            </w:r>
            <w:r w:rsidRPr="000E7586">
              <w:rPr>
                <w:sz w:val="24"/>
                <w:szCs w:val="24"/>
              </w:rPr>
              <w:t>КТ</w:t>
            </w:r>
            <w:proofErr w:type="spellEnd"/>
            <w:r w:rsidRPr="000E7586">
              <w:rPr>
                <w:sz w:val="24"/>
                <w:szCs w:val="24"/>
              </w:rPr>
              <w:t>, технологии критического и визуального мышления, метод проектов.</w:t>
            </w:r>
          </w:p>
          <w:p w:rsidR="000766B3" w:rsidRPr="000E7586" w:rsidRDefault="000766B3" w:rsidP="000766B3">
            <w:pPr>
              <w:ind w:firstLine="0"/>
              <w:jc w:val="left"/>
              <w:rPr>
                <w:sz w:val="24"/>
                <w:szCs w:val="24"/>
              </w:rPr>
            </w:pPr>
            <w:r w:rsidRPr="000E7586">
              <w:rPr>
                <w:sz w:val="24"/>
                <w:szCs w:val="24"/>
              </w:rPr>
              <w:t xml:space="preserve">   На 2-ой ступени обучения прослеживается спад качества знаний на 3%, что обусловлено, увеличением количества прибывших учащихся с низким качеством знаний.</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noProof/>
                <w:szCs w:val="24"/>
              </w:rPr>
              <w:lastRenderedPageBreak/>
              <w:drawing>
                <wp:inline distT="0" distB="0" distL="0" distR="0" wp14:anchorId="47EC3013" wp14:editId="4AFD3553">
                  <wp:extent cx="3484880" cy="2032635"/>
                  <wp:effectExtent l="0" t="0" r="1270"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66B3" w:rsidRPr="000E7586" w:rsidRDefault="000766B3" w:rsidP="000766B3">
            <w:pPr>
              <w:ind w:firstLine="0"/>
              <w:jc w:val="left"/>
              <w:rPr>
                <w:sz w:val="24"/>
                <w:szCs w:val="24"/>
              </w:rPr>
            </w:pPr>
          </w:p>
          <w:p w:rsidR="000766B3" w:rsidRPr="000E7586" w:rsidRDefault="000766B3" w:rsidP="000766B3">
            <w:pPr>
              <w:ind w:firstLine="0"/>
              <w:rPr>
                <w:sz w:val="24"/>
                <w:szCs w:val="24"/>
              </w:rPr>
            </w:pPr>
            <w:r w:rsidRPr="000E7586">
              <w:rPr>
                <w:sz w:val="24"/>
                <w:szCs w:val="24"/>
              </w:rPr>
              <w:t>Мониторинг результатов по предметным областям показал рост качества знаний по истории Кыргызстана и кыргызскому языку. Это объясняется тем, что выросла заинтересованность учащихся и их родителей в наличии хороших результатов по этим предметам при поступлении в ВУЗы КР. Отмечается небольшой спад качества знаний по русскому языку и математике в связи с переходом на новые образовательные стандарты.</w:t>
            </w:r>
          </w:p>
          <w:p w:rsidR="000766B3" w:rsidRPr="000E7586" w:rsidRDefault="000766B3" w:rsidP="000766B3">
            <w:pPr>
              <w:ind w:firstLine="0"/>
              <w:rPr>
                <w:sz w:val="24"/>
                <w:szCs w:val="24"/>
                <w:shd w:val="clear" w:color="auto" w:fill="FFFFFF"/>
              </w:rPr>
            </w:pPr>
            <w:r w:rsidRPr="000E7586">
              <w:rPr>
                <w:sz w:val="24"/>
                <w:szCs w:val="24"/>
              </w:rPr>
              <w:t xml:space="preserve">    Классы, показавшие спад качества </w:t>
            </w:r>
            <w:proofErr w:type="gramStart"/>
            <w:r w:rsidRPr="000E7586">
              <w:rPr>
                <w:sz w:val="24"/>
                <w:szCs w:val="24"/>
              </w:rPr>
              <w:t>знаний,  ставятся</w:t>
            </w:r>
            <w:proofErr w:type="gramEnd"/>
            <w:r w:rsidRPr="000E7586">
              <w:rPr>
                <w:sz w:val="24"/>
                <w:szCs w:val="24"/>
              </w:rPr>
              <w:t xml:space="preserve"> на фронтальный контроль. Результаты обсуждаются на педсоветах и на заседаниях ШМО,  решением которых является улучшение  </w:t>
            </w:r>
            <w:r w:rsidRPr="000E7586">
              <w:rPr>
                <w:sz w:val="24"/>
                <w:szCs w:val="24"/>
                <w:shd w:val="clear" w:color="auto" w:fill="FFFFFF"/>
              </w:rPr>
              <w:t> качества содержания образования, структуры, образо</w:t>
            </w:r>
            <w:r w:rsidRPr="000E7586">
              <w:rPr>
                <w:sz w:val="24"/>
                <w:szCs w:val="24"/>
                <w:shd w:val="clear" w:color="auto" w:fill="FFFFFF"/>
              </w:rPr>
              <w:softHyphen/>
              <w:t>вательных программ и форм организации учебного процесса; контроль за эф</w:t>
            </w:r>
            <w:r w:rsidRPr="000E7586">
              <w:rPr>
                <w:sz w:val="24"/>
                <w:szCs w:val="24"/>
                <w:shd w:val="clear" w:color="auto" w:fill="FFFFFF"/>
              </w:rPr>
              <w:softHyphen/>
              <w:t>фективностью реализации целей обучения и воспитания; привлечение развитых педагогических технологий, усиление качества работы системы подготовки и переподготовки педагогических кадров.</w:t>
            </w:r>
          </w:p>
          <w:p w:rsidR="000766B3" w:rsidRPr="000E7586" w:rsidRDefault="000766B3" w:rsidP="000766B3">
            <w:pPr>
              <w:ind w:firstLine="0"/>
              <w:rPr>
                <w:sz w:val="24"/>
                <w:szCs w:val="24"/>
              </w:rPr>
            </w:pPr>
            <w:r w:rsidRPr="000E7586">
              <w:rPr>
                <w:sz w:val="24"/>
                <w:szCs w:val="24"/>
                <w:shd w:val="clear" w:color="auto" w:fill="FFFFFF"/>
              </w:rPr>
              <w:t xml:space="preserve">Принимаются решения по увеличению уровня </w:t>
            </w:r>
            <w:r w:rsidRPr="000E7586">
              <w:rPr>
                <w:sz w:val="24"/>
                <w:szCs w:val="24"/>
                <w:shd w:val="clear" w:color="auto" w:fill="FFFFFF"/>
              </w:rPr>
              <w:lastRenderedPageBreak/>
              <w:t>доступности и индивидуализации обучения; качества организации образовательного процесса, по улучшению условий и атмо</w:t>
            </w:r>
            <w:r w:rsidRPr="000E7586">
              <w:rPr>
                <w:sz w:val="24"/>
                <w:szCs w:val="24"/>
                <w:shd w:val="clear" w:color="auto" w:fill="FFFFFF"/>
              </w:rPr>
              <w:softHyphen/>
              <w:t xml:space="preserve">сферы </w:t>
            </w:r>
            <w:proofErr w:type="gramStart"/>
            <w:r w:rsidRPr="000E7586">
              <w:rPr>
                <w:sz w:val="24"/>
                <w:szCs w:val="24"/>
                <w:shd w:val="clear" w:color="auto" w:fill="FFFFFF"/>
              </w:rPr>
              <w:t>преподавания;  соотно</w:t>
            </w:r>
            <w:r w:rsidRPr="000E7586">
              <w:rPr>
                <w:sz w:val="24"/>
                <w:szCs w:val="24"/>
                <w:shd w:val="clear" w:color="auto" w:fill="FFFFFF"/>
              </w:rPr>
              <w:softHyphen/>
              <w:t>шение</w:t>
            </w:r>
            <w:proofErr w:type="gramEnd"/>
            <w:r w:rsidRPr="000E7586">
              <w:rPr>
                <w:sz w:val="24"/>
                <w:szCs w:val="24"/>
                <w:shd w:val="clear" w:color="auto" w:fill="FFFFFF"/>
              </w:rPr>
              <w:t xml:space="preserve"> традиционных и инновационных технологий обучения и контроля; соответствие структуры и содержания обучения актуальным тенденциям теории и практики образования.</w:t>
            </w:r>
          </w:p>
        </w:tc>
        <w:tc>
          <w:tcPr>
            <w:tcW w:w="3402" w:type="dxa"/>
          </w:tcPr>
          <w:p w:rsidR="00AB6CCD" w:rsidRPr="000E7586" w:rsidRDefault="00AB6CCD" w:rsidP="00AB6CCD">
            <w:pPr>
              <w:pStyle w:val="a6"/>
              <w:numPr>
                <w:ilvl w:val="0"/>
                <w:numId w:val="12"/>
              </w:numPr>
              <w:rPr>
                <w:sz w:val="24"/>
                <w:szCs w:val="24"/>
              </w:rPr>
            </w:pPr>
            <w:r w:rsidRPr="000E7586">
              <w:rPr>
                <w:sz w:val="24"/>
                <w:szCs w:val="24"/>
              </w:rPr>
              <w:lastRenderedPageBreak/>
              <w:t>Положение о мониторинге качества образования (Протокол №1 от 2</w:t>
            </w:r>
            <w:r w:rsidR="006717A6">
              <w:rPr>
                <w:sz w:val="24"/>
                <w:szCs w:val="24"/>
              </w:rPr>
              <w:t>4</w:t>
            </w:r>
            <w:r w:rsidRPr="000E7586">
              <w:rPr>
                <w:sz w:val="24"/>
                <w:szCs w:val="24"/>
              </w:rPr>
              <w:t>.08.20</w:t>
            </w:r>
            <w:r w:rsidR="006717A6">
              <w:rPr>
                <w:sz w:val="24"/>
                <w:szCs w:val="24"/>
              </w:rPr>
              <w:t xml:space="preserve">20 </w:t>
            </w:r>
            <w:r w:rsidRPr="000E7586">
              <w:rPr>
                <w:sz w:val="24"/>
                <w:szCs w:val="24"/>
              </w:rPr>
              <w:t>г.);</w:t>
            </w:r>
          </w:p>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2.7</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Соответствие учебно-методического обеспечения образовательной программы образовательным целям и Госстандарту.</w:t>
            </w:r>
          </w:p>
        </w:tc>
        <w:tc>
          <w:tcPr>
            <w:tcW w:w="5846" w:type="dxa"/>
          </w:tcPr>
          <w:p w:rsidR="000766B3" w:rsidRPr="000E7586" w:rsidRDefault="000766B3" w:rsidP="000766B3">
            <w:pPr>
              <w:ind w:firstLine="0"/>
              <w:jc w:val="left"/>
              <w:rPr>
                <w:sz w:val="24"/>
                <w:szCs w:val="24"/>
              </w:rPr>
            </w:pPr>
            <w:r w:rsidRPr="000E7586">
              <w:rPr>
                <w:sz w:val="24"/>
                <w:szCs w:val="24"/>
              </w:rPr>
              <w:t xml:space="preserve">Для эффективной работы в рамках образовательной программы в школе </w:t>
            </w:r>
            <w:r w:rsidRPr="000E7586">
              <w:rPr>
                <w:sz w:val="24"/>
                <w:szCs w:val="24"/>
                <w:shd w:val="clear" w:color="auto" w:fill="FFFFFF"/>
              </w:rPr>
              <w:t>ведется работа с нормативной и учебно-методической документацией: изучается государственный образовательный стандарт, составляются и корректируются рабочие учебные планы, рабочие учебные программы, тематические планы, планы учебных занятий в виде технологических карт.</w:t>
            </w:r>
          </w:p>
          <w:p w:rsidR="000766B3" w:rsidRPr="000E7586" w:rsidRDefault="000766B3" w:rsidP="000766B3">
            <w:pPr>
              <w:ind w:firstLine="0"/>
              <w:jc w:val="left"/>
              <w:rPr>
                <w:sz w:val="24"/>
                <w:szCs w:val="24"/>
                <w:shd w:val="clear" w:color="auto" w:fill="FFFFFF"/>
              </w:rPr>
            </w:pPr>
            <w:r w:rsidRPr="000E7586">
              <w:rPr>
                <w:sz w:val="24"/>
                <w:szCs w:val="24"/>
                <w:shd w:val="clear" w:color="auto" w:fill="FFFFFF"/>
              </w:rPr>
              <w:t xml:space="preserve">В своей работе школа опирается на учебники и УМК, рекомендованные </w:t>
            </w:r>
            <w:proofErr w:type="spellStart"/>
            <w:r w:rsidRPr="000E7586">
              <w:rPr>
                <w:sz w:val="24"/>
                <w:szCs w:val="24"/>
                <w:shd w:val="clear" w:color="auto" w:fill="FFFFFF"/>
              </w:rPr>
              <w:t>МОин</w:t>
            </w:r>
            <w:proofErr w:type="spellEnd"/>
            <w:r w:rsidRPr="000E7586">
              <w:rPr>
                <w:sz w:val="24"/>
                <w:szCs w:val="24"/>
                <w:shd w:val="clear" w:color="auto" w:fill="FFFFFF"/>
              </w:rPr>
              <w:t xml:space="preserve"> КР, широко используется  учебно-методическая литература (инструкционные карты, словари и т.д.), учебно-наглядные пособия (натурального, изобразительного и знакового типа), технические средства обучения и специальное оборудование для практической деятельности. В работу </w:t>
            </w:r>
            <w:proofErr w:type="gramStart"/>
            <w:r w:rsidRPr="000E7586">
              <w:rPr>
                <w:sz w:val="24"/>
                <w:szCs w:val="24"/>
                <w:shd w:val="clear" w:color="auto" w:fill="FFFFFF"/>
              </w:rPr>
              <w:t>школы  прочно</w:t>
            </w:r>
            <w:proofErr w:type="gramEnd"/>
            <w:r w:rsidRPr="000E7586">
              <w:rPr>
                <w:sz w:val="24"/>
                <w:szCs w:val="24"/>
                <w:shd w:val="clear" w:color="auto" w:fill="FFFFFF"/>
              </w:rPr>
              <w:t xml:space="preserve"> вошли инновационные технологии проведения занятий в форме: продвинутой лекции, семинара,  ролевой игры, конференций и т.п. Использование компьютеров и компьютерных информационных технологий позволяет эту систему сделать более эффективной, интересной и практичной.</w:t>
            </w:r>
          </w:p>
          <w:p w:rsidR="000766B3" w:rsidRPr="000E7586" w:rsidRDefault="000766B3" w:rsidP="000766B3">
            <w:pPr>
              <w:rPr>
                <w:sz w:val="24"/>
                <w:szCs w:val="24"/>
                <w:lang w:val="ky-KG"/>
              </w:rPr>
            </w:pPr>
            <w:r w:rsidRPr="000E7586">
              <w:rPr>
                <w:sz w:val="24"/>
                <w:szCs w:val="24"/>
                <w:lang w:val="ky-KG"/>
              </w:rPr>
              <w:t xml:space="preserve">С ростом численности учащихся возникает </w:t>
            </w:r>
            <w:r w:rsidRPr="000E7586">
              <w:rPr>
                <w:b/>
                <w:sz w:val="24"/>
                <w:szCs w:val="24"/>
                <w:lang w:val="ky-KG"/>
              </w:rPr>
              <w:t xml:space="preserve">проблема </w:t>
            </w:r>
            <w:r w:rsidRPr="000E7586">
              <w:rPr>
                <w:b/>
                <w:sz w:val="24"/>
                <w:szCs w:val="24"/>
              </w:rPr>
              <w:t xml:space="preserve"> </w:t>
            </w:r>
            <w:r w:rsidRPr="000E7586">
              <w:rPr>
                <w:b/>
                <w:sz w:val="24"/>
                <w:szCs w:val="24"/>
                <w:lang w:val="ky-KG"/>
              </w:rPr>
              <w:t>обеспеченности учебниками.</w:t>
            </w:r>
          </w:p>
          <w:p w:rsidR="000766B3" w:rsidRPr="005846A5" w:rsidRDefault="000766B3" w:rsidP="000766B3">
            <w:pPr>
              <w:rPr>
                <w:sz w:val="24"/>
                <w:szCs w:val="24"/>
              </w:rPr>
            </w:pPr>
            <w:r w:rsidRPr="000E7586">
              <w:rPr>
                <w:sz w:val="24"/>
                <w:szCs w:val="24"/>
                <w:lang w:val="ky-KG"/>
              </w:rPr>
              <w:t xml:space="preserve">Она решается за счёт поступлений учебников </w:t>
            </w:r>
            <w:r w:rsidRPr="000E7586">
              <w:rPr>
                <w:sz w:val="24"/>
                <w:szCs w:val="24"/>
                <w:lang w:val="ky-KG"/>
              </w:rPr>
              <w:lastRenderedPageBreak/>
              <w:t>от</w:t>
            </w:r>
            <w:r w:rsidR="00F04C8B" w:rsidRPr="00F04C8B">
              <w:rPr>
                <w:sz w:val="24"/>
                <w:szCs w:val="24"/>
              </w:rPr>
              <w:t xml:space="preserve"> </w:t>
            </w:r>
            <w:proofErr w:type="spellStart"/>
            <w:r w:rsidR="00F04C8B">
              <w:rPr>
                <w:sz w:val="24"/>
                <w:szCs w:val="24"/>
              </w:rPr>
              <w:t>Кадамжай</w:t>
            </w:r>
            <w:proofErr w:type="spellEnd"/>
            <w:r w:rsidR="00F04C8B">
              <w:rPr>
                <w:sz w:val="24"/>
                <w:szCs w:val="24"/>
              </w:rPr>
              <w:t xml:space="preserve"> Рай О</w:t>
            </w:r>
            <w:r w:rsidR="005846A5">
              <w:rPr>
                <w:sz w:val="24"/>
                <w:szCs w:val="24"/>
              </w:rPr>
              <w:t>О</w:t>
            </w:r>
            <w:r w:rsidRPr="000E7586">
              <w:rPr>
                <w:sz w:val="24"/>
                <w:szCs w:val="24"/>
                <w:lang w:val="ky-KG"/>
              </w:rPr>
              <w:t xml:space="preserve"> приобретения книг по линии  </w:t>
            </w:r>
            <w:r w:rsidR="005846A5">
              <w:rPr>
                <w:sz w:val="24"/>
                <w:szCs w:val="24"/>
                <w:lang w:val="ky-KG"/>
              </w:rPr>
              <w:t>“Сорос-Кыргызстан”</w:t>
            </w:r>
            <w:r w:rsidR="005846A5">
              <w:rPr>
                <w:sz w:val="24"/>
                <w:szCs w:val="24"/>
                <w:lang w:val="kk-KZ"/>
              </w:rPr>
              <w:t xml:space="preserve">, ОсОО </w:t>
            </w:r>
            <w:r w:rsidR="005846A5">
              <w:rPr>
                <w:sz w:val="24"/>
                <w:szCs w:val="24"/>
              </w:rPr>
              <w:t>«Издательство Аркус»</w:t>
            </w:r>
            <w:r w:rsidRPr="000E7586">
              <w:rPr>
                <w:sz w:val="24"/>
                <w:szCs w:val="24"/>
                <w:lang w:val="ky-KG"/>
              </w:rPr>
              <w:t xml:space="preserve">  Учащиеся старших классов получают необходимую информацию через раздел </w:t>
            </w:r>
            <w:r w:rsidR="005846A5">
              <w:rPr>
                <w:sz w:val="24"/>
                <w:szCs w:val="24"/>
                <w:lang w:val="ky-KG"/>
              </w:rPr>
              <w:t>у</w:t>
            </w:r>
            <w:r w:rsidRPr="000E7586">
              <w:rPr>
                <w:sz w:val="24"/>
                <w:szCs w:val="24"/>
                <w:lang w:val="ky-KG"/>
              </w:rPr>
              <w:t>чебные материалы</w:t>
            </w:r>
            <w:r w:rsidR="005846A5">
              <w:rPr>
                <w:sz w:val="24"/>
                <w:szCs w:val="24"/>
                <w:lang w:val="ky-KG"/>
              </w:rPr>
              <w:t xml:space="preserve"> </w:t>
            </w:r>
            <w:r w:rsidR="005846A5">
              <w:rPr>
                <w:sz w:val="24"/>
                <w:szCs w:val="24"/>
                <w:lang w:val="kk-KZ"/>
              </w:rPr>
              <w:t>на сайте</w:t>
            </w:r>
            <w:r w:rsidRPr="000E7586">
              <w:rPr>
                <w:sz w:val="24"/>
                <w:szCs w:val="24"/>
                <w:lang w:val="ky-KG"/>
              </w:rPr>
              <w:t xml:space="preserve"> </w:t>
            </w:r>
            <w:r w:rsidR="005846A5" w:rsidRPr="005846A5">
              <w:rPr>
                <w:sz w:val="24"/>
                <w:szCs w:val="24"/>
              </w:rPr>
              <w:t>(</w:t>
            </w:r>
            <w:r w:rsidR="005846A5">
              <w:rPr>
                <w:sz w:val="24"/>
                <w:szCs w:val="24"/>
                <w:lang w:val="en-US"/>
              </w:rPr>
              <w:t>www</w:t>
            </w:r>
            <w:r w:rsidRPr="000E7586">
              <w:rPr>
                <w:sz w:val="24"/>
                <w:szCs w:val="24"/>
                <w:lang w:val="ky-KG"/>
              </w:rPr>
              <w:t>.</w:t>
            </w:r>
            <w:r w:rsidR="005846A5">
              <w:rPr>
                <w:sz w:val="24"/>
                <w:szCs w:val="24"/>
                <w:lang w:val="en-US"/>
              </w:rPr>
              <w:t>lip</w:t>
            </w:r>
            <w:r w:rsidR="005846A5" w:rsidRPr="005846A5">
              <w:rPr>
                <w:sz w:val="24"/>
                <w:szCs w:val="24"/>
              </w:rPr>
              <w:t>.</w:t>
            </w:r>
            <w:r w:rsidR="005846A5">
              <w:rPr>
                <w:sz w:val="24"/>
                <w:szCs w:val="24"/>
                <w:lang w:val="en-US"/>
              </w:rPr>
              <w:t>kg</w:t>
            </w:r>
            <w:r w:rsidR="005846A5" w:rsidRPr="005846A5">
              <w:rPr>
                <w:sz w:val="24"/>
                <w:szCs w:val="24"/>
              </w:rPr>
              <w:t>)</w:t>
            </w:r>
            <w:r w:rsidR="005846A5">
              <w:rPr>
                <w:sz w:val="24"/>
                <w:szCs w:val="24"/>
              </w:rPr>
              <w:t>,</w:t>
            </w:r>
            <w:r w:rsidR="005846A5" w:rsidRPr="004251D1">
              <w:rPr>
                <w:sz w:val="24"/>
                <w:szCs w:val="24"/>
              </w:rPr>
              <w:t xml:space="preserve"> (</w:t>
            </w:r>
            <w:proofErr w:type="spellStart"/>
            <w:r w:rsidR="005846A5">
              <w:rPr>
                <w:sz w:val="24"/>
                <w:szCs w:val="24"/>
                <w:lang w:val="en-US"/>
              </w:rPr>
              <w:t>kitep</w:t>
            </w:r>
            <w:proofErr w:type="spellEnd"/>
            <w:r w:rsidR="005846A5" w:rsidRPr="000E7586">
              <w:rPr>
                <w:sz w:val="24"/>
                <w:szCs w:val="24"/>
              </w:rPr>
              <w:t>.</w:t>
            </w:r>
            <w:r w:rsidR="005846A5" w:rsidRPr="000E7586">
              <w:rPr>
                <w:sz w:val="24"/>
                <w:szCs w:val="24"/>
                <w:lang w:val="en-US"/>
              </w:rPr>
              <w:t>kg</w:t>
            </w:r>
            <w:r w:rsidR="005846A5" w:rsidRPr="004251D1">
              <w:rPr>
                <w:sz w:val="24"/>
                <w:szCs w:val="24"/>
              </w:rPr>
              <w:t>)</w:t>
            </w:r>
            <w:r w:rsidR="005846A5">
              <w:rPr>
                <w:sz w:val="24"/>
                <w:szCs w:val="24"/>
              </w:rPr>
              <w:t xml:space="preserve">, </w:t>
            </w:r>
            <w:r w:rsidR="005846A5" w:rsidRPr="004251D1">
              <w:rPr>
                <w:sz w:val="24"/>
                <w:szCs w:val="24"/>
              </w:rPr>
              <w:t>(</w:t>
            </w:r>
            <w:proofErr w:type="spellStart"/>
            <w:r w:rsidR="005846A5">
              <w:rPr>
                <w:sz w:val="24"/>
                <w:szCs w:val="24"/>
                <w:lang w:val="en-US"/>
              </w:rPr>
              <w:t>bilim</w:t>
            </w:r>
            <w:proofErr w:type="spellEnd"/>
            <w:r w:rsidR="005846A5" w:rsidRPr="004251D1">
              <w:rPr>
                <w:sz w:val="24"/>
                <w:szCs w:val="24"/>
              </w:rPr>
              <w:t>.</w:t>
            </w:r>
            <w:proofErr w:type="spellStart"/>
            <w:r w:rsidR="005846A5">
              <w:rPr>
                <w:sz w:val="24"/>
                <w:szCs w:val="24"/>
                <w:lang w:val="en-US"/>
              </w:rPr>
              <w:t>akipress</w:t>
            </w:r>
            <w:proofErr w:type="spellEnd"/>
            <w:r w:rsidR="005846A5" w:rsidRPr="004251D1">
              <w:rPr>
                <w:sz w:val="24"/>
                <w:szCs w:val="24"/>
              </w:rPr>
              <w:t>).</w:t>
            </w:r>
          </w:p>
          <w:p w:rsidR="000766B3" w:rsidRPr="000E7586" w:rsidRDefault="000766B3" w:rsidP="000766B3">
            <w:pPr>
              <w:ind w:firstLine="0"/>
              <w:jc w:val="left"/>
              <w:rPr>
                <w:sz w:val="24"/>
                <w:szCs w:val="24"/>
                <w:shd w:val="clear" w:color="auto" w:fill="FFFFFF"/>
              </w:rPr>
            </w:pPr>
            <w:r w:rsidRPr="000E7586">
              <w:rPr>
                <w:sz w:val="24"/>
                <w:szCs w:val="24"/>
                <w:shd w:val="clear" w:color="auto" w:fill="FFFFFF"/>
              </w:rPr>
              <w:t>В 201</w:t>
            </w:r>
            <w:r w:rsidR="00A04FB2" w:rsidRPr="00A04FB2">
              <w:rPr>
                <w:sz w:val="24"/>
                <w:szCs w:val="24"/>
                <w:shd w:val="clear" w:color="auto" w:fill="FFFFFF"/>
              </w:rPr>
              <w:t>9</w:t>
            </w:r>
            <w:r w:rsidRPr="000E7586">
              <w:rPr>
                <w:sz w:val="24"/>
                <w:szCs w:val="24"/>
                <w:shd w:val="clear" w:color="auto" w:fill="FFFFFF"/>
              </w:rPr>
              <w:t xml:space="preserve"> году в дар от </w:t>
            </w:r>
            <w:r w:rsidR="00A04FB2">
              <w:rPr>
                <w:sz w:val="24"/>
                <w:szCs w:val="24"/>
                <w:shd w:val="clear" w:color="auto" w:fill="FFFFFF"/>
              </w:rPr>
              <w:t xml:space="preserve">проекта </w:t>
            </w:r>
            <w:r w:rsidR="00A04FB2">
              <w:rPr>
                <w:sz w:val="24"/>
                <w:szCs w:val="24"/>
                <w:shd w:val="clear" w:color="auto" w:fill="FFFFFF"/>
                <w:lang w:val="en-US"/>
              </w:rPr>
              <w:t>USAID</w:t>
            </w:r>
            <w:r w:rsidR="00B97E81">
              <w:rPr>
                <w:sz w:val="24"/>
                <w:szCs w:val="24"/>
                <w:shd w:val="clear" w:color="auto" w:fill="FFFFFF"/>
              </w:rPr>
              <w:t xml:space="preserve"> по развитию навыков чтения «ВРЕМЯ </w:t>
            </w:r>
            <w:proofErr w:type="gramStart"/>
            <w:r w:rsidR="00B97E81">
              <w:rPr>
                <w:sz w:val="24"/>
                <w:szCs w:val="24"/>
                <w:shd w:val="clear" w:color="auto" w:fill="FFFFFF"/>
              </w:rPr>
              <w:t>ЧИТАТЬ»</w:t>
            </w:r>
            <w:r w:rsidRPr="000E7586">
              <w:rPr>
                <w:sz w:val="24"/>
                <w:szCs w:val="24"/>
                <w:shd w:val="clear" w:color="auto" w:fill="FFFFFF"/>
              </w:rPr>
              <w:t xml:space="preserve">  школа</w:t>
            </w:r>
            <w:proofErr w:type="gramEnd"/>
            <w:r w:rsidRPr="000E7586">
              <w:rPr>
                <w:sz w:val="24"/>
                <w:szCs w:val="24"/>
                <w:shd w:val="clear" w:color="auto" w:fill="FFFFFF"/>
              </w:rPr>
              <w:t xml:space="preserve"> получила 3</w:t>
            </w:r>
            <w:r w:rsidR="00A04FB2">
              <w:rPr>
                <w:sz w:val="24"/>
                <w:szCs w:val="24"/>
                <w:shd w:val="clear" w:color="auto" w:fill="FFFFFF"/>
              </w:rPr>
              <w:t>60</w:t>
            </w:r>
            <w:r w:rsidRPr="000E7586">
              <w:rPr>
                <w:sz w:val="24"/>
                <w:szCs w:val="24"/>
                <w:shd w:val="clear" w:color="auto" w:fill="FFFFFF"/>
              </w:rPr>
              <w:t xml:space="preserve"> экземпляров</w:t>
            </w:r>
            <w:r w:rsidR="00B97E81">
              <w:rPr>
                <w:sz w:val="24"/>
                <w:szCs w:val="24"/>
                <w:shd w:val="clear" w:color="auto" w:fill="FFFFFF"/>
              </w:rPr>
              <w:t xml:space="preserve"> художественных </w:t>
            </w:r>
            <w:r w:rsidRPr="000E7586">
              <w:rPr>
                <w:sz w:val="24"/>
                <w:szCs w:val="24"/>
                <w:shd w:val="clear" w:color="auto" w:fill="FFFFFF"/>
              </w:rPr>
              <w:t xml:space="preserve"> </w:t>
            </w:r>
            <w:r w:rsidR="00A04FB2">
              <w:rPr>
                <w:sz w:val="24"/>
                <w:szCs w:val="24"/>
                <w:shd w:val="clear" w:color="auto" w:fill="FFFFFF"/>
              </w:rPr>
              <w:t>книг.</w:t>
            </w:r>
            <w:r w:rsidR="00B97E81">
              <w:rPr>
                <w:sz w:val="24"/>
                <w:szCs w:val="24"/>
                <w:shd w:val="clear" w:color="auto" w:fill="FFFFFF"/>
              </w:rPr>
              <w:t xml:space="preserve"> В </w:t>
            </w:r>
            <w:r w:rsidR="00A04FB2">
              <w:rPr>
                <w:sz w:val="24"/>
                <w:szCs w:val="24"/>
                <w:shd w:val="clear" w:color="auto" w:fill="FFFFFF"/>
              </w:rPr>
              <w:t>20</w:t>
            </w:r>
            <w:r w:rsidR="00B97E81">
              <w:rPr>
                <w:sz w:val="24"/>
                <w:szCs w:val="24"/>
                <w:shd w:val="clear" w:color="auto" w:fill="FFFFFF"/>
              </w:rPr>
              <w:t xml:space="preserve">20 году </w:t>
            </w:r>
            <w:r w:rsidR="00B97E81" w:rsidRPr="000E7586">
              <w:rPr>
                <w:sz w:val="24"/>
                <w:szCs w:val="24"/>
                <w:shd w:val="clear" w:color="auto" w:fill="FFFFFF"/>
              </w:rPr>
              <w:t xml:space="preserve">в дар от </w:t>
            </w:r>
            <w:r w:rsidR="00B97E81">
              <w:rPr>
                <w:sz w:val="24"/>
                <w:szCs w:val="24"/>
                <w:shd w:val="clear" w:color="auto" w:fill="FFFFFF"/>
              </w:rPr>
              <w:t xml:space="preserve">проекта </w:t>
            </w:r>
            <w:r w:rsidR="00B97E81">
              <w:rPr>
                <w:sz w:val="24"/>
                <w:szCs w:val="24"/>
                <w:shd w:val="clear" w:color="auto" w:fill="FFFFFF"/>
                <w:lang w:val="en-US"/>
              </w:rPr>
              <w:t>USAID</w:t>
            </w:r>
            <w:r w:rsidR="00B97E81">
              <w:rPr>
                <w:sz w:val="24"/>
                <w:szCs w:val="24"/>
                <w:shd w:val="clear" w:color="auto" w:fill="FFFFFF"/>
              </w:rPr>
              <w:t xml:space="preserve"> по развитию навыков чтения «ВРЕМЯ ЧИТАТЬ»</w:t>
            </w:r>
            <w:r w:rsidR="00B97E81" w:rsidRPr="000E7586">
              <w:rPr>
                <w:sz w:val="24"/>
                <w:szCs w:val="24"/>
                <w:shd w:val="clear" w:color="auto" w:fill="FFFFFF"/>
              </w:rPr>
              <w:t xml:space="preserve">  школа получила</w:t>
            </w:r>
            <w:r w:rsidR="00B97E81">
              <w:rPr>
                <w:sz w:val="24"/>
                <w:szCs w:val="24"/>
                <w:shd w:val="clear" w:color="auto" w:fill="FFFFFF"/>
              </w:rPr>
              <w:t xml:space="preserve">  308 </w:t>
            </w:r>
            <w:r w:rsidR="00B97E81" w:rsidRPr="000E7586">
              <w:rPr>
                <w:sz w:val="24"/>
                <w:szCs w:val="24"/>
                <w:shd w:val="clear" w:color="auto" w:fill="FFFFFF"/>
              </w:rPr>
              <w:t>экземпляров</w:t>
            </w:r>
            <w:r w:rsidR="00B97E81">
              <w:rPr>
                <w:sz w:val="24"/>
                <w:szCs w:val="24"/>
                <w:shd w:val="clear" w:color="auto" w:fill="FFFFFF"/>
              </w:rPr>
              <w:t xml:space="preserve"> художественных </w:t>
            </w:r>
            <w:r w:rsidR="00B97E81" w:rsidRPr="000E7586">
              <w:rPr>
                <w:sz w:val="24"/>
                <w:szCs w:val="24"/>
                <w:shd w:val="clear" w:color="auto" w:fill="FFFFFF"/>
              </w:rPr>
              <w:t xml:space="preserve"> </w:t>
            </w:r>
            <w:proofErr w:type="spellStart"/>
            <w:r w:rsidR="00B97E81">
              <w:rPr>
                <w:sz w:val="24"/>
                <w:szCs w:val="24"/>
                <w:shd w:val="clear" w:color="auto" w:fill="FFFFFF"/>
              </w:rPr>
              <w:t>книг.В</w:t>
            </w:r>
            <w:proofErr w:type="spellEnd"/>
            <w:r w:rsidR="00B97E81">
              <w:rPr>
                <w:sz w:val="24"/>
                <w:szCs w:val="24"/>
                <w:shd w:val="clear" w:color="auto" w:fill="FFFFFF"/>
              </w:rPr>
              <w:t xml:space="preserve"> 2021 году </w:t>
            </w:r>
            <w:r w:rsidR="00B97E81" w:rsidRPr="000E7586">
              <w:rPr>
                <w:sz w:val="24"/>
                <w:szCs w:val="24"/>
                <w:shd w:val="clear" w:color="auto" w:fill="FFFFFF"/>
              </w:rPr>
              <w:t xml:space="preserve">в дар от </w:t>
            </w:r>
            <w:r w:rsidR="00B97E81">
              <w:rPr>
                <w:sz w:val="24"/>
                <w:szCs w:val="24"/>
                <w:shd w:val="clear" w:color="auto" w:fill="FFFFFF"/>
              </w:rPr>
              <w:t xml:space="preserve">проекта </w:t>
            </w:r>
            <w:r w:rsidR="00B97E81">
              <w:rPr>
                <w:sz w:val="24"/>
                <w:szCs w:val="24"/>
                <w:shd w:val="clear" w:color="auto" w:fill="FFFFFF"/>
                <w:lang w:val="en-US"/>
              </w:rPr>
              <w:t>USAID</w:t>
            </w:r>
            <w:r w:rsidR="00B97E81">
              <w:rPr>
                <w:sz w:val="24"/>
                <w:szCs w:val="24"/>
                <w:shd w:val="clear" w:color="auto" w:fill="FFFFFF"/>
              </w:rPr>
              <w:t xml:space="preserve"> по развитию навыков чтения «ВРЕМЯ ЧИТАТЬ»</w:t>
            </w:r>
            <w:r w:rsidR="00B97E81" w:rsidRPr="000E7586">
              <w:rPr>
                <w:sz w:val="24"/>
                <w:szCs w:val="24"/>
                <w:shd w:val="clear" w:color="auto" w:fill="FFFFFF"/>
              </w:rPr>
              <w:t xml:space="preserve">  школа получила</w:t>
            </w:r>
            <w:r w:rsidR="00B97E81">
              <w:rPr>
                <w:sz w:val="24"/>
                <w:szCs w:val="24"/>
                <w:shd w:val="clear" w:color="auto" w:fill="FFFFFF"/>
              </w:rPr>
              <w:t xml:space="preserve"> 543</w:t>
            </w:r>
            <w:r w:rsidR="00B97E81" w:rsidRPr="000E7586">
              <w:rPr>
                <w:sz w:val="24"/>
                <w:szCs w:val="24"/>
                <w:shd w:val="clear" w:color="auto" w:fill="FFFFFF"/>
              </w:rPr>
              <w:t xml:space="preserve"> экземпляров</w:t>
            </w:r>
            <w:r w:rsidR="00B97E81">
              <w:rPr>
                <w:sz w:val="24"/>
                <w:szCs w:val="24"/>
                <w:shd w:val="clear" w:color="auto" w:fill="FFFFFF"/>
              </w:rPr>
              <w:t xml:space="preserve"> художественных </w:t>
            </w:r>
            <w:r w:rsidR="00B97E81" w:rsidRPr="000E7586">
              <w:rPr>
                <w:sz w:val="24"/>
                <w:szCs w:val="24"/>
                <w:shd w:val="clear" w:color="auto" w:fill="FFFFFF"/>
              </w:rPr>
              <w:t xml:space="preserve"> </w:t>
            </w:r>
            <w:r w:rsidR="00B97E81">
              <w:rPr>
                <w:sz w:val="24"/>
                <w:szCs w:val="24"/>
                <w:shd w:val="clear" w:color="auto" w:fill="FFFFFF"/>
              </w:rPr>
              <w:t>книг, 12</w:t>
            </w:r>
            <w:r w:rsidR="004251D1">
              <w:rPr>
                <w:sz w:val="24"/>
                <w:szCs w:val="24"/>
                <w:shd w:val="clear" w:color="auto" w:fill="FFFFFF"/>
              </w:rPr>
              <w:t>экземпляров</w:t>
            </w:r>
            <w:r w:rsidRPr="000E7586">
              <w:rPr>
                <w:sz w:val="24"/>
                <w:szCs w:val="24"/>
                <w:shd w:val="clear" w:color="auto" w:fill="FFFFFF"/>
              </w:rPr>
              <w:t xml:space="preserve"> методической литературы.</w:t>
            </w:r>
          </w:p>
          <w:p w:rsidR="000766B3" w:rsidRPr="004251D1" w:rsidRDefault="000766B3" w:rsidP="000766B3">
            <w:pPr>
              <w:ind w:firstLine="0"/>
              <w:jc w:val="left"/>
              <w:rPr>
                <w:sz w:val="24"/>
                <w:szCs w:val="24"/>
              </w:rPr>
            </w:pPr>
            <w:r w:rsidRPr="000E7586">
              <w:rPr>
                <w:sz w:val="24"/>
                <w:szCs w:val="24"/>
                <w:shd w:val="clear" w:color="auto" w:fill="FFFFFF"/>
              </w:rPr>
              <w:t xml:space="preserve">Учителями составляются календарные планы с учетом требований госстандарта, поурочные планы в соответствии с </w:t>
            </w:r>
            <w:proofErr w:type="gramStart"/>
            <w:r w:rsidRPr="000E7586">
              <w:rPr>
                <w:sz w:val="24"/>
                <w:szCs w:val="24"/>
                <w:shd w:val="clear" w:color="auto" w:fill="FFFFFF"/>
              </w:rPr>
              <w:t>учебной  программой</w:t>
            </w:r>
            <w:proofErr w:type="gramEnd"/>
            <w:r w:rsidRPr="000E7586">
              <w:rPr>
                <w:sz w:val="24"/>
                <w:szCs w:val="24"/>
                <w:shd w:val="clear" w:color="auto" w:fill="FFFFFF"/>
              </w:rPr>
              <w:t xml:space="preserve"> и на основе компетентностного подхода, а так же максимально адаптированными к работе с учащимся имеющими особые потребности. Анализ библиотечного фонда показал, что количество </w:t>
            </w:r>
            <w:proofErr w:type="gramStart"/>
            <w:r w:rsidRPr="000E7586">
              <w:rPr>
                <w:sz w:val="24"/>
                <w:szCs w:val="24"/>
                <w:shd w:val="clear" w:color="auto" w:fill="FFFFFF"/>
              </w:rPr>
              <w:t>имеющихся  учебников</w:t>
            </w:r>
            <w:proofErr w:type="gramEnd"/>
            <w:r w:rsidRPr="000E7586">
              <w:rPr>
                <w:sz w:val="24"/>
                <w:szCs w:val="24"/>
                <w:shd w:val="clear" w:color="auto" w:fill="FFFFFF"/>
              </w:rPr>
              <w:t xml:space="preserve">, соответствующих госстандартам, не достаточно для 100% обеспечения учащихся. Обеспеченность учащихся школьными учебниками составляет </w:t>
            </w:r>
            <w:r w:rsidR="004251D1">
              <w:rPr>
                <w:sz w:val="24"/>
                <w:szCs w:val="24"/>
                <w:shd w:val="clear" w:color="auto" w:fill="FFFFFF"/>
              </w:rPr>
              <w:t>58</w:t>
            </w:r>
            <w:r w:rsidRPr="000E7586">
              <w:rPr>
                <w:sz w:val="24"/>
                <w:szCs w:val="24"/>
                <w:shd w:val="clear" w:color="auto" w:fill="FFFFFF"/>
              </w:rPr>
              <w:t>%.</w:t>
            </w:r>
            <w:r w:rsidRPr="000E7586">
              <w:rPr>
                <w:sz w:val="24"/>
                <w:szCs w:val="24"/>
              </w:rPr>
              <w:br/>
              <w:t xml:space="preserve">Большую помощь учащимся оказывает электронная библиотека </w:t>
            </w:r>
            <w:r w:rsidR="004251D1" w:rsidRPr="004251D1">
              <w:rPr>
                <w:sz w:val="24"/>
                <w:szCs w:val="24"/>
              </w:rPr>
              <w:t>(</w:t>
            </w:r>
            <w:proofErr w:type="spellStart"/>
            <w:r w:rsidR="00693BBB">
              <w:rPr>
                <w:sz w:val="24"/>
                <w:szCs w:val="24"/>
                <w:lang w:val="en-US"/>
              </w:rPr>
              <w:t>kitep</w:t>
            </w:r>
            <w:proofErr w:type="spellEnd"/>
            <w:r w:rsidRPr="000E7586">
              <w:rPr>
                <w:sz w:val="24"/>
                <w:szCs w:val="24"/>
              </w:rPr>
              <w:t>.</w:t>
            </w:r>
            <w:r w:rsidRPr="000E7586">
              <w:rPr>
                <w:sz w:val="24"/>
                <w:szCs w:val="24"/>
                <w:lang w:val="en-US"/>
              </w:rPr>
              <w:t>kg</w:t>
            </w:r>
            <w:r w:rsidR="004251D1" w:rsidRPr="004251D1">
              <w:rPr>
                <w:sz w:val="24"/>
                <w:szCs w:val="24"/>
              </w:rPr>
              <w:t>)</w:t>
            </w:r>
            <w:r w:rsidR="004251D1">
              <w:rPr>
                <w:sz w:val="24"/>
                <w:szCs w:val="24"/>
              </w:rPr>
              <w:t xml:space="preserve">, </w:t>
            </w:r>
            <w:r w:rsidR="004251D1" w:rsidRPr="004251D1">
              <w:rPr>
                <w:sz w:val="24"/>
                <w:szCs w:val="24"/>
              </w:rPr>
              <w:t>(</w:t>
            </w:r>
            <w:proofErr w:type="spellStart"/>
            <w:proofErr w:type="gramStart"/>
            <w:r w:rsidR="004251D1">
              <w:rPr>
                <w:sz w:val="24"/>
                <w:szCs w:val="24"/>
                <w:lang w:val="en-US"/>
              </w:rPr>
              <w:t>bilim</w:t>
            </w:r>
            <w:proofErr w:type="spellEnd"/>
            <w:r w:rsidR="004251D1" w:rsidRPr="004251D1">
              <w:rPr>
                <w:sz w:val="24"/>
                <w:szCs w:val="24"/>
              </w:rPr>
              <w:t>.</w:t>
            </w:r>
            <w:proofErr w:type="spellStart"/>
            <w:r w:rsidR="004251D1">
              <w:rPr>
                <w:sz w:val="24"/>
                <w:szCs w:val="24"/>
                <w:lang w:val="en-US"/>
              </w:rPr>
              <w:t>akipress</w:t>
            </w:r>
            <w:proofErr w:type="spellEnd"/>
            <w:proofErr w:type="gramEnd"/>
            <w:r w:rsidR="004251D1" w:rsidRPr="004251D1">
              <w:rPr>
                <w:sz w:val="24"/>
                <w:szCs w:val="24"/>
              </w:rPr>
              <w:t>).</w:t>
            </w:r>
          </w:p>
        </w:tc>
        <w:tc>
          <w:tcPr>
            <w:tcW w:w="3402" w:type="dxa"/>
            <w:tcBorders>
              <w:right w:val="single" w:sz="4" w:space="0" w:color="auto"/>
            </w:tcBorders>
          </w:tcPr>
          <w:p w:rsidR="000766B3" w:rsidRPr="000E7586" w:rsidRDefault="00801665" w:rsidP="000766B3">
            <w:pPr>
              <w:ind w:firstLine="0"/>
              <w:jc w:val="left"/>
              <w:rPr>
                <w:rStyle w:val="af3"/>
                <w:color w:val="auto"/>
                <w:sz w:val="24"/>
                <w:szCs w:val="24"/>
              </w:rPr>
            </w:pPr>
            <w:hyperlink r:id="rId18" w:history="1">
              <w:r w:rsidR="000766B3" w:rsidRPr="000E7586">
                <w:rPr>
                  <w:rStyle w:val="af3"/>
                  <w:color w:val="auto"/>
                  <w:sz w:val="24"/>
                  <w:szCs w:val="24"/>
                </w:rPr>
                <w:t>Перечень учебно-методических материалов и средств</w:t>
              </w:r>
            </w:hyperlink>
          </w:p>
          <w:p w:rsidR="00AB6CCD" w:rsidRPr="000E7586" w:rsidRDefault="00F411B5" w:rsidP="009B4D6D">
            <w:pPr>
              <w:pStyle w:val="1"/>
              <w:outlineLvl w:val="0"/>
              <w:rPr>
                <w:rFonts w:cs="Times New Roman"/>
                <w:color w:val="auto"/>
                <w:sz w:val="24"/>
              </w:rPr>
            </w:pPr>
            <w:r w:rsidRPr="000E7586">
              <w:rPr>
                <w:rFonts w:cs="Times New Roman"/>
                <w:caps w:val="0"/>
                <w:color w:val="auto"/>
                <w:sz w:val="24"/>
              </w:rPr>
              <w:t>Программно-методическое обеспечение учебного плана на 20</w:t>
            </w:r>
            <w:r w:rsidR="00A67354">
              <w:rPr>
                <w:rFonts w:cs="Times New Roman"/>
                <w:caps w:val="0"/>
                <w:color w:val="auto"/>
                <w:sz w:val="24"/>
              </w:rPr>
              <w:t>20</w:t>
            </w:r>
            <w:r w:rsidRPr="000E7586">
              <w:rPr>
                <w:rFonts w:cs="Times New Roman"/>
                <w:caps w:val="0"/>
                <w:color w:val="auto"/>
                <w:sz w:val="24"/>
              </w:rPr>
              <w:t xml:space="preserve"> – 202</w:t>
            </w:r>
            <w:r w:rsidR="00A67354">
              <w:rPr>
                <w:rFonts w:cs="Times New Roman"/>
                <w:caps w:val="0"/>
                <w:color w:val="auto"/>
                <w:sz w:val="24"/>
              </w:rPr>
              <w:t>1</w:t>
            </w:r>
            <w:r w:rsidRPr="000E7586">
              <w:rPr>
                <w:rFonts w:cs="Times New Roman"/>
                <w:caps w:val="0"/>
                <w:color w:val="auto"/>
                <w:sz w:val="24"/>
              </w:rPr>
              <w:t xml:space="preserve"> учебный год;</w:t>
            </w:r>
          </w:p>
          <w:p w:rsidR="009B4D6D" w:rsidRPr="000E7586" w:rsidRDefault="00F411B5" w:rsidP="009B4D6D">
            <w:pPr>
              <w:pStyle w:val="1"/>
              <w:outlineLvl w:val="0"/>
              <w:rPr>
                <w:rFonts w:cs="Times New Roman"/>
                <w:color w:val="auto"/>
                <w:sz w:val="24"/>
              </w:rPr>
            </w:pPr>
            <w:r w:rsidRPr="000E7586">
              <w:rPr>
                <w:rFonts w:cs="Times New Roman"/>
                <w:caps w:val="0"/>
                <w:color w:val="auto"/>
                <w:sz w:val="24"/>
              </w:rPr>
              <w:t xml:space="preserve">Положение о школьном методическом объединении учителей-предметников </w:t>
            </w:r>
            <w:proofErr w:type="spellStart"/>
            <w:r w:rsidR="00A67354">
              <w:rPr>
                <w:rFonts w:cs="Times New Roman"/>
                <w:caps w:val="0"/>
                <w:color w:val="auto"/>
                <w:sz w:val="24"/>
              </w:rPr>
              <w:t>с</w:t>
            </w:r>
            <w:r w:rsidRPr="000E7586">
              <w:rPr>
                <w:rFonts w:cs="Times New Roman"/>
                <w:caps w:val="0"/>
                <w:color w:val="auto"/>
                <w:sz w:val="24"/>
              </w:rPr>
              <w:t>ш</w:t>
            </w:r>
            <w:proofErr w:type="spellEnd"/>
            <w:r w:rsidR="00A67354">
              <w:rPr>
                <w:rFonts w:cs="Times New Roman"/>
                <w:caps w:val="0"/>
                <w:color w:val="auto"/>
                <w:sz w:val="24"/>
              </w:rPr>
              <w:t xml:space="preserve"> им </w:t>
            </w:r>
            <w:r w:rsidRPr="000E7586">
              <w:rPr>
                <w:rFonts w:cs="Times New Roman"/>
                <w:caps w:val="0"/>
                <w:color w:val="auto"/>
                <w:sz w:val="24"/>
              </w:rPr>
              <w:t>№</w:t>
            </w:r>
            <w:r w:rsidR="00A67354">
              <w:rPr>
                <w:rFonts w:cs="Times New Roman"/>
                <w:caps w:val="0"/>
                <w:color w:val="auto"/>
                <w:sz w:val="24"/>
              </w:rPr>
              <w:t>75</w:t>
            </w:r>
            <w:r w:rsidRPr="000E7586">
              <w:rPr>
                <w:rFonts w:cs="Times New Roman"/>
                <w:caps w:val="0"/>
                <w:color w:val="auto"/>
                <w:sz w:val="24"/>
              </w:rPr>
              <w:t xml:space="preserve"> (п</w:t>
            </w:r>
            <w:r w:rsidR="00A67354">
              <w:rPr>
                <w:rFonts w:cs="Times New Roman"/>
                <w:caps w:val="0"/>
                <w:color w:val="auto"/>
                <w:sz w:val="24"/>
              </w:rPr>
              <w:t xml:space="preserve"> </w:t>
            </w:r>
            <w:r w:rsidRPr="000E7586">
              <w:rPr>
                <w:rFonts w:cs="Times New Roman"/>
                <w:caps w:val="0"/>
                <w:color w:val="auto"/>
                <w:sz w:val="24"/>
              </w:rPr>
              <w:t>№</w:t>
            </w:r>
            <w:r w:rsidR="00A67354">
              <w:rPr>
                <w:rFonts w:cs="Times New Roman"/>
                <w:caps w:val="0"/>
                <w:color w:val="auto"/>
                <w:sz w:val="24"/>
              </w:rPr>
              <w:t xml:space="preserve"> 12</w:t>
            </w:r>
            <w:r w:rsidRPr="000E7586">
              <w:rPr>
                <w:rFonts w:cs="Times New Roman"/>
                <w:caps w:val="0"/>
                <w:color w:val="auto"/>
                <w:sz w:val="24"/>
              </w:rPr>
              <w:t xml:space="preserve"> от 2</w:t>
            </w:r>
            <w:r w:rsidR="00A67354">
              <w:rPr>
                <w:rFonts w:cs="Times New Roman"/>
                <w:caps w:val="0"/>
                <w:color w:val="auto"/>
                <w:sz w:val="24"/>
              </w:rPr>
              <w:t>4</w:t>
            </w:r>
            <w:r w:rsidRPr="000E7586">
              <w:rPr>
                <w:rFonts w:cs="Times New Roman"/>
                <w:caps w:val="0"/>
                <w:color w:val="auto"/>
                <w:sz w:val="24"/>
              </w:rPr>
              <w:t>.08.20</w:t>
            </w:r>
            <w:r w:rsidR="00A67354">
              <w:rPr>
                <w:rFonts w:cs="Times New Roman"/>
                <w:caps w:val="0"/>
                <w:color w:val="auto"/>
                <w:sz w:val="24"/>
              </w:rPr>
              <w:t>20</w:t>
            </w:r>
            <w:r w:rsidRPr="000E7586">
              <w:rPr>
                <w:rFonts w:cs="Times New Roman"/>
                <w:caps w:val="0"/>
                <w:color w:val="auto"/>
                <w:sz w:val="24"/>
              </w:rPr>
              <w:t>г.)</w:t>
            </w:r>
          </w:p>
          <w:p w:rsidR="009B4D6D" w:rsidRPr="000E7586" w:rsidRDefault="009B4D6D" w:rsidP="009B4D6D">
            <w:pPr>
              <w:rPr>
                <w:sz w:val="24"/>
                <w:szCs w:val="24"/>
                <w:lang w:eastAsia="zh-CN"/>
              </w:rPr>
            </w:pPr>
          </w:p>
          <w:p w:rsidR="00AB6CCD" w:rsidRPr="000E7586" w:rsidRDefault="00AB6CCD" w:rsidP="00AB6CCD">
            <w:pPr>
              <w:rPr>
                <w:sz w:val="24"/>
                <w:szCs w:val="24"/>
              </w:rPr>
            </w:pPr>
          </w:p>
          <w:p w:rsidR="00AB6CCD" w:rsidRPr="000E7586" w:rsidRDefault="00AB6CCD" w:rsidP="000766B3">
            <w:pPr>
              <w:ind w:firstLine="0"/>
              <w:jc w:val="left"/>
              <w:rPr>
                <w:sz w:val="24"/>
                <w:szCs w:val="24"/>
              </w:rPr>
            </w:pPr>
          </w:p>
          <w:p w:rsidR="000766B3" w:rsidRPr="000E7586" w:rsidRDefault="000766B3" w:rsidP="000766B3">
            <w:pPr>
              <w:ind w:firstLine="0"/>
              <w:jc w:val="left"/>
              <w:rPr>
                <w:sz w:val="24"/>
                <w:szCs w:val="24"/>
              </w:rPr>
            </w:pPr>
          </w:p>
        </w:tc>
      </w:tr>
      <w:tr w:rsidR="000E7586" w:rsidRPr="000E7586" w:rsidTr="000E70C8">
        <w:tc>
          <w:tcPr>
            <w:tcW w:w="14459" w:type="dxa"/>
            <w:gridSpan w:val="4"/>
            <w:tcBorders>
              <w:right w:val="single" w:sz="4" w:space="0" w:color="auto"/>
            </w:tcBorders>
          </w:tcPr>
          <w:p w:rsidR="000766B3" w:rsidRPr="000E7586" w:rsidRDefault="000766B3" w:rsidP="000766B3">
            <w:pPr>
              <w:ind w:firstLine="0"/>
              <w:rPr>
                <w:sz w:val="24"/>
                <w:szCs w:val="24"/>
              </w:rPr>
            </w:pPr>
            <w:proofErr w:type="gramStart"/>
            <w:r w:rsidRPr="000E7586">
              <w:rPr>
                <w:b/>
                <w:sz w:val="24"/>
                <w:szCs w:val="24"/>
              </w:rPr>
              <w:t>ВЫВОДЫ:</w:t>
            </w:r>
            <w:r w:rsidRPr="000E7586">
              <w:rPr>
                <w:sz w:val="24"/>
                <w:szCs w:val="24"/>
              </w:rPr>
              <w:t xml:space="preserve">  Школа</w:t>
            </w:r>
            <w:proofErr w:type="gramEnd"/>
            <w:r w:rsidRPr="000E7586">
              <w:rPr>
                <w:sz w:val="24"/>
                <w:szCs w:val="24"/>
              </w:rPr>
              <w:t xml:space="preserve"> имеет утвержденный порядок  разработки и утверждения образовательных программ. Содержание программ соответствует Госстандарту. Учебная нагрузка полностью соответствует требованиям ГОС и распределена в соответствии с учебным планом. Оценка потребностей и удовлетворенности заинтересованных сторон проводится регулярно (опросы родителей, учащихся, учителей). Анализ достижений </w:t>
            </w:r>
            <w:proofErr w:type="gramStart"/>
            <w:r w:rsidRPr="000E7586">
              <w:rPr>
                <w:sz w:val="24"/>
                <w:szCs w:val="24"/>
              </w:rPr>
              <w:t>учащихся  выполняется</w:t>
            </w:r>
            <w:proofErr w:type="gramEnd"/>
            <w:r w:rsidRPr="000E7586">
              <w:rPr>
                <w:sz w:val="24"/>
                <w:szCs w:val="24"/>
              </w:rPr>
              <w:t xml:space="preserve"> на основе мониторинга образовательного процесса (внутренняя и внешняя оценка).  Общеобразовательное учреждение регулярно </w:t>
            </w:r>
            <w:proofErr w:type="gramStart"/>
            <w:r w:rsidRPr="000E7586">
              <w:rPr>
                <w:sz w:val="24"/>
                <w:szCs w:val="24"/>
              </w:rPr>
              <w:t>проводит  внутренний</w:t>
            </w:r>
            <w:proofErr w:type="gramEnd"/>
            <w:r w:rsidRPr="000E7586">
              <w:rPr>
                <w:sz w:val="24"/>
                <w:szCs w:val="24"/>
              </w:rPr>
              <w:t xml:space="preserve"> мониторинг деятельности служб поддержки с целью ее </w:t>
            </w:r>
            <w:r w:rsidRPr="000E7586">
              <w:rPr>
                <w:sz w:val="24"/>
                <w:szCs w:val="24"/>
              </w:rPr>
              <w:lastRenderedPageBreak/>
              <w:t xml:space="preserve">улучшения.  </w:t>
            </w:r>
            <w:proofErr w:type="spellStart"/>
            <w:r w:rsidRPr="000E7586">
              <w:rPr>
                <w:sz w:val="24"/>
                <w:szCs w:val="24"/>
              </w:rPr>
              <w:t>Учебно</w:t>
            </w:r>
            <w:proofErr w:type="spellEnd"/>
            <w:r w:rsidRPr="000E7586">
              <w:rPr>
                <w:sz w:val="24"/>
                <w:szCs w:val="24"/>
              </w:rPr>
              <w:t xml:space="preserve"> – методическое обеспечение соответствует образовательным целям и Госстандарту. </w:t>
            </w:r>
            <w:r w:rsidR="00EC4C19">
              <w:rPr>
                <w:sz w:val="24"/>
                <w:szCs w:val="24"/>
              </w:rPr>
              <w:t>9</w:t>
            </w:r>
            <w:r w:rsidRPr="000E7586">
              <w:rPr>
                <w:sz w:val="24"/>
                <w:szCs w:val="24"/>
              </w:rPr>
              <w:t xml:space="preserve">0% учителей владеют ИКТ. </w:t>
            </w:r>
          </w:p>
          <w:p w:rsidR="000766B3" w:rsidRPr="000E7586" w:rsidRDefault="000766B3" w:rsidP="000766B3">
            <w:pPr>
              <w:ind w:firstLine="0"/>
              <w:rPr>
                <w:sz w:val="24"/>
                <w:szCs w:val="24"/>
              </w:rPr>
            </w:pPr>
            <w:r w:rsidRPr="000E7586">
              <w:rPr>
                <w:sz w:val="24"/>
                <w:szCs w:val="24"/>
              </w:rPr>
              <w:t xml:space="preserve">Рекомендации: продолжить совершенствование системы мониторинга образовательных результатов, расширить МТБ за счет пополнения </w:t>
            </w:r>
          </w:p>
          <w:p w:rsidR="000766B3" w:rsidRPr="000E7586" w:rsidRDefault="000766B3" w:rsidP="000766B3">
            <w:pPr>
              <w:ind w:firstLine="0"/>
              <w:rPr>
                <w:sz w:val="24"/>
                <w:szCs w:val="24"/>
              </w:rPr>
            </w:pPr>
            <w:r w:rsidRPr="000E7586">
              <w:rPr>
                <w:sz w:val="24"/>
                <w:szCs w:val="24"/>
              </w:rPr>
              <w:t xml:space="preserve">Технических средств; добиться стопроцентной обеспеченности учащихся учебниками. </w:t>
            </w:r>
          </w:p>
        </w:tc>
      </w:tr>
      <w:tr w:rsidR="000E7586" w:rsidRPr="000E7586" w:rsidTr="000E70C8">
        <w:tc>
          <w:tcPr>
            <w:tcW w:w="14459" w:type="dxa"/>
            <w:gridSpan w:val="4"/>
            <w:tcBorders>
              <w:right w:val="single" w:sz="4" w:space="0" w:color="auto"/>
            </w:tcBorders>
          </w:tcPr>
          <w:p w:rsidR="000766B3" w:rsidRPr="000E7586" w:rsidRDefault="000766B3" w:rsidP="000766B3">
            <w:pPr>
              <w:ind w:firstLine="0"/>
              <w:rPr>
                <w:b/>
                <w:sz w:val="24"/>
                <w:szCs w:val="24"/>
              </w:rPr>
            </w:pPr>
          </w:p>
          <w:p w:rsidR="000766B3" w:rsidRPr="000E7586" w:rsidRDefault="000766B3" w:rsidP="000766B3">
            <w:pPr>
              <w:ind w:firstLine="0"/>
              <w:jc w:val="center"/>
              <w:rPr>
                <w:b/>
                <w:sz w:val="24"/>
                <w:szCs w:val="24"/>
              </w:rPr>
            </w:pPr>
            <w:r w:rsidRPr="000E7586">
              <w:rPr>
                <w:b/>
                <w:sz w:val="24"/>
                <w:szCs w:val="24"/>
              </w:rPr>
              <w:t>3. Компетентностное обучение и оценка достижений учащихся</w:t>
            </w:r>
          </w:p>
        </w:tc>
      </w:tr>
      <w:tr w:rsidR="000E7586" w:rsidRPr="000E7586" w:rsidTr="000E70C8">
        <w:tc>
          <w:tcPr>
            <w:tcW w:w="14459" w:type="dxa"/>
            <w:gridSpan w:val="4"/>
            <w:tcBorders>
              <w:right w:val="single" w:sz="4" w:space="0" w:color="auto"/>
            </w:tcBorders>
          </w:tcPr>
          <w:p w:rsidR="000766B3" w:rsidRPr="000E7586" w:rsidRDefault="000766B3" w:rsidP="000766B3">
            <w:pPr>
              <w:ind w:firstLine="0"/>
              <w:jc w:val="center"/>
              <w:rPr>
                <w:b/>
                <w:sz w:val="24"/>
                <w:szCs w:val="24"/>
              </w:rPr>
            </w:pPr>
            <w:r w:rsidRPr="000E7586">
              <w:rPr>
                <w:b/>
                <w:sz w:val="24"/>
                <w:szCs w:val="24"/>
              </w:rPr>
              <w:t xml:space="preserve">Образовательная организация должна внедрять процессы компетентностного обучения в свои образовательные программы. Методы, посредством которых реализуются образовательные программы, должны стимулировать учащихся к активным действиям в совместном построении </w:t>
            </w:r>
          </w:p>
          <w:p w:rsidR="000766B3" w:rsidRPr="000E7586" w:rsidRDefault="000766B3" w:rsidP="000766B3">
            <w:pPr>
              <w:ind w:firstLine="0"/>
              <w:jc w:val="center"/>
              <w:rPr>
                <w:sz w:val="24"/>
                <w:szCs w:val="24"/>
              </w:rPr>
            </w:pPr>
            <w:r w:rsidRPr="000E7586">
              <w:rPr>
                <w:b/>
                <w:sz w:val="24"/>
                <w:szCs w:val="24"/>
              </w:rPr>
              <w:t>образовательного процесса</w:t>
            </w:r>
            <w:r w:rsidRPr="000E7586">
              <w:rPr>
                <w:sz w:val="24"/>
                <w:szCs w:val="24"/>
              </w:rPr>
              <w:t>.</w:t>
            </w: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t>3.1.</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планируемых целей на основе компетентностного подхода к обучению</w:t>
            </w:r>
          </w:p>
        </w:tc>
        <w:tc>
          <w:tcPr>
            <w:tcW w:w="5846" w:type="dxa"/>
          </w:tcPr>
          <w:p w:rsidR="000766B3" w:rsidRPr="000E7586" w:rsidRDefault="000766B3" w:rsidP="000766B3">
            <w:pPr>
              <w:spacing w:line="276" w:lineRule="auto"/>
              <w:ind w:firstLine="708"/>
              <w:rPr>
                <w:sz w:val="24"/>
                <w:szCs w:val="24"/>
              </w:rPr>
            </w:pPr>
            <w:r w:rsidRPr="000E7586">
              <w:rPr>
                <w:sz w:val="24"/>
                <w:szCs w:val="24"/>
              </w:rPr>
              <w:t>Анализируя работу учителей, можно отметить, что комплексный подход в работе по изучению и внедрению в практику современных педагогических технологий позволяет каждому учителю выразить свою индивидуальность и проявить творческое мастерство, добиваться основной цели – повышения качества преподавания и совершенствование компетентности учащихся. В процессе обучения реализуется не только образовательная, но и развивающая функция обучения, связанная с развитием мышления ребенка.</w:t>
            </w:r>
          </w:p>
          <w:p w:rsidR="000766B3" w:rsidRPr="000E7586" w:rsidRDefault="000766B3" w:rsidP="000766B3">
            <w:pPr>
              <w:spacing w:line="276" w:lineRule="auto"/>
              <w:ind w:firstLine="708"/>
              <w:rPr>
                <w:sz w:val="24"/>
                <w:szCs w:val="24"/>
              </w:rPr>
            </w:pPr>
            <w:r w:rsidRPr="000E7586">
              <w:rPr>
                <w:sz w:val="24"/>
                <w:szCs w:val="24"/>
              </w:rPr>
              <w:t xml:space="preserve">Посещение администрацией школы уроков преподавателей показало, что </w:t>
            </w:r>
            <w:proofErr w:type="gramStart"/>
            <w:r w:rsidRPr="000E7586">
              <w:rPr>
                <w:sz w:val="24"/>
                <w:szCs w:val="24"/>
              </w:rPr>
              <w:t>материал  подается</w:t>
            </w:r>
            <w:proofErr w:type="gramEnd"/>
            <w:r w:rsidRPr="000E7586">
              <w:rPr>
                <w:sz w:val="24"/>
                <w:szCs w:val="24"/>
              </w:rPr>
              <w:t xml:space="preserve"> в соответствии  с календарно-тематическим  планированием и требованиями к современному уроку.</w:t>
            </w:r>
          </w:p>
          <w:p w:rsidR="000766B3" w:rsidRPr="000E7586" w:rsidRDefault="000766B3" w:rsidP="000766B3">
            <w:pPr>
              <w:spacing w:line="276" w:lineRule="auto"/>
              <w:ind w:firstLine="708"/>
              <w:rPr>
                <w:sz w:val="24"/>
                <w:szCs w:val="24"/>
              </w:rPr>
            </w:pPr>
            <w:r w:rsidRPr="000E7586">
              <w:rPr>
                <w:sz w:val="24"/>
                <w:szCs w:val="24"/>
              </w:rPr>
              <w:t xml:space="preserve">В целом уроки учителей </w:t>
            </w:r>
            <w:proofErr w:type="gramStart"/>
            <w:r w:rsidRPr="000E7586">
              <w:rPr>
                <w:sz w:val="24"/>
                <w:szCs w:val="24"/>
              </w:rPr>
              <w:t>школы  отличаются</w:t>
            </w:r>
            <w:proofErr w:type="gramEnd"/>
            <w:r w:rsidRPr="000E7586">
              <w:rPr>
                <w:sz w:val="24"/>
                <w:szCs w:val="24"/>
              </w:rPr>
              <w:t xml:space="preserve"> профессиональностью и целесообразностью каждого структурного элемента, четкой организацией учебной деятельности школьников, применением современных </w:t>
            </w:r>
            <w:r w:rsidRPr="000E7586">
              <w:rPr>
                <w:sz w:val="24"/>
                <w:szCs w:val="24"/>
              </w:rPr>
              <w:lastRenderedPageBreak/>
              <w:t xml:space="preserve">педагогических технологий, таких как, критическое мышление, игровые, групповые технологии.  </w:t>
            </w:r>
          </w:p>
          <w:p w:rsidR="000766B3" w:rsidRPr="000E7586" w:rsidRDefault="000766B3" w:rsidP="000766B3">
            <w:pPr>
              <w:rPr>
                <w:sz w:val="24"/>
                <w:szCs w:val="24"/>
              </w:rPr>
            </w:pPr>
            <w:r w:rsidRPr="000E7586">
              <w:rPr>
                <w:sz w:val="24"/>
                <w:szCs w:val="24"/>
              </w:rPr>
              <w:t xml:space="preserve">С целью ознакомления и расширения знаний по компетентностному подходу в обучении для учителей школы был </w:t>
            </w:r>
            <w:proofErr w:type="gramStart"/>
            <w:r w:rsidRPr="000E7586">
              <w:rPr>
                <w:sz w:val="24"/>
                <w:szCs w:val="24"/>
              </w:rPr>
              <w:t>проведен  семинаре</w:t>
            </w:r>
            <w:proofErr w:type="gramEnd"/>
            <w:r w:rsidRPr="000E7586">
              <w:rPr>
                <w:sz w:val="24"/>
                <w:szCs w:val="24"/>
              </w:rPr>
              <w:t xml:space="preserve"> по теме: «Формирование ключевых компетентностей учащихся. Нетрадиционный урок как путь формирования ключевых </w:t>
            </w:r>
            <w:proofErr w:type="spellStart"/>
            <w:r w:rsidRPr="000E7586">
              <w:rPr>
                <w:sz w:val="24"/>
                <w:szCs w:val="24"/>
              </w:rPr>
              <w:t>компетентностой</w:t>
            </w:r>
            <w:proofErr w:type="spellEnd"/>
            <w:r w:rsidRPr="000E7586">
              <w:rPr>
                <w:sz w:val="24"/>
                <w:szCs w:val="24"/>
              </w:rPr>
              <w:t xml:space="preserve"> учащихся». </w:t>
            </w:r>
          </w:p>
          <w:p w:rsidR="000766B3" w:rsidRPr="000E7586" w:rsidRDefault="000766B3" w:rsidP="000766B3">
            <w:pPr>
              <w:rPr>
                <w:sz w:val="24"/>
                <w:szCs w:val="24"/>
              </w:rPr>
            </w:pPr>
            <w:r w:rsidRPr="000E7586">
              <w:rPr>
                <w:sz w:val="24"/>
                <w:szCs w:val="24"/>
              </w:rPr>
              <w:t xml:space="preserve">Главной целью компетентностного подхода является готовность выпускников к включению в дальнейшую жизнедеятельность, способность решать встающие перед ними жизненные и профессиональные проблемы. В школе компетентности «закладываются» в образовательный процесс посредством различных технологий, практических работ, содержания образования, стиля жизни, типа взаимодействия между преподавателями и обучающимися. </w:t>
            </w:r>
          </w:p>
        </w:tc>
        <w:tc>
          <w:tcPr>
            <w:tcW w:w="3402" w:type="dxa"/>
          </w:tcPr>
          <w:p w:rsidR="000766B3" w:rsidRPr="000E7586" w:rsidRDefault="00801665" w:rsidP="000766B3">
            <w:pPr>
              <w:ind w:firstLine="0"/>
              <w:jc w:val="left"/>
              <w:rPr>
                <w:rStyle w:val="af3"/>
                <w:color w:val="auto"/>
                <w:sz w:val="24"/>
                <w:szCs w:val="24"/>
              </w:rPr>
            </w:pPr>
            <w:hyperlink r:id="rId19" w:history="1">
              <w:r w:rsidR="000766B3" w:rsidRPr="000E7586">
                <w:rPr>
                  <w:rStyle w:val="af3"/>
                  <w:color w:val="auto"/>
                  <w:sz w:val="24"/>
                  <w:szCs w:val="24"/>
                </w:rPr>
                <w:t>ссылка</w:t>
              </w:r>
            </w:hyperlink>
          </w:p>
          <w:p w:rsidR="009B4D6D" w:rsidRPr="000E7586" w:rsidRDefault="009B4D6D" w:rsidP="009B4D6D">
            <w:pPr>
              <w:pStyle w:val="1"/>
              <w:outlineLvl w:val="0"/>
              <w:rPr>
                <w:rFonts w:cs="Times New Roman"/>
                <w:caps w:val="0"/>
                <w:color w:val="auto"/>
                <w:sz w:val="24"/>
              </w:rPr>
            </w:pPr>
            <w:r w:rsidRPr="000E7586">
              <w:rPr>
                <w:rFonts w:cs="Times New Roman"/>
                <w:caps w:val="0"/>
                <w:color w:val="auto"/>
                <w:sz w:val="24"/>
              </w:rPr>
              <w:t>Карта анализа урока</w:t>
            </w:r>
          </w:p>
          <w:p w:rsidR="009B4D6D" w:rsidRPr="000E7586" w:rsidRDefault="00931CDE" w:rsidP="009B4D6D">
            <w:pPr>
              <w:pStyle w:val="a6"/>
              <w:numPr>
                <w:ilvl w:val="0"/>
                <w:numId w:val="12"/>
              </w:numPr>
              <w:jc w:val="left"/>
              <w:rPr>
                <w:sz w:val="24"/>
                <w:szCs w:val="24"/>
                <w:lang w:eastAsia="zh-CN"/>
              </w:rPr>
            </w:pPr>
            <w:r w:rsidRPr="000E7586">
              <w:rPr>
                <w:sz w:val="24"/>
                <w:szCs w:val="24"/>
                <w:lang w:eastAsia="zh-CN"/>
              </w:rPr>
              <w:t>Образец плана урока</w:t>
            </w:r>
          </w:p>
          <w:p w:rsidR="009B4D6D" w:rsidRPr="000E7586" w:rsidRDefault="009B4D6D" w:rsidP="009B4D6D">
            <w:pPr>
              <w:jc w:val="left"/>
              <w:rPr>
                <w:sz w:val="24"/>
                <w:szCs w:val="24"/>
                <w:lang w:eastAsia="zh-CN"/>
              </w:rPr>
            </w:pPr>
          </w:p>
          <w:p w:rsidR="009B4D6D" w:rsidRPr="000E7586" w:rsidRDefault="009B4D6D" w:rsidP="009B4D6D">
            <w:pPr>
              <w:rPr>
                <w:sz w:val="24"/>
                <w:szCs w:val="24"/>
                <w:lang w:eastAsia="zh-CN"/>
              </w:rPr>
            </w:pPr>
          </w:p>
        </w:tc>
      </w:tr>
      <w:tr w:rsidR="000E7586" w:rsidRPr="000E7586" w:rsidTr="000D38C3">
        <w:tc>
          <w:tcPr>
            <w:tcW w:w="709" w:type="dxa"/>
          </w:tcPr>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3.2.</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Использование при подготовке к урокам и на уроках информационно-коммуникативных технологий и методов в целях формирования компетентностей</w:t>
            </w:r>
          </w:p>
        </w:tc>
        <w:tc>
          <w:tcPr>
            <w:tcW w:w="5846" w:type="dxa"/>
          </w:tcPr>
          <w:p w:rsidR="0070156E" w:rsidRPr="000E7586" w:rsidRDefault="0070156E" w:rsidP="0070156E">
            <w:pPr>
              <w:rPr>
                <w:sz w:val="24"/>
                <w:szCs w:val="24"/>
              </w:rPr>
            </w:pPr>
            <w:r w:rsidRPr="000E7586">
              <w:rPr>
                <w:sz w:val="24"/>
                <w:szCs w:val="24"/>
              </w:rPr>
              <w:t>Использование ИКТ-технологий с опорой на цифровые образовательные ресурсы, позволяющих оптимизировать процесс обучения на всех этапах урока. Практически все классы старшей и средней школы оборудованы необходимой техникой и имеют выход в интернет.</w:t>
            </w:r>
          </w:p>
          <w:p w:rsidR="0070156E" w:rsidRPr="000E7586" w:rsidRDefault="0070156E" w:rsidP="0070156E">
            <w:pPr>
              <w:rPr>
                <w:sz w:val="24"/>
                <w:szCs w:val="24"/>
              </w:rPr>
            </w:pPr>
            <w:r w:rsidRPr="000E7586">
              <w:rPr>
                <w:sz w:val="24"/>
                <w:szCs w:val="24"/>
              </w:rPr>
              <w:t>В ноябре 20</w:t>
            </w:r>
            <w:r w:rsidR="006674BB">
              <w:rPr>
                <w:sz w:val="24"/>
                <w:szCs w:val="24"/>
              </w:rPr>
              <w:t xml:space="preserve">20 </w:t>
            </w:r>
            <w:proofErr w:type="spellStart"/>
            <w:proofErr w:type="gramStart"/>
            <w:r w:rsidRPr="000E7586">
              <w:rPr>
                <w:sz w:val="24"/>
                <w:szCs w:val="24"/>
              </w:rPr>
              <w:t>г.на</w:t>
            </w:r>
            <w:proofErr w:type="spellEnd"/>
            <w:proofErr w:type="gramEnd"/>
            <w:r w:rsidRPr="000E7586">
              <w:rPr>
                <w:sz w:val="24"/>
                <w:szCs w:val="24"/>
              </w:rPr>
              <w:t xml:space="preserve"> педагогическом совете обсуждался вопрос </w:t>
            </w:r>
          </w:p>
          <w:p w:rsidR="0070156E" w:rsidRPr="000E7586" w:rsidRDefault="0070156E" w:rsidP="0070156E">
            <w:pPr>
              <w:rPr>
                <w:sz w:val="24"/>
                <w:szCs w:val="24"/>
              </w:rPr>
            </w:pPr>
            <w:proofErr w:type="gramStart"/>
            <w:r w:rsidRPr="000E7586">
              <w:rPr>
                <w:sz w:val="24"/>
                <w:szCs w:val="24"/>
              </w:rPr>
              <w:t>« Использование</w:t>
            </w:r>
            <w:proofErr w:type="gramEnd"/>
            <w:r w:rsidRPr="000E7586">
              <w:rPr>
                <w:sz w:val="24"/>
                <w:szCs w:val="24"/>
              </w:rPr>
              <w:t xml:space="preserve"> ИКТ в обучающей практике». В выступлениях руководителей ШМО анализировалась работа с ЦОР во всех предметных областях. </w:t>
            </w:r>
          </w:p>
          <w:p w:rsidR="0070156E" w:rsidRPr="000E7586" w:rsidRDefault="0070156E" w:rsidP="0070156E">
            <w:pPr>
              <w:rPr>
                <w:sz w:val="24"/>
                <w:szCs w:val="24"/>
              </w:rPr>
            </w:pPr>
          </w:p>
          <w:p w:rsidR="0070156E" w:rsidRPr="000E7586" w:rsidRDefault="0070156E" w:rsidP="0070156E">
            <w:pPr>
              <w:rPr>
                <w:sz w:val="24"/>
                <w:szCs w:val="24"/>
              </w:rPr>
            </w:pPr>
            <w:r w:rsidRPr="000E7586">
              <w:rPr>
                <w:sz w:val="24"/>
                <w:szCs w:val="24"/>
              </w:rPr>
              <w:lastRenderedPageBreak/>
              <w:t>- Широкое использование метода проектов (презентаций и т.д.) и других современных педагогических технологий.</w:t>
            </w:r>
          </w:p>
          <w:p w:rsidR="0070156E" w:rsidRPr="000E7586" w:rsidRDefault="0070156E" w:rsidP="0070156E">
            <w:pPr>
              <w:rPr>
                <w:sz w:val="24"/>
                <w:szCs w:val="24"/>
              </w:rPr>
            </w:pPr>
            <w:r w:rsidRPr="000E7586">
              <w:rPr>
                <w:sz w:val="24"/>
                <w:szCs w:val="24"/>
              </w:rPr>
              <w:t>- В школе создается банк ЦОР, подготовленных учителями и учащимися школы в соответствии с государственными стандартами образования, а также адаптированных интернет-ресурсов.</w:t>
            </w:r>
          </w:p>
          <w:p w:rsidR="000766B3" w:rsidRPr="000E7586" w:rsidRDefault="000766B3" w:rsidP="000766B3">
            <w:pPr>
              <w:ind w:firstLine="0"/>
              <w:jc w:val="left"/>
              <w:rPr>
                <w:sz w:val="24"/>
                <w:szCs w:val="24"/>
              </w:rPr>
            </w:pPr>
            <w:r w:rsidRPr="000E7586">
              <w:rPr>
                <w:sz w:val="24"/>
                <w:szCs w:val="24"/>
              </w:rPr>
              <w:t xml:space="preserve">ИКТ является неотъемлемой частью всех видов деятельности в школе.  Уроки, на которых используются ИКТ, отличаются </w:t>
            </w:r>
          </w:p>
          <w:p w:rsidR="000766B3" w:rsidRPr="000E7586" w:rsidRDefault="000766B3" w:rsidP="000766B3">
            <w:pPr>
              <w:ind w:firstLine="0"/>
              <w:jc w:val="left"/>
              <w:rPr>
                <w:sz w:val="24"/>
                <w:szCs w:val="24"/>
              </w:rPr>
            </w:pPr>
            <w:proofErr w:type="gramStart"/>
            <w:r w:rsidRPr="000E7586">
              <w:rPr>
                <w:sz w:val="24"/>
                <w:szCs w:val="24"/>
              </w:rPr>
              <w:t>высоким  эстетическим</w:t>
            </w:r>
            <w:proofErr w:type="gramEnd"/>
            <w:r w:rsidRPr="000E7586">
              <w:rPr>
                <w:sz w:val="24"/>
                <w:szCs w:val="24"/>
              </w:rPr>
              <w:t xml:space="preserve">  и эмоциональным  уровнем , обеспечены разнообразной  наглядностью, повышают объем выполняемой работы, обеспечивают высокую степень </w:t>
            </w:r>
            <w:proofErr w:type="spellStart"/>
            <w:r w:rsidRPr="000E7586">
              <w:rPr>
                <w:sz w:val="24"/>
                <w:szCs w:val="24"/>
              </w:rPr>
              <w:t>дифференционизации</w:t>
            </w:r>
            <w:proofErr w:type="spellEnd"/>
            <w:r w:rsidRPr="000E7586">
              <w:rPr>
                <w:sz w:val="24"/>
                <w:szCs w:val="24"/>
              </w:rPr>
              <w:t xml:space="preserve"> обучения. </w:t>
            </w:r>
          </w:p>
          <w:p w:rsidR="000766B3" w:rsidRPr="000E7586" w:rsidRDefault="000766B3" w:rsidP="000766B3">
            <w:pPr>
              <w:ind w:firstLine="0"/>
              <w:jc w:val="left"/>
              <w:rPr>
                <w:sz w:val="24"/>
                <w:szCs w:val="24"/>
              </w:rPr>
            </w:pPr>
            <w:r w:rsidRPr="000E7586">
              <w:rPr>
                <w:sz w:val="24"/>
                <w:szCs w:val="24"/>
              </w:rPr>
              <w:t>Большая часть учителей владеют компьютерной грамотностью, систематически используют интернет при подготовке к занятиям, проектор и интерактивную доску для демонстрации опытов, проведения лабораторных работ, тестирования.</w:t>
            </w:r>
          </w:p>
          <w:p w:rsidR="000766B3" w:rsidRPr="000E7586" w:rsidRDefault="000766B3" w:rsidP="000766B3">
            <w:pPr>
              <w:ind w:firstLine="0"/>
              <w:jc w:val="left"/>
              <w:rPr>
                <w:sz w:val="24"/>
                <w:szCs w:val="24"/>
              </w:rPr>
            </w:pPr>
            <w:r w:rsidRPr="000E7586">
              <w:rPr>
                <w:sz w:val="24"/>
                <w:szCs w:val="24"/>
              </w:rPr>
              <w:t xml:space="preserve">Компьютерные технологии </w:t>
            </w:r>
            <w:proofErr w:type="gramStart"/>
            <w:r w:rsidRPr="000E7586">
              <w:rPr>
                <w:sz w:val="24"/>
                <w:szCs w:val="24"/>
              </w:rPr>
              <w:t>ориентируют  учащихся</w:t>
            </w:r>
            <w:proofErr w:type="gramEnd"/>
            <w:r w:rsidRPr="000E7586">
              <w:rPr>
                <w:sz w:val="24"/>
                <w:szCs w:val="24"/>
              </w:rPr>
              <w:t xml:space="preserve">  при выполнении домашнего  задания на самостоятельный поиск, анализ и обработку  информации, полученной из интернета. </w:t>
            </w:r>
          </w:p>
          <w:p w:rsidR="000766B3" w:rsidRPr="000E7586" w:rsidRDefault="000766B3" w:rsidP="000766B3">
            <w:pPr>
              <w:ind w:firstLine="0"/>
              <w:jc w:val="left"/>
              <w:rPr>
                <w:sz w:val="24"/>
                <w:szCs w:val="24"/>
              </w:rPr>
            </w:pPr>
            <w:r w:rsidRPr="000E7586">
              <w:rPr>
                <w:sz w:val="24"/>
                <w:szCs w:val="24"/>
              </w:rPr>
              <w:t xml:space="preserve">ИКТ незаменимы при подготовке презентаций, защите проектов. </w:t>
            </w:r>
          </w:p>
          <w:p w:rsidR="000766B3" w:rsidRPr="000E7586" w:rsidRDefault="000766B3" w:rsidP="000766B3">
            <w:pPr>
              <w:ind w:firstLine="0"/>
              <w:jc w:val="left"/>
              <w:rPr>
                <w:sz w:val="24"/>
                <w:szCs w:val="24"/>
              </w:rPr>
            </w:pPr>
            <w:r w:rsidRPr="000E7586">
              <w:rPr>
                <w:sz w:val="24"/>
                <w:szCs w:val="24"/>
              </w:rPr>
              <w:t>В школе созданы хорошие условия для педагогов и учащихся. Имеется отдельный компьютерный кабинет, оснащённый системой, позволяющей централизованно распределять материал с компьютера учителя в ноутбуки учащихся одномоментно.</w:t>
            </w:r>
          </w:p>
          <w:p w:rsidR="000766B3" w:rsidRPr="000E7586" w:rsidRDefault="000766B3" w:rsidP="000766B3">
            <w:pPr>
              <w:ind w:firstLine="0"/>
              <w:jc w:val="left"/>
              <w:rPr>
                <w:rFonts w:eastAsia="Calibri"/>
                <w:sz w:val="24"/>
                <w:szCs w:val="24"/>
                <w:lang w:eastAsia="en-US"/>
              </w:rPr>
            </w:pPr>
          </w:p>
          <w:p w:rsidR="000766B3" w:rsidRPr="000E7586" w:rsidRDefault="000766B3" w:rsidP="000E7586">
            <w:pPr>
              <w:spacing w:after="200" w:line="276" w:lineRule="auto"/>
              <w:ind w:firstLine="0"/>
              <w:jc w:val="left"/>
              <w:rPr>
                <w:rFonts w:eastAsia="Calibri"/>
                <w:sz w:val="24"/>
                <w:szCs w:val="24"/>
                <w:lang w:eastAsia="en-US"/>
              </w:rPr>
            </w:pPr>
            <w:r w:rsidRPr="000E7586">
              <w:rPr>
                <w:rFonts w:eastAsia="Calibri"/>
                <w:sz w:val="24"/>
                <w:szCs w:val="24"/>
                <w:lang w:eastAsia="en-US"/>
              </w:rPr>
              <w:t xml:space="preserve">Процент преподавателей, использующих </w:t>
            </w:r>
            <w:proofErr w:type="gramStart"/>
            <w:r w:rsidRPr="000E7586">
              <w:rPr>
                <w:rFonts w:eastAsia="Calibri"/>
                <w:sz w:val="24"/>
                <w:szCs w:val="24"/>
                <w:lang w:eastAsia="en-US"/>
              </w:rPr>
              <w:t>ИКТ  от</w:t>
            </w:r>
            <w:proofErr w:type="gramEnd"/>
            <w:r w:rsidRPr="000E7586">
              <w:rPr>
                <w:rFonts w:eastAsia="Calibri"/>
                <w:sz w:val="24"/>
                <w:szCs w:val="24"/>
                <w:lang w:eastAsia="en-US"/>
              </w:rPr>
              <w:t xml:space="preserve"> общего количества преподавателей ОУ, составляет 90%</w:t>
            </w:r>
            <w:r w:rsidR="000E7586">
              <w:rPr>
                <w:rFonts w:eastAsia="Calibri"/>
                <w:sz w:val="24"/>
                <w:szCs w:val="24"/>
                <w:lang w:eastAsia="en-US"/>
              </w:rPr>
              <w:t xml:space="preserve">                                                                             </w:t>
            </w:r>
            <w:r w:rsidRPr="000E7586">
              <w:rPr>
                <w:sz w:val="24"/>
                <w:szCs w:val="24"/>
              </w:rPr>
              <w:t xml:space="preserve">Использование различных тестов и тестовых заданий для контроля и оценки образовательных результатов обучающихся приобретает особую актуальность.  Оно устраняет возможность списывания и подсказок, повышает объективность оценки знаний, возрастает познавательная активность обучающихся. </w:t>
            </w:r>
            <w:r w:rsidR="000E7586">
              <w:rPr>
                <w:sz w:val="24"/>
                <w:szCs w:val="24"/>
              </w:rPr>
              <w:t xml:space="preserve">                      </w:t>
            </w:r>
            <w:r w:rsidRPr="000E7586">
              <w:rPr>
                <w:sz w:val="24"/>
                <w:szCs w:val="24"/>
              </w:rPr>
              <w:t>Наиболее часто ИКТ используется на уроках ОИВТ, русского языка и литературы, математики, истории, физики, английского языка, химии, биологии.</w:t>
            </w:r>
            <w:r w:rsidR="000E7586">
              <w:rPr>
                <w:sz w:val="24"/>
                <w:szCs w:val="24"/>
              </w:rPr>
              <w:t xml:space="preserve">                    </w:t>
            </w:r>
            <w:r w:rsidRPr="000E7586">
              <w:rPr>
                <w:rFonts w:eastAsia="Calibri"/>
                <w:sz w:val="24"/>
                <w:szCs w:val="24"/>
                <w:lang w:eastAsia="en-US"/>
              </w:rPr>
              <w:t xml:space="preserve">Роль ИКТ для контроля знаний учащихся в настоящее время не вызывает сомнений. В условиях обеспечения индивидуального подхода к каждому ученику очень важно корректно провести качественный и количественный анализ их знаний и умений. </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 xml:space="preserve">Проведение уроков с использованием ИКТ высвобождает большое количество времени, которое можно употребить для дополнительного объяснения материала. Незаменима роль компьютера при организации контроля знаний, умений и навыков учащихся. На уроках можно использовать тестирование с помощью ИКТ. Такой тестовый контроль предполагает возможность быстрее и объективнее, чем при традиционном способе, выявить знание и незнание обучающихся. Компьютер позволяет усилить мотивацию ученика. Усвоение </w:t>
            </w:r>
            <w:r w:rsidRPr="000E7586">
              <w:rPr>
                <w:rFonts w:eastAsia="Calibri"/>
                <w:sz w:val="24"/>
                <w:szCs w:val="24"/>
                <w:lang w:eastAsia="en-US"/>
              </w:rPr>
              <w:lastRenderedPageBreak/>
              <w:t xml:space="preserve">знаний, связанных с большим </w:t>
            </w:r>
            <w:proofErr w:type="spellStart"/>
            <w:r w:rsidRPr="000E7586">
              <w:rPr>
                <w:rFonts w:eastAsia="Calibri"/>
                <w:sz w:val="24"/>
                <w:szCs w:val="24"/>
                <w:lang w:eastAsia="en-US"/>
              </w:rPr>
              <w:t>объѐмом</w:t>
            </w:r>
            <w:proofErr w:type="spellEnd"/>
            <w:r w:rsidRPr="000E7586">
              <w:rPr>
                <w:rFonts w:eastAsia="Calibri"/>
                <w:sz w:val="24"/>
                <w:szCs w:val="24"/>
                <w:lang w:eastAsia="en-US"/>
              </w:rPr>
              <w:t xml:space="preserve"> цифровой и иной конкретной информации, </w:t>
            </w:r>
            <w:proofErr w:type="spellStart"/>
            <w:r w:rsidRPr="000E7586">
              <w:rPr>
                <w:rFonts w:eastAsia="Calibri"/>
                <w:sz w:val="24"/>
                <w:szCs w:val="24"/>
                <w:lang w:eastAsia="en-US"/>
              </w:rPr>
              <w:t>путѐм</w:t>
            </w:r>
            <w:proofErr w:type="spellEnd"/>
            <w:r w:rsidRPr="000E7586">
              <w:rPr>
                <w:rFonts w:eastAsia="Calibri"/>
                <w:sz w:val="24"/>
                <w:szCs w:val="24"/>
                <w:lang w:eastAsia="en-US"/>
              </w:rPr>
              <w:t xml:space="preserve"> активного диалога с персональным компьютером более эффективно и интересно для учеников, чем штудирование учебника. Использование мультимедиа позволяет обучающимся самостоятельно работать над учебными материалами и самостоятельно решать, как изучать материалы, в какой последовательности и как использовать интерактивные возможности программных обеспечений, как реализовать совместную работу с другими членами учебной группы. Таким образом, обучающиеся становятся активными участниками образовательного процесса. </w:t>
            </w:r>
          </w:p>
          <w:p w:rsidR="000766B3" w:rsidRPr="000E7586" w:rsidRDefault="000766B3" w:rsidP="000766B3">
            <w:pPr>
              <w:ind w:firstLine="0"/>
              <w:jc w:val="left"/>
              <w:rPr>
                <w:rFonts w:eastAsia="Calibri"/>
                <w:sz w:val="24"/>
                <w:szCs w:val="24"/>
                <w:lang w:eastAsia="en-US"/>
              </w:rPr>
            </w:pPr>
            <w:r w:rsidRPr="000E7586">
              <w:rPr>
                <w:rFonts w:eastAsia="Calibri"/>
                <w:sz w:val="24"/>
                <w:szCs w:val="24"/>
                <w:lang w:eastAsia="en-US"/>
              </w:rPr>
              <w:t xml:space="preserve">В школе функционирует программа </w:t>
            </w:r>
            <w:r w:rsidR="006674BB">
              <w:rPr>
                <w:rFonts w:eastAsia="Calibri"/>
                <w:sz w:val="24"/>
                <w:szCs w:val="24"/>
                <w:lang w:val="en-US" w:eastAsia="en-US"/>
              </w:rPr>
              <w:t>WhatsApp</w:t>
            </w:r>
            <w:r w:rsidRPr="000E7586">
              <w:rPr>
                <w:rFonts w:eastAsia="Calibri"/>
                <w:sz w:val="24"/>
                <w:szCs w:val="24"/>
                <w:lang w:eastAsia="en-US"/>
              </w:rPr>
              <w:t xml:space="preserve">, которая позволяет классным руководителям, </w:t>
            </w:r>
            <w:proofErr w:type="gramStart"/>
            <w:r w:rsidRPr="000E7586">
              <w:rPr>
                <w:rFonts w:eastAsia="Calibri"/>
                <w:sz w:val="24"/>
                <w:szCs w:val="24"/>
                <w:lang w:eastAsia="en-US"/>
              </w:rPr>
              <w:t>учителям  предметникам</w:t>
            </w:r>
            <w:proofErr w:type="gramEnd"/>
            <w:r w:rsidRPr="000E7586">
              <w:rPr>
                <w:rFonts w:eastAsia="Calibri"/>
                <w:sz w:val="24"/>
                <w:szCs w:val="24"/>
                <w:lang w:eastAsia="en-US"/>
              </w:rPr>
              <w:t xml:space="preserve">  и родительской общественности быть систематически  в зоне доступа, своевременно получать информацию о ребенке. Таким образом, исчезла необходимость еженедельного посещения родителями школы с целью контроля за успеваемостью учащегося, его успехами.  </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В</w:t>
            </w:r>
            <w:r w:rsidR="006674BB">
              <w:rPr>
                <w:sz w:val="24"/>
                <w:szCs w:val="24"/>
              </w:rPr>
              <w:t xml:space="preserve"> средней</w:t>
            </w:r>
            <w:r w:rsidRPr="000E7586">
              <w:rPr>
                <w:sz w:val="24"/>
                <w:szCs w:val="24"/>
              </w:rPr>
              <w:t xml:space="preserve"> школе №</w:t>
            </w:r>
            <w:r w:rsidR="006674BB" w:rsidRPr="006674BB">
              <w:rPr>
                <w:sz w:val="24"/>
                <w:szCs w:val="24"/>
              </w:rPr>
              <w:t xml:space="preserve">75 </w:t>
            </w:r>
            <w:r w:rsidR="006674BB">
              <w:rPr>
                <w:sz w:val="24"/>
                <w:szCs w:val="24"/>
              </w:rPr>
              <w:t xml:space="preserve">им </w:t>
            </w:r>
            <w:proofErr w:type="spellStart"/>
            <w:r w:rsidR="006674BB">
              <w:rPr>
                <w:sz w:val="24"/>
                <w:szCs w:val="24"/>
              </w:rPr>
              <w:t>М.Курбанова</w:t>
            </w:r>
            <w:proofErr w:type="spellEnd"/>
            <w:r w:rsidRPr="000E7586">
              <w:rPr>
                <w:sz w:val="24"/>
                <w:szCs w:val="24"/>
              </w:rPr>
              <w:t xml:space="preserve"> </w:t>
            </w:r>
            <w:proofErr w:type="gramStart"/>
            <w:r w:rsidRPr="000E7586">
              <w:rPr>
                <w:sz w:val="24"/>
                <w:szCs w:val="24"/>
              </w:rPr>
              <w:t>имеется  проектор</w:t>
            </w:r>
            <w:proofErr w:type="gramEnd"/>
            <w:r w:rsidRPr="000E7586">
              <w:rPr>
                <w:sz w:val="24"/>
                <w:szCs w:val="24"/>
              </w:rPr>
              <w:t xml:space="preserve"> - </w:t>
            </w:r>
            <w:r w:rsidR="007474F0">
              <w:rPr>
                <w:sz w:val="24"/>
                <w:szCs w:val="24"/>
              </w:rPr>
              <w:t>1</w:t>
            </w:r>
            <w:r w:rsidRPr="000E7586">
              <w:rPr>
                <w:sz w:val="24"/>
                <w:szCs w:val="24"/>
              </w:rPr>
              <w:t xml:space="preserve"> </w:t>
            </w:r>
            <w:proofErr w:type="spellStart"/>
            <w:r w:rsidRPr="000E7586">
              <w:rPr>
                <w:sz w:val="24"/>
                <w:szCs w:val="24"/>
              </w:rPr>
              <w:t>шт</w:t>
            </w:r>
            <w:proofErr w:type="spellEnd"/>
            <w:r w:rsidRPr="000E7586">
              <w:rPr>
                <w:sz w:val="24"/>
                <w:szCs w:val="24"/>
              </w:rPr>
              <w:t xml:space="preserve">, компьютеров - </w:t>
            </w:r>
            <w:r w:rsidR="007474F0">
              <w:rPr>
                <w:sz w:val="24"/>
                <w:szCs w:val="24"/>
              </w:rPr>
              <w:t>8</w:t>
            </w:r>
            <w:r w:rsidRPr="000E7586">
              <w:rPr>
                <w:sz w:val="24"/>
                <w:szCs w:val="24"/>
              </w:rPr>
              <w:t xml:space="preserve"> </w:t>
            </w:r>
            <w:proofErr w:type="spellStart"/>
            <w:r w:rsidRPr="000E7586">
              <w:rPr>
                <w:sz w:val="24"/>
                <w:szCs w:val="24"/>
              </w:rPr>
              <w:t>шт</w:t>
            </w:r>
            <w:proofErr w:type="spellEnd"/>
            <w:r w:rsidRPr="000E7586">
              <w:rPr>
                <w:sz w:val="24"/>
                <w:szCs w:val="24"/>
              </w:rPr>
              <w:t xml:space="preserve">, ноутбуков -2 </w:t>
            </w:r>
            <w:proofErr w:type="spellStart"/>
            <w:r w:rsidRPr="000E7586">
              <w:rPr>
                <w:sz w:val="24"/>
                <w:szCs w:val="24"/>
              </w:rPr>
              <w:t>шт</w:t>
            </w:r>
            <w:proofErr w:type="spellEnd"/>
            <w:r w:rsidRPr="000E7586">
              <w:rPr>
                <w:sz w:val="24"/>
                <w:szCs w:val="24"/>
              </w:rPr>
              <w:t xml:space="preserve">,  принтеров- </w:t>
            </w:r>
            <w:r w:rsidR="007474F0">
              <w:rPr>
                <w:sz w:val="24"/>
                <w:szCs w:val="24"/>
              </w:rPr>
              <w:t>1</w:t>
            </w:r>
            <w:r w:rsidRPr="000E7586">
              <w:rPr>
                <w:sz w:val="24"/>
                <w:szCs w:val="24"/>
              </w:rPr>
              <w:t xml:space="preserve">, телевизоров- </w:t>
            </w:r>
            <w:r w:rsidR="007474F0">
              <w:rPr>
                <w:sz w:val="24"/>
                <w:szCs w:val="24"/>
              </w:rPr>
              <w:t>2</w:t>
            </w:r>
            <w:r w:rsidRPr="000E7586">
              <w:rPr>
                <w:sz w:val="24"/>
                <w:szCs w:val="24"/>
              </w:rPr>
              <w:t>,  все кабинеты оснащены   интернетом</w:t>
            </w:r>
            <w:r w:rsidR="007474F0">
              <w:rPr>
                <w:sz w:val="24"/>
                <w:szCs w:val="24"/>
              </w:rPr>
              <w:t xml:space="preserve"> кроме библиотеки и 3 старших классах.</w:t>
            </w:r>
          </w:p>
          <w:p w:rsidR="000766B3" w:rsidRPr="000E7586" w:rsidRDefault="000766B3" w:rsidP="000766B3">
            <w:pPr>
              <w:ind w:firstLine="0"/>
              <w:jc w:val="left"/>
              <w:rPr>
                <w:sz w:val="24"/>
                <w:szCs w:val="24"/>
              </w:rPr>
            </w:pPr>
            <w:r w:rsidRPr="000E7586">
              <w:rPr>
                <w:sz w:val="24"/>
                <w:szCs w:val="24"/>
              </w:rPr>
              <w:t>ИКТ активно используются в ходе проведения предметных декад, открытых уроков, семинаров, на внеклассных мероприятиях, на родительских собраниях.</w:t>
            </w:r>
          </w:p>
          <w:p w:rsidR="000766B3" w:rsidRPr="000E7586" w:rsidRDefault="000766B3" w:rsidP="000766B3">
            <w:pPr>
              <w:ind w:firstLine="0"/>
              <w:jc w:val="left"/>
              <w:rPr>
                <w:sz w:val="24"/>
                <w:szCs w:val="24"/>
              </w:rPr>
            </w:pPr>
            <w:r w:rsidRPr="000E7586">
              <w:rPr>
                <w:sz w:val="24"/>
                <w:szCs w:val="24"/>
              </w:rPr>
              <w:t xml:space="preserve">Вся документация по планированию и отчетности ведется в электронном формате. Учащиеся </w:t>
            </w:r>
            <w:r w:rsidRPr="000E7586">
              <w:rPr>
                <w:sz w:val="24"/>
                <w:szCs w:val="24"/>
              </w:rPr>
              <w:lastRenderedPageBreak/>
              <w:t>принимающие активное участие в различных видах деятельности школы с применением ИКТ, поощряются грамотами, на общешкольной линейке.</w:t>
            </w:r>
          </w:p>
        </w:tc>
        <w:tc>
          <w:tcPr>
            <w:tcW w:w="3402" w:type="dxa"/>
          </w:tcPr>
          <w:p w:rsidR="000766B3" w:rsidRPr="000E7586" w:rsidRDefault="000766B3" w:rsidP="000766B3">
            <w:pPr>
              <w:ind w:firstLine="0"/>
              <w:jc w:val="left"/>
              <w:rPr>
                <w:sz w:val="24"/>
                <w:szCs w:val="24"/>
              </w:rPr>
            </w:pPr>
          </w:p>
          <w:p w:rsidR="000766B3" w:rsidRPr="000E7586" w:rsidRDefault="00801665" w:rsidP="000766B3">
            <w:pPr>
              <w:ind w:firstLine="0"/>
              <w:jc w:val="left"/>
              <w:rPr>
                <w:sz w:val="24"/>
                <w:szCs w:val="24"/>
              </w:rPr>
            </w:pPr>
            <w:hyperlink r:id="rId20" w:history="1">
              <w:r w:rsidR="000766B3" w:rsidRPr="000E7586">
                <w:rPr>
                  <w:rStyle w:val="af3"/>
                  <w:color w:val="auto"/>
                  <w:sz w:val="24"/>
                  <w:szCs w:val="24"/>
                </w:rPr>
                <w:t>ссылка</w:t>
              </w:r>
            </w:hyperlink>
            <w:r w:rsidR="00F411B5" w:rsidRPr="000E7586">
              <w:rPr>
                <w:noProof/>
                <w:szCs w:val="24"/>
              </w:rPr>
              <w:drawing>
                <wp:inline distT="0" distB="0" distL="0" distR="0" wp14:anchorId="3EEBC99D" wp14:editId="76A2645F">
                  <wp:extent cx="1644650" cy="1468039"/>
                  <wp:effectExtent l="0" t="0" r="0" b="0"/>
                  <wp:docPr id="3" name="Рисунок 3" descr="Ð Ð°Ð´Ð¸Ð°Ð»ÑÐ½Ð°Ñ Ð´Ð¸Ð°Ð³ÑÐ°Ð¼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Ð´Ð¸Ð°Ð»ÑÐ½Ð°Ñ Ð´Ð¸Ð°Ð³ÑÐ°Ð¼Ð¼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4512" cy="1476842"/>
                          </a:xfrm>
                          <a:prstGeom prst="rect">
                            <a:avLst/>
                          </a:prstGeom>
                          <a:noFill/>
                          <a:ln>
                            <a:noFill/>
                          </a:ln>
                        </pic:spPr>
                      </pic:pic>
                    </a:graphicData>
                  </a:graphic>
                </wp:inline>
              </w:drawing>
            </w:r>
          </w:p>
        </w:tc>
      </w:tr>
      <w:tr w:rsidR="000E7586" w:rsidRPr="000E7586" w:rsidTr="009C4804">
        <w:trPr>
          <w:trHeight w:val="2367"/>
        </w:trPr>
        <w:tc>
          <w:tcPr>
            <w:tcW w:w="709" w:type="dxa"/>
          </w:tcPr>
          <w:p w:rsidR="000766B3" w:rsidRPr="000E7586" w:rsidRDefault="000766B3" w:rsidP="000766B3">
            <w:pPr>
              <w:ind w:firstLine="0"/>
              <w:jc w:val="center"/>
              <w:rPr>
                <w:sz w:val="24"/>
                <w:szCs w:val="24"/>
              </w:rPr>
            </w:pPr>
            <w:r w:rsidRPr="000E7586">
              <w:rPr>
                <w:sz w:val="24"/>
                <w:szCs w:val="24"/>
              </w:rPr>
              <w:lastRenderedPageBreak/>
              <w:t>3.3.</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Внедрение инновационных технологий в учебный и воспитательный процессы с использованием социальных проектов и привлечением общественности</w:t>
            </w:r>
          </w:p>
        </w:tc>
        <w:tc>
          <w:tcPr>
            <w:tcW w:w="5846" w:type="dxa"/>
          </w:tcPr>
          <w:p w:rsidR="000766B3" w:rsidRPr="000E7586" w:rsidRDefault="000766B3" w:rsidP="000766B3">
            <w:pPr>
              <w:ind w:firstLine="0"/>
              <w:jc w:val="left"/>
              <w:rPr>
                <w:sz w:val="24"/>
                <w:szCs w:val="24"/>
              </w:rPr>
            </w:pPr>
            <w:r w:rsidRPr="000E7586">
              <w:rPr>
                <w:sz w:val="24"/>
                <w:szCs w:val="24"/>
              </w:rPr>
              <w:t xml:space="preserve">Внедрение </w:t>
            </w:r>
            <w:proofErr w:type="gramStart"/>
            <w:r w:rsidRPr="000E7586">
              <w:rPr>
                <w:sz w:val="24"/>
                <w:szCs w:val="24"/>
              </w:rPr>
              <w:t>инновационных  технологий</w:t>
            </w:r>
            <w:proofErr w:type="gramEnd"/>
            <w:r w:rsidRPr="000E7586">
              <w:rPr>
                <w:sz w:val="24"/>
                <w:szCs w:val="24"/>
              </w:rPr>
              <w:t xml:space="preserve"> в </w:t>
            </w:r>
            <w:proofErr w:type="spellStart"/>
            <w:r w:rsidRPr="000E7586">
              <w:rPr>
                <w:sz w:val="24"/>
                <w:szCs w:val="24"/>
              </w:rPr>
              <w:t>учебно</w:t>
            </w:r>
            <w:proofErr w:type="spellEnd"/>
            <w:r w:rsidRPr="000E7586">
              <w:rPr>
                <w:sz w:val="24"/>
                <w:szCs w:val="24"/>
              </w:rPr>
              <w:t xml:space="preserve"> – воспитательный процесс является приоритетной целью в плане развития школы. Администрация школы тесно сотрудничает с сообществами, реализует социальные проекты, расширяет внешние связи, применяя ИКТ и инновационные технологии. </w:t>
            </w:r>
          </w:p>
          <w:p w:rsidR="000766B3" w:rsidRPr="000E7586" w:rsidRDefault="000766B3" w:rsidP="000766B3">
            <w:pPr>
              <w:ind w:firstLine="0"/>
              <w:jc w:val="left"/>
              <w:rPr>
                <w:b/>
                <w:sz w:val="24"/>
                <w:szCs w:val="24"/>
              </w:rPr>
            </w:pPr>
          </w:p>
          <w:p w:rsidR="000766B3" w:rsidRPr="000E7586" w:rsidRDefault="000766B3" w:rsidP="000766B3">
            <w:pPr>
              <w:ind w:firstLine="0"/>
              <w:jc w:val="left"/>
              <w:rPr>
                <w:b/>
                <w:sz w:val="24"/>
                <w:szCs w:val="24"/>
              </w:rPr>
            </w:pPr>
            <w:r w:rsidRPr="000E7586">
              <w:rPr>
                <w:b/>
                <w:sz w:val="24"/>
                <w:szCs w:val="24"/>
              </w:rPr>
              <w:t>20</w:t>
            </w:r>
            <w:r w:rsidR="0046119E">
              <w:rPr>
                <w:b/>
                <w:sz w:val="24"/>
                <w:szCs w:val="24"/>
              </w:rPr>
              <w:t>20</w:t>
            </w:r>
            <w:r w:rsidRPr="000E7586">
              <w:rPr>
                <w:b/>
                <w:sz w:val="24"/>
                <w:szCs w:val="24"/>
              </w:rPr>
              <w:t xml:space="preserve"> – 202</w:t>
            </w:r>
            <w:r w:rsidR="0046119E">
              <w:rPr>
                <w:b/>
                <w:sz w:val="24"/>
                <w:szCs w:val="24"/>
              </w:rPr>
              <w:t>1</w:t>
            </w:r>
            <w:r w:rsidRPr="000E7586">
              <w:rPr>
                <w:b/>
                <w:sz w:val="24"/>
                <w:szCs w:val="24"/>
              </w:rPr>
              <w:t xml:space="preserve"> учебный год</w:t>
            </w:r>
          </w:p>
          <w:p w:rsidR="000766B3" w:rsidRPr="000E7586" w:rsidRDefault="000766B3" w:rsidP="000766B3">
            <w:pPr>
              <w:ind w:firstLine="0"/>
              <w:jc w:val="left"/>
              <w:rPr>
                <w:sz w:val="24"/>
                <w:szCs w:val="24"/>
              </w:rPr>
            </w:pPr>
            <w:r w:rsidRPr="000E7586">
              <w:rPr>
                <w:sz w:val="24"/>
                <w:szCs w:val="24"/>
              </w:rPr>
              <w:t>- проект «Мой Пушкин» (совместный проект с РЦНК)</w:t>
            </w:r>
          </w:p>
          <w:p w:rsidR="000766B3" w:rsidRPr="000E7586" w:rsidRDefault="000766B3" w:rsidP="000766B3">
            <w:pPr>
              <w:ind w:firstLine="0"/>
              <w:jc w:val="left"/>
              <w:rPr>
                <w:sz w:val="24"/>
                <w:szCs w:val="24"/>
              </w:rPr>
            </w:pPr>
            <w:r w:rsidRPr="000E7586">
              <w:rPr>
                <w:sz w:val="24"/>
                <w:szCs w:val="24"/>
              </w:rPr>
              <w:t xml:space="preserve"> - акция «Горжусь своей семьей»</w:t>
            </w:r>
          </w:p>
          <w:p w:rsidR="000766B3" w:rsidRPr="000E7586" w:rsidRDefault="000766B3" w:rsidP="000766B3">
            <w:pPr>
              <w:ind w:firstLine="0"/>
              <w:jc w:val="left"/>
              <w:rPr>
                <w:sz w:val="24"/>
                <w:szCs w:val="24"/>
              </w:rPr>
            </w:pPr>
            <w:r w:rsidRPr="000E7586">
              <w:rPr>
                <w:sz w:val="24"/>
                <w:szCs w:val="24"/>
              </w:rPr>
              <w:t>- постановка спектакля «Муха – Цокотуха»</w:t>
            </w:r>
          </w:p>
          <w:p w:rsidR="000766B3" w:rsidRPr="000E7586" w:rsidRDefault="000766B3" w:rsidP="000766B3">
            <w:pPr>
              <w:ind w:firstLine="0"/>
              <w:jc w:val="left"/>
              <w:rPr>
                <w:sz w:val="24"/>
                <w:szCs w:val="24"/>
              </w:rPr>
            </w:pPr>
            <w:r w:rsidRPr="000E7586">
              <w:rPr>
                <w:sz w:val="24"/>
                <w:szCs w:val="24"/>
              </w:rPr>
              <w:t xml:space="preserve">- школьная </w:t>
            </w:r>
            <w:proofErr w:type="gramStart"/>
            <w:r w:rsidRPr="000E7586">
              <w:rPr>
                <w:sz w:val="24"/>
                <w:szCs w:val="24"/>
              </w:rPr>
              <w:t>конференция  «</w:t>
            </w:r>
            <w:proofErr w:type="gramEnd"/>
            <w:r w:rsidRPr="000E7586">
              <w:rPr>
                <w:sz w:val="24"/>
                <w:szCs w:val="24"/>
              </w:rPr>
              <w:t>Молодежь и   нравственность»</w:t>
            </w:r>
          </w:p>
          <w:p w:rsidR="000766B3" w:rsidRPr="000E7586" w:rsidRDefault="000766B3" w:rsidP="000766B3">
            <w:pPr>
              <w:ind w:firstLine="0"/>
              <w:jc w:val="left"/>
              <w:rPr>
                <w:sz w:val="24"/>
                <w:szCs w:val="24"/>
              </w:rPr>
            </w:pPr>
            <w:r w:rsidRPr="000E7586">
              <w:rPr>
                <w:sz w:val="24"/>
                <w:szCs w:val="24"/>
              </w:rPr>
              <w:t xml:space="preserve">- мероприятия, посвященные значимым битвам </w:t>
            </w:r>
            <w:proofErr w:type="spellStart"/>
            <w:r w:rsidRPr="000E7586">
              <w:rPr>
                <w:sz w:val="24"/>
                <w:szCs w:val="24"/>
              </w:rPr>
              <w:t>ВОв</w:t>
            </w:r>
            <w:proofErr w:type="spellEnd"/>
          </w:p>
          <w:p w:rsidR="000766B3" w:rsidRPr="000E7586" w:rsidRDefault="000766B3" w:rsidP="000766B3">
            <w:pPr>
              <w:ind w:firstLine="0"/>
              <w:jc w:val="left"/>
              <w:rPr>
                <w:sz w:val="24"/>
                <w:szCs w:val="24"/>
              </w:rPr>
            </w:pPr>
            <w:r w:rsidRPr="000E7586">
              <w:rPr>
                <w:sz w:val="24"/>
                <w:szCs w:val="24"/>
              </w:rPr>
              <w:t>- акция «Книжки – малышки»</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 xml:space="preserve">Результатом участия в школьных конференциях, в предметных декадах стало внимательное отношение к тексту, системный подход к анализу произведений.  </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Результатами участия школы в вышеуказанных социальных проектах можно отметить:</w:t>
            </w:r>
          </w:p>
          <w:p w:rsidR="000766B3" w:rsidRPr="000E7586" w:rsidRDefault="000766B3" w:rsidP="000766B3">
            <w:pPr>
              <w:pStyle w:val="a6"/>
              <w:numPr>
                <w:ilvl w:val="0"/>
                <w:numId w:val="3"/>
              </w:numPr>
              <w:jc w:val="left"/>
              <w:rPr>
                <w:sz w:val="24"/>
                <w:szCs w:val="24"/>
              </w:rPr>
            </w:pPr>
            <w:r w:rsidRPr="000E7586">
              <w:rPr>
                <w:sz w:val="24"/>
                <w:szCs w:val="24"/>
              </w:rPr>
              <w:t xml:space="preserve">повышение уровня компетентности педагогов, </w:t>
            </w:r>
            <w:proofErr w:type="gramStart"/>
            <w:r w:rsidRPr="000E7586">
              <w:rPr>
                <w:sz w:val="24"/>
                <w:szCs w:val="24"/>
              </w:rPr>
              <w:t>учащихся  и</w:t>
            </w:r>
            <w:proofErr w:type="gramEnd"/>
            <w:r w:rsidRPr="000E7586">
              <w:rPr>
                <w:sz w:val="24"/>
                <w:szCs w:val="24"/>
              </w:rPr>
              <w:t xml:space="preserve"> администрации школы</w:t>
            </w:r>
          </w:p>
          <w:p w:rsidR="000766B3" w:rsidRPr="000E7586" w:rsidRDefault="000766B3" w:rsidP="000766B3">
            <w:pPr>
              <w:pStyle w:val="a6"/>
              <w:numPr>
                <w:ilvl w:val="0"/>
                <w:numId w:val="3"/>
              </w:numPr>
              <w:jc w:val="left"/>
              <w:rPr>
                <w:sz w:val="24"/>
                <w:szCs w:val="24"/>
              </w:rPr>
            </w:pPr>
            <w:r w:rsidRPr="000E7586">
              <w:rPr>
                <w:sz w:val="24"/>
                <w:szCs w:val="24"/>
              </w:rPr>
              <w:t>вовлечение родительской общественности в систему управления школой</w:t>
            </w:r>
          </w:p>
          <w:p w:rsidR="000766B3" w:rsidRPr="000E7586" w:rsidRDefault="000766B3" w:rsidP="000766B3">
            <w:pPr>
              <w:pStyle w:val="a6"/>
              <w:numPr>
                <w:ilvl w:val="0"/>
                <w:numId w:val="3"/>
              </w:numPr>
              <w:jc w:val="left"/>
              <w:rPr>
                <w:sz w:val="24"/>
                <w:szCs w:val="24"/>
              </w:rPr>
            </w:pPr>
            <w:r w:rsidRPr="000E7586">
              <w:rPr>
                <w:sz w:val="24"/>
                <w:szCs w:val="24"/>
              </w:rPr>
              <w:t>улучшение образовательной среды</w:t>
            </w:r>
          </w:p>
        </w:tc>
        <w:tc>
          <w:tcPr>
            <w:tcW w:w="3402" w:type="dxa"/>
          </w:tcPr>
          <w:p w:rsidR="000766B3" w:rsidRPr="000E7586" w:rsidRDefault="00F411B5" w:rsidP="00F411B5">
            <w:pPr>
              <w:pStyle w:val="a6"/>
              <w:numPr>
                <w:ilvl w:val="0"/>
                <w:numId w:val="12"/>
              </w:numPr>
              <w:jc w:val="left"/>
              <w:rPr>
                <w:sz w:val="24"/>
                <w:szCs w:val="24"/>
              </w:rPr>
            </w:pPr>
            <w:r w:rsidRPr="000E7586">
              <w:rPr>
                <w:sz w:val="24"/>
                <w:szCs w:val="24"/>
              </w:rPr>
              <w:t>Положение об ученическом самоуправлении (Пр.№</w:t>
            </w:r>
            <w:r w:rsidR="00A67354">
              <w:rPr>
                <w:sz w:val="24"/>
                <w:szCs w:val="24"/>
              </w:rPr>
              <w:t xml:space="preserve"> 15</w:t>
            </w:r>
            <w:r w:rsidRPr="000E7586">
              <w:rPr>
                <w:sz w:val="24"/>
                <w:szCs w:val="24"/>
              </w:rPr>
              <w:t xml:space="preserve"> от 2</w:t>
            </w:r>
            <w:r w:rsidR="00A67354">
              <w:rPr>
                <w:sz w:val="24"/>
                <w:szCs w:val="24"/>
              </w:rPr>
              <w:t>4</w:t>
            </w:r>
            <w:r w:rsidRPr="000E7586">
              <w:rPr>
                <w:sz w:val="24"/>
                <w:szCs w:val="24"/>
              </w:rPr>
              <w:t>.08.20</w:t>
            </w:r>
            <w:r w:rsidR="00A67354">
              <w:rPr>
                <w:sz w:val="24"/>
                <w:szCs w:val="24"/>
              </w:rPr>
              <w:t>20</w:t>
            </w:r>
            <w:r w:rsidRPr="000E7586">
              <w:rPr>
                <w:sz w:val="24"/>
                <w:szCs w:val="24"/>
              </w:rPr>
              <w:t xml:space="preserve"> г.)</w:t>
            </w:r>
          </w:p>
          <w:p w:rsidR="00F411B5" w:rsidRPr="000E7586" w:rsidRDefault="00F411B5" w:rsidP="00F411B5">
            <w:pPr>
              <w:pStyle w:val="a6"/>
              <w:numPr>
                <w:ilvl w:val="0"/>
                <w:numId w:val="12"/>
              </w:numPr>
              <w:jc w:val="left"/>
              <w:rPr>
                <w:sz w:val="24"/>
                <w:szCs w:val="24"/>
              </w:rPr>
            </w:pPr>
            <w:r w:rsidRPr="000E7586">
              <w:rPr>
                <w:sz w:val="24"/>
                <w:szCs w:val="24"/>
              </w:rPr>
              <w:t>Положение о Совете родителей школы (Протокол №1 от 2</w:t>
            </w:r>
            <w:r w:rsidR="00A67354">
              <w:rPr>
                <w:sz w:val="24"/>
                <w:szCs w:val="24"/>
              </w:rPr>
              <w:t>4</w:t>
            </w:r>
            <w:r w:rsidRPr="000E7586">
              <w:rPr>
                <w:sz w:val="24"/>
                <w:szCs w:val="24"/>
              </w:rPr>
              <w:t>.08.20</w:t>
            </w:r>
            <w:r w:rsidR="00A67354">
              <w:rPr>
                <w:sz w:val="24"/>
                <w:szCs w:val="24"/>
              </w:rPr>
              <w:t xml:space="preserve">20 </w:t>
            </w:r>
            <w:r w:rsidRPr="000E7586">
              <w:rPr>
                <w:sz w:val="24"/>
                <w:szCs w:val="24"/>
              </w:rPr>
              <w:t>г)</w:t>
            </w:r>
          </w:p>
          <w:p w:rsidR="000766B3" w:rsidRPr="000E7586" w:rsidRDefault="00F411B5" w:rsidP="00F411B5">
            <w:pPr>
              <w:pStyle w:val="a6"/>
              <w:numPr>
                <w:ilvl w:val="0"/>
                <w:numId w:val="12"/>
              </w:numPr>
              <w:jc w:val="left"/>
              <w:rPr>
                <w:sz w:val="24"/>
                <w:szCs w:val="24"/>
              </w:rPr>
            </w:pPr>
            <w:r w:rsidRPr="000E7586">
              <w:rPr>
                <w:sz w:val="24"/>
                <w:szCs w:val="24"/>
              </w:rPr>
              <w:t>Портфолио</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6674BB">
            <w:pPr>
              <w:ind w:firstLine="0"/>
              <w:rPr>
                <w:sz w:val="24"/>
                <w:szCs w:val="24"/>
              </w:rPr>
            </w:pPr>
            <w:r w:rsidRPr="000E7586">
              <w:rPr>
                <w:sz w:val="24"/>
                <w:szCs w:val="24"/>
              </w:rPr>
              <w:lastRenderedPageBreak/>
              <w:t>3.4</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механизмов обратной связи с обучающимися для оценки и корректировки педагогических методов, образовательных форм и технологий</w:t>
            </w:r>
          </w:p>
        </w:tc>
        <w:tc>
          <w:tcPr>
            <w:tcW w:w="5846" w:type="dxa"/>
          </w:tcPr>
          <w:p w:rsidR="000766B3" w:rsidRPr="000E7586" w:rsidRDefault="000766B3" w:rsidP="000766B3">
            <w:pPr>
              <w:ind w:firstLine="0"/>
              <w:jc w:val="left"/>
              <w:rPr>
                <w:sz w:val="24"/>
                <w:szCs w:val="24"/>
              </w:rPr>
            </w:pPr>
            <w:r w:rsidRPr="000E7586">
              <w:rPr>
                <w:sz w:val="24"/>
                <w:szCs w:val="24"/>
              </w:rPr>
              <w:t xml:space="preserve">В </w:t>
            </w:r>
            <w:proofErr w:type="gramStart"/>
            <w:r w:rsidRPr="000E7586">
              <w:rPr>
                <w:sz w:val="24"/>
                <w:szCs w:val="24"/>
              </w:rPr>
              <w:t>школе  существует</w:t>
            </w:r>
            <w:proofErr w:type="gramEnd"/>
            <w:r w:rsidRPr="000E7586">
              <w:rPr>
                <w:sz w:val="24"/>
                <w:szCs w:val="24"/>
              </w:rPr>
              <w:t xml:space="preserve"> система механизмов обратной связи с обучающимися для оценки и корректировки педагогических методов, образовательных форм и технологий. К ним относятся:</w:t>
            </w:r>
          </w:p>
          <w:p w:rsidR="000766B3" w:rsidRPr="000E7586" w:rsidRDefault="000766B3" w:rsidP="000766B3">
            <w:pPr>
              <w:ind w:firstLine="0"/>
              <w:jc w:val="left"/>
              <w:rPr>
                <w:sz w:val="24"/>
                <w:szCs w:val="24"/>
              </w:rPr>
            </w:pPr>
          </w:p>
          <w:p w:rsidR="000766B3" w:rsidRPr="000E7586" w:rsidRDefault="000766B3" w:rsidP="000766B3">
            <w:pPr>
              <w:ind w:firstLine="0"/>
              <w:jc w:val="center"/>
              <w:rPr>
                <w:sz w:val="24"/>
                <w:szCs w:val="24"/>
              </w:rPr>
            </w:pPr>
            <w:r w:rsidRPr="000E7586">
              <w:rPr>
                <w:sz w:val="24"/>
                <w:szCs w:val="24"/>
              </w:rPr>
              <w:t xml:space="preserve">Методический совет </w:t>
            </w:r>
          </w:p>
          <w:p w:rsidR="000766B3" w:rsidRPr="000E7586" w:rsidRDefault="00801665" w:rsidP="000766B3">
            <w:pPr>
              <w:ind w:firstLine="0"/>
              <w:jc w:val="center"/>
              <w:rPr>
                <w:sz w:val="24"/>
                <w:szCs w:val="24"/>
              </w:rPr>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143.45pt;margin-top:3.5pt;width:1.35pt;height:20.4pt;z-index:251665408" o:connectortype="straight">
                  <v:stroke endarrow="block"/>
                </v:shape>
              </w:pict>
            </w:r>
          </w:p>
          <w:p w:rsidR="000766B3" w:rsidRPr="000E7586" w:rsidRDefault="000766B3" w:rsidP="000766B3">
            <w:pPr>
              <w:ind w:firstLine="0"/>
              <w:jc w:val="left"/>
              <w:rPr>
                <w:sz w:val="24"/>
                <w:szCs w:val="24"/>
              </w:rPr>
            </w:pPr>
          </w:p>
          <w:p w:rsidR="000766B3" w:rsidRPr="000E7586" w:rsidRDefault="000766B3" w:rsidP="000766B3">
            <w:pPr>
              <w:ind w:firstLine="0"/>
              <w:jc w:val="center"/>
              <w:rPr>
                <w:sz w:val="24"/>
                <w:szCs w:val="24"/>
              </w:rPr>
            </w:pPr>
            <w:r w:rsidRPr="000E7586">
              <w:rPr>
                <w:sz w:val="24"/>
                <w:szCs w:val="24"/>
              </w:rPr>
              <w:t>ШМО</w:t>
            </w:r>
          </w:p>
          <w:p w:rsidR="000766B3" w:rsidRPr="000E7586" w:rsidRDefault="000766B3" w:rsidP="000766B3">
            <w:pPr>
              <w:pStyle w:val="a6"/>
              <w:numPr>
                <w:ilvl w:val="0"/>
                <w:numId w:val="15"/>
              </w:numPr>
              <w:jc w:val="left"/>
              <w:rPr>
                <w:sz w:val="24"/>
                <w:szCs w:val="24"/>
              </w:rPr>
            </w:pPr>
            <w:proofErr w:type="spellStart"/>
            <w:r w:rsidRPr="000E7586">
              <w:rPr>
                <w:sz w:val="24"/>
                <w:szCs w:val="24"/>
              </w:rPr>
              <w:t>взаимопосещение</w:t>
            </w:r>
            <w:proofErr w:type="spellEnd"/>
            <w:r w:rsidRPr="000E7586">
              <w:rPr>
                <w:sz w:val="24"/>
                <w:szCs w:val="24"/>
              </w:rPr>
              <w:t xml:space="preserve"> уроков</w:t>
            </w:r>
          </w:p>
          <w:p w:rsidR="000766B3" w:rsidRPr="000E7586" w:rsidRDefault="000766B3" w:rsidP="000766B3">
            <w:pPr>
              <w:pStyle w:val="a6"/>
              <w:numPr>
                <w:ilvl w:val="0"/>
                <w:numId w:val="15"/>
              </w:numPr>
              <w:jc w:val="left"/>
              <w:rPr>
                <w:sz w:val="24"/>
                <w:szCs w:val="24"/>
              </w:rPr>
            </w:pPr>
            <w:r w:rsidRPr="000E7586">
              <w:rPr>
                <w:sz w:val="24"/>
                <w:szCs w:val="24"/>
              </w:rPr>
              <w:t>самоанализ уроков и результатов обучения</w:t>
            </w:r>
          </w:p>
          <w:p w:rsidR="000766B3" w:rsidRPr="000E7586" w:rsidRDefault="000766B3" w:rsidP="000766B3">
            <w:pPr>
              <w:pStyle w:val="a6"/>
              <w:numPr>
                <w:ilvl w:val="0"/>
                <w:numId w:val="15"/>
              </w:numPr>
              <w:jc w:val="left"/>
              <w:rPr>
                <w:sz w:val="24"/>
                <w:szCs w:val="24"/>
              </w:rPr>
            </w:pPr>
            <w:proofErr w:type="spellStart"/>
            <w:r w:rsidRPr="000E7586">
              <w:rPr>
                <w:sz w:val="24"/>
                <w:szCs w:val="24"/>
              </w:rPr>
              <w:t>сомооценка</w:t>
            </w:r>
            <w:proofErr w:type="spellEnd"/>
            <w:r w:rsidRPr="000E7586">
              <w:rPr>
                <w:sz w:val="24"/>
                <w:szCs w:val="24"/>
              </w:rPr>
              <w:t xml:space="preserve"> с целью корректировки методов и технологий работы</w:t>
            </w:r>
          </w:p>
          <w:p w:rsidR="000766B3" w:rsidRPr="000E7586" w:rsidRDefault="00801665" w:rsidP="000766B3">
            <w:pPr>
              <w:ind w:firstLine="0"/>
              <w:jc w:val="center"/>
              <w:rPr>
                <w:sz w:val="24"/>
                <w:szCs w:val="24"/>
              </w:rPr>
            </w:pPr>
            <w:r>
              <w:rPr>
                <w:noProof/>
                <w:szCs w:val="24"/>
              </w:rPr>
              <w:pict>
                <v:shape id="_x0000_s1033" type="#_x0000_t32" style="position:absolute;left:0;text-align:left;margin-left:139.4pt;margin-top:6.2pt;width:1.35pt;height:20.4pt;z-index:251666432" o:connectortype="straight">
                  <v:stroke endarrow="block"/>
                </v:shape>
              </w:pict>
            </w: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Консультации педагога-методиста</w:t>
            </w:r>
          </w:p>
          <w:p w:rsidR="000766B3" w:rsidRPr="000E7586" w:rsidRDefault="000766B3" w:rsidP="000766B3">
            <w:pPr>
              <w:ind w:firstLine="0"/>
              <w:jc w:val="center"/>
              <w:rPr>
                <w:sz w:val="24"/>
                <w:szCs w:val="24"/>
              </w:rPr>
            </w:pPr>
            <w:r w:rsidRPr="000E7586">
              <w:rPr>
                <w:sz w:val="24"/>
                <w:szCs w:val="24"/>
              </w:rPr>
              <w:t>(мастер – классы опытных учителей)</w:t>
            </w:r>
          </w:p>
          <w:p w:rsidR="000766B3" w:rsidRPr="000E7586" w:rsidRDefault="00801665" w:rsidP="000766B3">
            <w:pPr>
              <w:ind w:firstLine="0"/>
              <w:jc w:val="center"/>
              <w:rPr>
                <w:sz w:val="24"/>
                <w:szCs w:val="24"/>
              </w:rPr>
            </w:pPr>
            <w:r>
              <w:rPr>
                <w:noProof/>
                <w:szCs w:val="24"/>
              </w:rPr>
              <w:pict>
                <v:shape id="_x0000_s1034" type="#_x0000_t32" style="position:absolute;left:0;text-align:left;margin-left:144.8pt;margin-top:12.9pt;width:1.35pt;height:20.4pt;z-index:251667456" o:connectortype="straight">
                  <v:stroke endarrow="block"/>
                </v:shape>
              </w:pict>
            </w:r>
          </w:p>
          <w:p w:rsidR="000766B3" w:rsidRPr="000E7586" w:rsidRDefault="000766B3" w:rsidP="000766B3">
            <w:pPr>
              <w:ind w:firstLine="0"/>
              <w:rPr>
                <w:sz w:val="24"/>
                <w:szCs w:val="24"/>
              </w:rPr>
            </w:pP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Корректировка программы и методов обучения</w:t>
            </w:r>
          </w:p>
          <w:p w:rsidR="000766B3" w:rsidRPr="000E7586" w:rsidRDefault="000766B3" w:rsidP="000766B3">
            <w:pPr>
              <w:ind w:firstLine="0"/>
              <w:jc w:val="center"/>
              <w:rPr>
                <w:sz w:val="24"/>
                <w:szCs w:val="24"/>
              </w:rPr>
            </w:pPr>
            <w:r w:rsidRPr="000E7586">
              <w:rPr>
                <w:sz w:val="24"/>
                <w:szCs w:val="24"/>
              </w:rPr>
              <w:t>(подбор новых методов, техник обучения, внесение изменений в распределение времени урока)</w:t>
            </w:r>
          </w:p>
          <w:p w:rsidR="000766B3" w:rsidRPr="000E7586" w:rsidRDefault="00801665" w:rsidP="000766B3">
            <w:pPr>
              <w:ind w:firstLine="0"/>
              <w:jc w:val="center"/>
              <w:rPr>
                <w:sz w:val="24"/>
                <w:szCs w:val="24"/>
              </w:rPr>
            </w:pPr>
            <w:r>
              <w:rPr>
                <w:noProof/>
                <w:szCs w:val="24"/>
              </w:rPr>
              <w:pict>
                <v:shape id="_x0000_s1035" type="#_x0000_t32" style="position:absolute;left:0;text-align:left;margin-left:140.75pt;margin-top:3.5pt;width:1.35pt;height:20.4pt;z-index:251668480" o:connectortype="straight">
                  <v:stroke endarrow="block"/>
                </v:shape>
              </w:pict>
            </w: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 xml:space="preserve">Проведение педагогических мастерских </w:t>
            </w:r>
          </w:p>
          <w:p w:rsidR="000766B3" w:rsidRPr="000E7586" w:rsidRDefault="000766B3" w:rsidP="000766B3">
            <w:pPr>
              <w:ind w:firstLine="0"/>
              <w:jc w:val="center"/>
              <w:rPr>
                <w:sz w:val="24"/>
                <w:szCs w:val="24"/>
              </w:rPr>
            </w:pPr>
            <w:r w:rsidRPr="000E7586">
              <w:rPr>
                <w:sz w:val="24"/>
                <w:szCs w:val="24"/>
              </w:rPr>
              <w:t>(демонстрация эффективных технологий обучения)</w:t>
            </w:r>
          </w:p>
          <w:p w:rsidR="000766B3" w:rsidRPr="000E7586" w:rsidRDefault="00801665" w:rsidP="000766B3">
            <w:pPr>
              <w:ind w:firstLine="0"/>
              <w:jc w:val="center"/>
              <w:rPr>
                <w:sz w:val="24"/>
                <w:szCs w:val="24"/>
              </w:rPr>
            </w:pPr>
            <w:r>
              <w:rPr>
                <w:noProof/>
                <w:szCs w:val="24"/>
              </w:rPr>
              <w:pict>
                <v:shape id="_x0000_s1036" type="#_x0000_t32" style="position:absolute;left:0;text-align:left;margin-left:139.4pt;margin-top:4.7pt;width:1.35pt;height:20.4pt;z-index:251669504" o:connectortype="straight">
                  <v:stroke endarrow="block"/>
                </v:shape>
              </w:pict>
            </w:r>
          </w:p>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Педсовет</w:t>
            </w:r>
          </w:p>
          <w:p w:rsidR="000766B3" w:rsidRPr="000E7586" w:rsidRDefault="000766B3" w:rsidP="000766B3">
            <w:pPr>
              <w:ind w:firstLine="0"/>
              <w:jc w:val="center"/>
              <w:rPr>
                <w:sz w:val="24"/>
                <w:szCs w:val="24"/>
              </w:rPr>
            </w:pPr>
            <w:r w:rsidRPr="000E7586">
              <w:rPr>
                <w:sz w:val="24"/>
                <w:szCs w:val="24"/>
              </w:rPr>
              <w:t>(мониторинг результатов обучения учащихся)</w:t>
            </w:r>
          </w:p>
          <w:p w:rsidR="000766B3" w:rsidRPr="000E7586" w:rsidRDefault="000766B3" w:rsidP="000766B3">
            <w:pPr>
              <w:ind w:firstLine="0"/>
              <w:jc w:val="left"/>
              <w:rPr>
                <w:sz w:val="24"/>
                <w:szCs w:val="24"/>
              </w:rPr>
            </w:pPr>
          </w:p>
          <w:p w:rsidR="000766B3" w:rsidRPr="000E7586" w:rsidRDefault="000766B3" w:rsidP="000766B3">
            <w:pPr>
              <w:ind w:firstLine="0"/>
              <w:rPr>
                <w:sz w:val="24"/>
                <w:szCs w:val="24"/>
              </w:rPr>
            </w:pPr>
            <w:r w:rsidRPr="000E7586">
              <w:rPr>
                <w:sz w:val="24"/>
                <w:szCs w:val="24"/>
              </w:rPr>
              <w:t xml:space="preserve">Главной функцией обратной связи является воздействие на образовательный процесс с целью повышения его эффективности. С этой целью учителями школы используется обратная связь на различных этапах урока. Обратная </w:t>
            </w:r>
            <w:proofErr w:type="gramStart"/>
            <w:r w:rsidRPr="000E7586">
              <w:rPr>
                <w:sz w:val="24"/>
                <w:szCs w:val="24"/>
              </w:rPr>
              <w:t>связь  позволяет</w:t>
            </w:r>
            <w:proofErr w:type="gramEnd"/>
            <w:r w:rsidRPr="000E7586">
              <w:rPr>
                <w:sz w:val="24"/>
                <w:szCs w:val="24"/>
              </w:rPr>
              <w:t xml:space="preserve"> осуществлять непрерывное взаимодействие с обучающимися, в результате которого происходит корректирование и дальнейшее планирование процесса обучения. Эффективно организованная обратная связь дает учителю информацию о том, как идет процесс оценивания, где обучающиеся достигли прогресса, и как в дальнейшем планировать работу по улучшению процесса обучения. </w:t>
            </w:r>
          </w:p>
          <w:p w:rsidR="000766B3" w:rsidRPr="000E7586" w:rsidRDefault="000766B3" w:rsidP="000766B3">
            <w:pPr>
              <w:ind w:firstLine="0"/>
              <w:rPr>
                <w:sz w:val="24"/>
                <w:szCs w:val="24"/>
              </w:rPr>
            </w:pPr>
            <w:r w:rsidRPr="000E7586">
              <w:rPr>
                <w:sz w:val="24"/>
                <w:szCs w:val="24"/>
              </w:rPr>
              <w:t xml:space="preserve">Также при проверке письменных работ учеников используется представление конкретных рекомендаций. Одним из этапов урока </w:t>
            </w:r>
            <w:proofErr w:type="gramStart"/>
            <w:r w:rsidRPr="000E7586">
              <w:rPr>
                <w:sz w:val="24"/>
                <w:szCs w:val="24"/>
              </w:rPr>
              <w:t>является  рефлексия</w:t>
            </w:r>
            <w:proofErr w:type="gramEnd"/>
            <w:r w:rsidRPr="000E7586">
              <w:rPr>
                <w:sz w:val="24"/>
                <w:szCs w:val="24"/>
              </w:rPr>
              <w:t xml:space="preserve">. На этом этапе учащийся заполняет лист самооценки, где отражены его пожелания, проблемы в усвоении учебного материала. </w:t>
            </w:r>
            <w:proofErr w:type="gramStart"/>
            <w:r w:rsidRPr="000E7586">
              <w:rPr>
                <w:sz w:val="24"/>
                <w:szCs w:val="24"/>
              </w:rPr>
              <w:t>Учитель-предметник</w:t>
            </w:r>
            <w:proofErr w:type="gramEnd"/>
            <w:r w:rsidRPr="000E7586">
              <w:rPr>
                <w:sz w:val="24"/>
                <w:szCs w:val="24"/>
              </w:rPr>
              <w:t xml:space="preserve"> учитывая потребности учащихся, корректирует свои методы и технологии работы. В целях повышения педагогического мастерства после посещения открытых уроков происходит обсуждение урока по карте анализа урока. Отмечаются сильные и слабые </w:t>
            </w:r>
            <w:r w:rsidRPr="000E7586">
              <w:rPr>
                <w:sz w:val="24"/>
                <w:szCs w:val="24"/>
              </w:rPr>
              <w:lastRenderedPageBreak/>
              <w:t>стороны урока, учитель получает рекомендации.</w:t>
            </w:r>
          </w:p>
          <w:p w:rsidR="000766B3" w:rsidRPr="000E7586" w:rsidRDefault="000766B3" w:rsidP="000766B3">
            <w:pPr>
              <w:ind w:firstLine="0"/>
              <w:rPr>
                <w:sz w:val="24"/>
                <w:szCs w:val="24"/>
              </w:rPr>
            </w:pPr>
          </w:p>
          <w:p w:rsidR="000766B3" w:rsidRPr="000E7586" w:rsidRDefault="000766B3" w:rsidP="000766B3">
            <w:pPr>
              <w:ind w:firstLine="0"/>
              <w:rPr>
                <w:sz w:val="24"/>
                <w:szCs w:val="24"/>
              </w:rPr>
            </w:pPr>
            <w:r w:rsidRPr="000E7586">
              <w:rPr>
                <w:sz w:val="24"/>
                <w:szCs w:val="24"/>
              </w:rPr>
              <w:t xml:space="preserve">Обратная связь на уроках осуществляется в следующих направлениях: учитель - ученики, ученики-ученики, ученик-ученик, ученик – родитель. Она осуществляется как в устной, так и в письменной форме. </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u w:val="single"/>
              </w:rPr>
            </w:pPr>
            <w:r w:rsidRPr="000E7586">
              <w:rPr>
                <w:sz w:val="24"/>
                <w:szCs w:val="24"/>
              </w:rPr>
              <w:t xml:space="preserve"> </w:t>
            </w:r>
            <w:r w:rsidRPr="000E7586">
              <w:rPr>
                <w:sz w:val="24"/>
                <w:szCs w:val="24"/>
                <w:u w:val="single"/>
              </w:rPr>
              <w:t>Инструменты обратной связи УЧИТЕЛЬ - УЧЕНИК:</w:t>
            </w:r>
          </w:p>
          <w:p w:rsidR="000766B3" w:rsidRPr="000E7586" w:rsidRDefault="000766B3" w:rsidP="000766B3">
            <w:pPr>
              <w:ind w:firstLine="0"/>
              <w:jc w:val="left"/>
              <w:rPr>
                <w:sz w:val="24"/>
                <w:szCs w:val="24"/>
              </w:rPr>
            </w:pPr>
            <w:r w:rsidRPr="000E7586">
              <w:rPr>
                <w:sz w:val="24"/>
                <w:szCs w:val="24"/>
              </w:rPr>
              <w:t>- письменные комментарии</w:t>
            </w:r>
          </w:p>
          <w:p w:rsidR="000766B3" w:rsidRPr="000E7586" w:rsidRDefault="000766B3" w:rsidP="000766B3">
            <w:pPr>
              <w:ind w:firstLine="0"/>
              <w:jc w:val="left"/>
              <w:rPr>
                <w:sz w:val="24"/>
                <w:szCs w:val="24"/>
                <w:shd w:val="clear" w:color="auto" w:fill="FFFFFF"/>
              </w:rPr>
            </w:pPr>
            <w:r w:rsidRPr="000E7586">
              <w:rPr>
                <w:sz w:val="24"/>
                <w:szCs w:val="24"/>
              </w:rPr>
              <w:t xml:space="preserve">- рекомендации ученику по итогам проверки работ  </w:t>
            </w:r>
          </w:p>
          <w:p w:rsidR="000766B3" w:rsidRPr="000E7586" w:rsidRDefault="000766B3" w:rsidP="000766B3">
            <w:pPr>
              <w:tabs>
                <w:tab w:val="left" w:pos="2130"/>
              </w:tabs>
              <w:ind w:firstLine="0"/>
              <w:jc w:val="left"/>
              <w:rPr>
                <w:sz w:val="24"/>
                <w:szCs w:val="24"/>
              </w:rPr>
            </w:pPr>
            <w:r w:rsidRPr="000E7586">
              <w:rPr>
                <w:sz w:val="24"/>
                <w:szCs w:val="24"/>
              </w:rPr>
              <w:t>- наблюдения</w:t>
            </w:r>
            <w:r w:rsidRPr="000E7586">
              <w:rPr>
                <w:sz w:val="24"/>
                <w:szCs w:val="24"/>
              </w:rPr>
              <w:tab/>
            </w:r>
          </w:p>
          <w:p w:rsidR="000766B3" w:rsidRPr="000E7586" w:rsidRDefault="000766B3" w:rsidP="000766B3">
            <w:pPr>
              <w:ind w:firstLine="0"/>
              <w:jc w:val="left"/>
              <w:rPr>
                <w:sz w:val="24"/>
                <w:szCs w:val="24"/>
              </w:rPr>
            </w:pPr>
            <w:r w:rsidRPr="000E7586">
              <w:rPr>
                <w:sz w:val="24"/>
                <w:szCs w:val="24"/>
              </w:rPr>
              <w:t>- блиц – опросы</w:t>
            </w:r>
          </w:p>
          <w:p w:rsidR="000766B3" w:rsidRPr="000E7586" w:rsidRDefault="000766B3" w:rsidP="000766B3">
            <w:pPr>
              <w:ind w:firstLine="0"/>
              <w:jc w:val="left"/>
              <w:rPr>
                <w:sz w:val="24"/>
                <w:szCs w:val="24"/>
              </w:rPr>
            </w:pPr>
            <w:r w:rsidRPr="000E7586">
              <w:rPr>
                <w:sz w:val="24"/>
                <w:szCs w:val="24"/>
              </w:rPr>
              <w:t>- вопросы неформального уровня</w:t>
            </w:r>
          </w:p>
          <w:p w:rsidR="000766B3" w:rsidRPr="000E7586" w:rsidRDefault="000766B3" w:rsidP="000766B3">
            <w:pPr>
              <w:ind w:firstLine="0"/>
              <w:jc w:val="left"/>
              <w:rPr>
                <w:sz w:val="24"/>
                <w:szCs w:val="24"/>
              </w:rPr>
            </w:pPr>
            <w:r w:rsidRPr="000E7586">
              <w:rPr>
                <w:sz w:val="24"/>
                <w:szCs w:val="24"/>
              </w:rPr>
              <w:t>- тетради самоконтроля</w:t>
            </w:r>
          </w:p>
          <w:p w:rsidR="000766B3" w:rsidRPr="000E7586" w:rsidRDefault="000766B3" w:rsidP="000766B3">
            <w:pPr>
              <w:ind w:firstLine="0"/>
              <w:jc w:val="left"/>
              <w:rPr>
                <w:sz w:val="24"/>
                <w:szCs w:val="24"/>
              </w:rPr>
            </w:pPr>
            <w:r w:rsidRPr="000E7586">
              <w:rPr>
                <w:sz w:val="24"/>
                <w:szCs w:val="24"/>
              </w:rPr>
              <w:t>- опрос – молния, опрос по цепочке</w:t>
            </w:r>
          </w:p>
          <w:p w:rsidR="000766B3" w:rsidRPr="000E7586" w:rsidRDefault="000766B3" w:rsidP="000766B3">
            <w:pPr>
              <w:ind w:firstLine="0"/>
              <w:jc w:val="left"/>
              <w:rPr>
                <w:sz w:val="24"/>
                <w:szCs w:val="24"/>
              </w:rPr>
            </w:pPr>
            <w:r w:rsidRPr="000E7586">
              <w:rPr>
                <w:sz w:val="24"/>
                <w:szCs w:val="24"/>
              </w:rPr>
              <w:t>- смена направления мышления и деятельности</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u w:val="single"/>
              </w:rPr>
              <w:t>Инструменты обратной связи УЧИТЕЛЬ - РОДИТЕЛЬ</w:t>
            </w:r>
            <w:r w:rsidRPr="000E7586">
              <w:rPr>
                <w:sz w:val="24"/>
                <w:szCs w:val="24"/>
              </w:rPr>
              <w:t>:</w:t>
            </w:r>
          </w:p>
          <w:p w:rsidR="000766B3" w:rsidRPr="000E7586" w:rsidRDefault="000766B3" w:rsidP="000766B3">
            <w:pPr>
              <w:ind w:firstLine="0"/>
              <w:jc w:val="left"/>
              <w:rPr>
                <w:sz w:val="24"/>
                <w:szCs w:val="24"/>
              </w:rPr>
            </w:pPr>
            <w:r w:rsidRPr="000E7586">
              <w:rPr>
                <w:sz w:val="24"/>
                <w:szCs w:val="24"/>
              </w:rPr>
              <w:t>- использование электронного дневника в качестве источника дополнительной информации по предмету (рассылка презентаций, предваряющих тему урока)</w:t>
            </w:r>
          </w:p>
          <w:p w:rsidR="000766B3" w:rsidRPr="000E7586" w:rsidRDefault="000766B3" w:rsidP="000766B3">
            <w:pPr>
              <w:ind w:firstLine="0"/>
              <w:jc w:val="left"/>
              <w:rPr>
                <w:sz w:val="24"/>
                <w:szCs w:val="24"/>
              </w:rPr>
            </w:pPr>
            <w:r w:rsidRPr="000E7586">
              <w:rPr>
                <w:sz w:val="24"/>
                <w:szCs w:val="24"/>
              </w:rPr>
              <w:t xml:space="preserve">- общешкольные родительские собрания, на </w:t>
            </w:r>
            <w:proofErr w:type="gramStart"/>
            <w:r w:rsidRPr="000E7586">
              <w:rPr>
                <w:sz w:val="24"/>
                <w:szCs w:val="24"/>
              </w:rPr>
              <w:t>которых  учителя</w:t>
            </w:r>
            <w:proofErr w:type="gramEnd"/>
            <w:r w:rsidRPr="000E7586">
              <w:rPr>
                <w:sz w:val="24"/>
                <w:szCs w:val="24"/>
              </w:rPr>
              <w:t xml:space="preserve"> – предметники информируют родителей об образовательных формах, технологиях и педагогических методах,  применяемых на уроках </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Инструменты обратной связи УЧЕНИК – УЧЕНИК:</w:t>
            </w:r>
          </w:p>
          <w:p w:rsidR="000766B3" w:rsidRPr="000E7586" w:rsidRDefault="000766B3" w:rsidP="000766B3">
            <w:pPr>
              <w:ind w:firstLine="0"/>
              <w:jc w:val="left"/>
              <w:rPr>
                <w:sz w:val="24"/>
                <w:szCs w:val="24"/>
              </w:rPr>
            </w:pPr>
            <w:r w:rsidRPr="000E7586">
              <w:rPr>
                <w:sz w:val="24"/>
                <w:szCs w:val="24"/>
              </w:rPr>
              <w:t>- атмосфера взаимоуважения и доброжелательности</w:t>
            </w:r>
          </w:p>
          <w:p w:rsidR="000766B3" w:rsidRPr="000E7586" w:rsidRDefault="000766B3" w:rsidP="000766B3">
            <w:pPr>
              <w:ind w:firstLine="0"/>
              <w:jc w:val="left"/>
              <w:rPr>
                <w:sz w:val="24"/>
                <w:szCs w:val="24"/>
              </w:rPr>
            </w:pPr>
            <w:r w:rsidRPr="000E7586">
              <w:rPr>
                <w:sz w:val="24"/>
                <w:szCs w:val="24"/>
              </w:rPr>
              <w:t xml:space="preserve">- </w:t>
            </w:r>
            <w:proofErr w:type="spellStart"/>
            <w:proofErr w:type="gramStart"/>
            <w:r w:rsidRPr="000E7586">
              <w:rPr>
                <w:sz w:val="24"/>
                <w:szCs w:val="24"/>
              </w:rPr>
              <w:t>взаимоопрос</w:t>
            </w:r>
            <w:proofErr w:type="spellEnd"/>
            <w:r w:rsidRPr="000E7586">
              <w:rPr>
                <w:sz w:val="24"/>
                <w:szCs w:val="24"/>
              </w:rPr>
              <w:t xml:space="preserve">  (</w:t>
            </w:r>
            <w:proofErr w:type="gramEnd"/>
            <w:r w:rsidRPr="000E7586">
              <w:rPr>
                <w:sz w:val="24"/>
                <w:szCs w:val="24"/>
              </w:rPr>
              <w:t>работа в парах)</w:t>
            </w:r>
          </w:p>
          <w:p w:rsidR="000766B3" w:rsidRPr="000E7586" w:rsidRDefault="000766B3" w:rsidP="000766B3">
            <w:pPr>
              <w:ind w:firstLine="0"/>
              <w:jc w:val="left"/>
              <w:rPr>
                <w:sz w:val="24"/>
                <w:szCs w:val="24"/>
              </w:rPr>
            </w:pPr>
            <w:r w:rsidRPr="000E7586">
              <w:rPr>
                <w:sz w:val="24"/>
                <w:szCs w:val="24"/>
              </w:rPr>
              <w:lastRenderedPageBreak/>
              <w:t xml:space="preserve">- работа в группе </w:t>
            </w:r>
          </w:p>
          <w:p w:rsidR="000766B3" w:rsidRPr="000E7586" w:rsidRDefault="000766B3" w:rsidP="000766B3">
            <w:pPr>
              <w:ind w:firstLine="0"/>
              <w:jc w:val="left"/>
              <w:rPr>
                <w:sz w:val="24"/>
                <w:szCs w:val="24"/>
              </w:rPr>
            </w:pPr>
            <w:r w:rsidRPr="000E7586">
              <w:rPr>
                <w:sz w:val="24"/>
                <w:szCs w:val="24"/>
              </w:rPr>
              <w:t>- «показательный» ответ</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 xml:space="preserve">Самыми </w:t>
            </w:r>
            <w:proofErr w:type="gramStart"/>
            <w:r w:rsidRPr="000E7586">
              <w:rPr>
                <w:sz w:val="24"/>
                <w:szCs w:val="24"/>
              </w:rPr>
              <w:t>распространенными  инструментами</w:t>
            </w:r>
            <w:proofErr w:type="gramEnd"/>
            <w:r w:rsidRPr="000E7586">
              <w:rPr>
                <w:sz w:val="24"/>
                <w:szCs w:val="24"/>
              </w:rPr>
              <w:t xml:space="preserve"> обратной связи являются следующие:</w:t>
            </w:r>
          </w:p>
          <w:p w:rsidR="000766B3" w:rsidRPr="000E7586" w:rsidRDefault="000766B3" w:rsidP="000766B3">
            <w:pPr>
              <w:ind w:firstLine="0"/>
              <w:jc w:val="left"/>
              <w:rPr>
                <w:sz w:val="24"/>
                <w:szCs w:val="24"/>
              </w:rPr>
            </w:pPr>
            <w:r w:rsidRPr="000E7586">
              <w:rPr>
                <w:sz w:val="24"/>
                <w:szCs w:val="24"/>
              </w:rPr>
              <w:t>- наблюдение</w:t>
            </w:r>
          </w:p>
          <w:p w:rsidR="000766B3" w:rsidRPr="000E7586" w:rsidRDefault="000766B3" w:rsidP="000766B3">
            <w:pPr>
              <w:ind w:firstLine="0"/>
              <w:jc w:val="left"/>
              <w:rPr>
                <w:sz w:val="24"/>
                <w:szCs w:val="24"/>
              </w:rPr>
            </w:pPr>
            <w:r w:rsidRPr="000E7586">
              <w:rPr>
                <w:sz w:val="24"/>
                <w:szCs w:val="24"/>
              </w:rPr>
              <w:t>- фронтальный опрос</w:t>
            </w:r>
          </w:p>
          <w:p w:rsidR="000766B3" w:rsidRPr="000E7586" w:rsidRDefault="000766B3" w:rsidP="000766B3">
            <w:pPr>
              <w:ind w:firstLine="0"/>
              <w:jc w:val="left"/>
              <w:rPr>
                <w:sz w:val="24"/>
                <w:szCs w:val="24"/>
              </w:rPr>
            </w:pPr>
            <w:r w:rsidRPr="000E7586">
              <w:rPr>
                <w:sz w:val="24"/>
                <w:szCs w:val="24"/>
              </w:rPr>
              <w:t>- опросы - молнии</w:t>
            </w:r>
          </w:p>
          <w:p w:rsidR="000766B3" w:rsidRPr="000E7586" w:rsidRDefault="000766B3" w:rsidP="000766B3">
            <w:pPr>
              <w:ind w:firstLine="0"/>
              <w:jc w:val="left"/>
              <w:rPr>
                <w:sz w:val="24"/>
                <w:szCs w:val="24"/>
              </w:rPr>
            </w:pPr>
            <w:r w:rsidRPr="000E7586">
              <w:rPr>
                <w:sz w:val="24"/>
                <w:szCs w:val="24"/>
              </w:rPr>
              <w:t>- тесты</w:t>
            </w:r>
          </w:p>
          <w:p w:rsidR="000766B3" w:rsidRPr="000E7586" w:rsidRDefault="000766B3" w:rsidP="000766B3">
            <w:pPr>
              <w:ind w:firstLine="0"/>
              <w:jc w:val="left"/>
              <w:rPr>
                <w:sz w:val="24"/>
                <w:szCs w:val="24"/>
              </w:rPr>
            </w:pPr>
            <w:r w:rsidRPr="000E7586">
              <w:rPr>
                <w:sz w:val="24"/>
                <w:szCs w:val="24"/>
              </w:rPr>
              <w:t>- «мозговой штурм», кластеры</w:t>
            </w:r>
          </w:p>
          <w:p w:rsidR="000766B3" w:rsidRPr="000E7586" w:rsidRDefault="000766B3" w:rsidP="000766B3">
            <w:pPr>
              <w:ind w:firstLine="0"/>
              <w:jc w:val="left"/>
              <w:rPr>
                <w:sz w:val="24"/>
                <w:szCs w:val="24"/>
              </w:rPr>
            </w:pPr>
            <w:r w:rsidRPr="000E7586">
              <w:rPr>
                <w:sz w:val="24"/>
                <w:szCs w:val="24"/>
              </w:rPr>
              <w:t>- зачеты</w:t>
            </w:r>
          </w:p>
          <w:p w:rsidR="000766B3" w:rsidRPr="000E7586" w:rsidRDefault="000766B3" w:rsidP="000766B3">
            <w:pPr>
              <w:ind w:firstLine="0"/>
              <w:rPr>
                <w:sz w:val="24"/>
                <w:szCs w:val="24"/>
              </w:rPr>
            </w:pPr>
            <w:r w:rsidRPr="000E7586">
              <w:rPr>
                <w:sz w:val="24"/>
                <w:szCs w:val="24"/>
              </w:rPr>
              <w:t>В школе-гимназии №13 совершенствование уровня деятельности школы, повышение мастерства учителя, улучшение качества образования регламентированы следующими актами:</w:t>
            </w:r>
          </w:p>
          <w:p w:rsidR="000766B3" w:rsidRPr="000E7586" w:rsidRDefault="000766B3" w:rsidP="000766B3">
            <w:pPr>
              <w:ind w:firstLine="0"/>
              <w:rPr>
                <w:sz w:val="24"/>
                <w:szCs w:val="24"/>
              </w:rPr>
            </w:pPr>
            <w:r w:rsidRPr="000E7586">
              <w:rPr>
                <w:sz w:val="24"/>
                <w:szCs w:val="24"/>
              </w:rPr>
              <w:t>- Положение «О внутришкольном контроле»</w:t>
            </w:r>
          </w:p>
          <w:p w:rsidR="000766B3" w:rsidRPr="000E7586" w:rsidRDefault="000766B3" w:rsidP="000766B3">
            <w:pPr>
              <w:ind w:firstLine="0"/>
              <w:rPr>
                <w:sz w:val="24"/>
                <w:szCs w:val="24"/>
              </w:rPr>
            </w:pPr>
            <w:r w:rsidRPr="000E7586">
              <w:rPr>
                <w:sz w:val="24"/>
                <w:szCs w:val="24"/>
              </w:rPr>
              <w:t xml:space="preserve">- Положение «О </w:t>
            </w:r>
            <w:proofErr w:type="gramStart"/>
            <w:r w:rsidRPr="000E7586">
              <w:rPr>
                <w:sz w:val="24"/>
                <w:szCs w:val="24"/>
              </w:rPr>
              <w:t>методическом  объединении</w:t>
            </w:r>
            <w:proofErr w:type="gramEnd"/>
            <w:r w:rsidRPr="000E7586">
              <w:rPr>
                <w:sz w:val="24"/>
                <w:szCs w:val="24"/>
              </w:rPr>
              <w:t>»</w:t>
            </w:r>
          </w:p>
          <w:p w:rsidR="000766B3" w:rsidRPr="000E7586" w:rsidRDefault="000766B3" w:rsidP="000766B3">
            <w:pPr>
              <w:ind w:firstLine="0"/>
              <w:rPr>
                <w:sz w:val="24"/>
                <w:szCs w:val="24"/>
              </w:rPr>
            </w:pPr>
            <w:r w:rsidRPr="000E7586">
              <w:rPr>
                <w:sz w:val="24"/>
                <w:szCs w:val="24"/>
              </w:rPr>
              <w:t>- Госстандарт образования в КР.</w:t>
            </w:r>
          </w:p>
          <w:p w:rsidR="000766B3" w:rsidRPr="000E7586" w:rsidRDefault="000766B3" w:rsidP="000766B3">
            <w:pPr>
              <w:ind w:firstLine="0"/>
              <w:rPr>
                <w:sz w:val="24"/>
                <w:szCs w:val="24"/>
              </w:rPr>
            </w:pPr>
            <w:r w:rsidRPr="000E7586">
              <w:rPr>
                <w:sz w:val="24"/>
                <w:szCs w:val="24"/>
              </w:rPr>
              <w:t>- Положение о едином орфографическом режиме</w:t>
            </w:r>
          </w:p>
          <w:p w:rsidR="000766B3" w:rsidRPr="000E7586" w:rsidRDefault="000766B3" w:rsidP="000766B3">
            <w:pPr>
              <w:ind w:firstLine="0"/>
              <w:rPr>
                <w:sz w:val="24"/>
                <w:szCs w:val="24"/>
              </w:rPr>
            </w:pPr>
            <w:r w:rsidRPr="000E7586">
              <w:rPr>
                <w:sz w:val="24"/>
                <w:szCs w:val="24"/>
              </w:rPr>
              <w:t>- Положение о ШМО</w:t>
            </w:r>
          </w:p>
        </w:tc>
        <w:tc>
          <w:tcPr>
            <w:tcW w:w="3402" w:type="dxa"/>
          </w:tcPr>
          <w:p w:rsidR="000766B3" w:rsidRPr="000E7586" w:rsidRDefault="000766B3" w:rsidP="000766B3">
            <w:pPr>
              <w:ind w:firstLine="0"/>
              <w:jc w:val="left"/>
              <w:rPr>
                <w:sz w:val="24"/>
                <w:szCs w:val="24"/>
              </w:rPr>
            </w:pPr>
          </w:p>
          <w:p w:rsidR="00F411B5" w:rsidRPr="000E7586" w:rsidRDefault="00F411B5" w:rsidP="00F411B5">
            <w:pPr>
              <w:pStyle w:val="1"/>
              <w:outlineLvl w:val="0"/>
              <w:rPr>
                <w:rFonts w:cs="Times New Roman"/>
                <w:caps w:val="0"/>
                <w:color w:val="auto"/>
                <w:sz w:val="24"/>
              </w:rPr>
            </w:pPr>
            <w:r w:rsidRPr="000E7586">
              <w:rPr>
                <w:rFonts w:cs="Times New Roman"/>
                <w:caps w:val="0"/>
                <w:color w:val="auto"/>
                <w:sz w:val="24"/>
              </w:rPr>
              <w:t>Карта анализа урока</w:t>
            </w:r>
          </w:p>
          <w:p w:rsidR="00F411B5" w:rsidRPr="000E7586" w:rsidRDefault="00F411B5" w:rsidP="00F411B5">
            <w:pPr>
              <w:pStyle w:val="a6"/>
              <w:numPr>
                <w:ilvl w:val="0"/>
                <w:numId w:val="12"/>
              </w:numPr>
              <w:jc w:val="left"/>
              <w:rPr>
                <w:sz w:val="24"/>
                <w:szCs w:val="24"/>
                <w:lang w:eastAsia="zh-CN"/>
              </w:rPr>
            </w:pPr>
            <w:r w:rsidRPr="000E7586">
              <w:rPr>
                <w:sz w:val="24"/>
                <w:szCs w:val="24"/>
                <w:lang w:eastAsia="zh-CN"/>
              </w:rPr>
              <w:t>Образец плана урока</w:t>
            </w:r>
          </w:p>
          <w:p w:rsidR="00F411B5" w:rsidRPr="000E7586" w:rsidRDefault="00F411B5" w:rsidP="00F411B5">
            <w:pPr>
              <w:jc w:val="left"/>
              <w:rPr>
                <w:sz w:val="24"/>
                <w:szCs w:val="24"/>
                <w:lang w:eastAsia="zh-CN"/>
              </w:rPr>
            </w:pPr>
          </w:p>
          <w:p w:rsidR="00F411B5" w:rsidRPr="000E7586" w:rsidRDefault="00F411B5" w:rsidP="00F411B5">
            <w:pPr>
              <w:pStyle w:val="a6"/>
              <w:numPr>
                <w:ilvl w:val="0"/>
                <w:numId w:val="12"/>
              </w:numPr>
              <w:rPr>
                <w:sz w:val="24"/>
                <w:szCs w:val="24"/>
              </w:rPr>
            </w:pPr>
            <w:r w:rsidRPr="000E7586">
              <w:rPr>
                <w:sz w:val="24"/>
                <w:szCs w:val="24"/>
              </w:rPr>
              <w:t xml:space="preserve">Положение о ВШК </w:t>
            </w:r>
            <w:r w:rsidR="000334EA" w:rsidRPr="000E7586">
              <w:rPr>
                <w:sz w:val="24"/>
                <w:szCs w:val="24"/>
              </w:rPr>
              <w:t>(</w:t>
            </w:r>
            <w:r w:rsidRPr="000E7586">
              <w:rPr>
                <w:sz w:val="24"/>
                <w:szCs w:val="24"/>
              </w:rPr>
              <w:t>Протокол №1 от 2</w:t>
            </w:r>
            <w:r w:rsidR="00A67354">
              <w:rPr>
                <w:sz w:val="24"/>
                <w:szCs w:val="24"/>
              </w:rPr>
              <w:t>4</w:t>
            </w:r>
            <w:r w:rsidRPr="000E7586">
              <w:rPr>
                <w:sz w:val="24"/>
                <w:szCs w:val="24"/>
              </w:rPr>
              <w:t>.08.20</w:t>
            </w:r>
            <w:r w:rsidR="00A67354">
              <w:rPr>
                <w:sz w:val="24"/>
                <w:szCs w:val="24"/>
              </w:rPr>
              <w:t xml:space="preserve">20 </w:t>
            </w:r>
            <w:r w:rsidRPr="000E7586">
              <w:rPr>
                <w:sz w:val="24"/>
                <w:szCs w:val="24"/>
              </w:rPr>
              <w:t>г.;</w:t>
            </w:r>
          </w:p>
          <w:p w:rsidR="00F411B5" w:rsidRPr="000E7586" w:rsidRDefault="00F411B5" w:rsidP="00F411B5">
            <w:pPr>
              <w:pStyle w:val="a6"/>
              <w:numPr>
                <w:ilvl w:val="0"/>
                <w:numId w:val="12"/>
              </w:numPr>
              <w:rPr>
                <w:sz w:val="24"/>
                <w:szCs w:val="24"/>
              </w:rPr>
            </w:pPr>
            <w:r w:rsidRPr="000E7586">
              <w:rPr>
                <w:sz w:val="24"/>
                <w:szCs w:val="24"/>
              </w:rPr>
              <w:t>Положение о мониторинге качества образования (Протокол №1 от 2</w:t>
            </w:r>
            <w:r w:rsidR="00A67354">
              <w:rPr>
                <w:sz w:val="24"/>
                <w:szCs w:val="24"/>
              </w:rPr>
              <w:t>4</w:t>
            </w:r>
            <w:r w:rsidRPr="000E7586">
              <w:rPr>
                <w:sz w:val="24"/>
                <w:szCs w:val="24"/>
              </w:rPr>
              <w:t>.08.20</w:t>
            </w:r>
            <w:r w:rsidR="00A67354">
              <w:rPr>
                <w:sz w:val="24"/>
                <w:szCs w:val="24"/>
              </w:rPr>
              <w:t xml:space="preserve">20 </w:t>
            </w:r>
            <w:r w:rsidRPr="000E7586">
              <w:rPr>
                <w:sz w:val="24"/>
                <w:szCs w:val="24"/>
              </w:rPr>
              <w:t>г.);</w:t>
            </w:r>
          </w:p>
          <w:p w:rsidR="000766B3" w:rsidRPr="000E7586" w:rsidRDefault="000766B3" w:rsidP="00F411B5">
            <w:pPr>
              <w:ind w:firstLine="0"/>
              <w:jc w:val="left"/>
              <w:rPr>
                <w:sz w:val="24"/>
                <w:szCs w:val="24"/>
              </w:rPr>
            </w:pPr>
          </w:p>
          <w:p w:rsidR="000334EA" w:rsidRPr="000E7586" w:rsidRDefault="000334EA" w:rsidP="000334EA">
            <w:pPr>
              <w:pStyle w:val="a6"/>
              <w:numPr>
                <w:ilvl w:val="0"/>
                <w:numId w:val="12"/>
              </w:numPr>
              <w:rPr>
                <w:sz w:val="24"/>
                <w:szCs w:val="24"/>
              </w:rPr>
            </w:pPr>
            <w:r w:rsidRPr="000E7586">
              <w:rPr>
                <w:sz w:val="24"/>
                <w:szCs w:val="24"/>
              </w:rPr>
              <w:t xml:space="preserve">Положение «О </w:t>
            </w:r>
            <w:proofErr w:type="gramStart"/>
            <w:r w:rsidRPr="000E7586">
              <w:rPr>
                <w:sz w:val="24"/>
                <w:szCs w:val="24"/>
              </w:rPr>
              <w:t>методическом  объединении</w:t>
            </w:r>
            <w:proofErr w:type="gramEnd"/>
            <w:r w:rsidRPr="000E7586">
              <w:rPr>
                <w:sz w:val="24"/>
                <w:szCs w:val="24"/>
              </w:rPr>
              <w:t>» (Протокол №1 от 2</w:t>
            </w:r>
            <w:r w:rsidR="00A67354">
              <w:rPr>
                <w:sz w:val="24"/>
                <w:szCs w:val="24"/>
              </w:rPr>
              <w:t>4</w:t>
            </w:r>
            <w:r w:rsidRPr="000E7586">
              <w:rPr>
                <w:sz w:val="24"/>
                <w:szCs w:val="24"/>
              </w:rPr>
              <w:t>.08.20</w:t>
            </w:r>
            <w:r w:rsidR="00A67354">
              <w:rPr>
                <w:sz w:val="24"/>
                <w:szCs w:val="24"/>
              </w:rPr>
              <w:t xml:space="preserve">20 </w:t>
            </w:r>
            <w:r w:rsidRPr="000E7586">
              <w:rPr>
                <w:sz w:val="24"/>
                <w:szCs w:val="24"/>
              </w:rPr>
              <w:t>г.;</w:t>
            </w:r>
          </w:p>
          <w:p w:rsidR="000334EA" w:rsidRPr="000E7586" w:rsidRDefault="000334EA" w:rsidP="000334EA">
            <w:pPr>
              <w:pStyle w:val="a6"/>
              <w:numPr>
                <w:ilvl w:val="0"/>
                <w:numId w:val="12"/>
              </w:numPr>
              <w:rPr>
                <w:sz w:val="24"/>
                <w:szCs w:val="24"/>
              </w:rPr>
            </w:pPr>
            <w:r w:rsidRPr="000E7586">
              <w:rPr>
                <w:sz w:val="24"/>
                <w:szCs w:val="24"/>
              </w:rPr>
              <w:t>Госстандарт образования в КР.</w:t>
            </w:r>
          </w:p>
          <w:p w:rsidR="000334EA" w:rsidRPr="000E7586" w:rsidRDefault="000334EA" w:rsidP="000334EA">
            <w:pPr>
              <w:pStyle w:val="a6"/>
              <w:numPr>
                <w:ilvl w:val="0"/>
                <w:numId w:val="12"/>
              </w:numPr>
              <w:rPr>
                <w:sz w:val="24"/>
                <w:szCs w:val="24"/>
              </w:rPr>
            </w:pPr>
            <w:r w:rsidRPr="000E7586">
              <w:rPr>
                <w:sz w:val="24"/>
                <w:szCs w:val="24"/>
              </w:rPr>
              <w:t>Положение о едином орфографическом режиме</w:t>
            </w:r>
            <w:r w:rsidR="003F2EA7">
              <w:rPr>
                <w:sz w:val="24"/>
                <w:szCs w:val="24"/>
              </w:rPr>
              <w:t xml:space="preserve"> </w:t>
            </w:r>
            <w:r w:rsidRPr="000E7586">
              <w:rPr>
                <w:sz w:val="24"/>
                <w:szCs w:val="24"/>
              </w:rPr>
              <w:t>(Протокол №1 от 2</w:t>
            </w:r>
            <w:r w:rsidR="003F2EA7">
              <w:rPr>
                <w:sz w:val="24"/>
                <w:szCs w:val="24"/>
              </w:rPr>
              <w:t>4</w:t>
            </w:r>
            <w:r w:rsidRPr="000E7586">
              <w:rPr>
                <w:sz w:val="24"/>
                <w:szCs w:val="24"/>
              </w:rPr>
              <w:t>.08.20</w:t>
            </w:r>
            <w:r w:rsidR="003F2EA7">
              <w:rPr>
                <w:sz w:val="24"/>
                <w:szCs w:val="24"/>
              </w:rPr>
              <w:t xml:space="preserve">20 </w:t>
            </w:r>
            <w:r w:rsidRPr="000E7586">
              <w:rPr>
                <w:sz w:val="24"/>
                <w:szCs w:val="24"/>
              </w:rPr>
              <w:t>г.);</w:t>
            </w:r>
          </w:p>
          <w:p w:rsidR="000766B3" w:rsidRPr="000E7586" w:rsidRDefault="000334EA" w:rsidP="0070156E">
            <w:pPr>
              <w:pStyle w:val="a6"/>
              <w:numPr>
                <w:ilvl w:val="0"/>
                <w:numId w:val="65"/>
              </w:numPr>
              <w:jc w:val="left"/>
              <w:rPr>
                <w:sz w:val="24"/>
                <w:szCs w:val="24"/>
              </w:rPr>
            </w:pPr>
            <w:r w:rsidRPr="000E7586">
              <w:rPr>
                <w:sz w:val="24"/>
                <w:szCs w:val="24"/>
              </w:rPr>
              <w:lastRenderedPageBreak/>
              <w:t>Положение о ШМО</w:t>
            </w:r>
            <w:r w:rsidR="003F2EA7">
              <w:rPr>
                <w:sz w:val="24"/>
                <w:szCs w:val="24"/>
              </w:rPr>
              <w:t xml:space="preserve"> </w:t>
            </w:r>
            <w:r w:rsidRPr="000E7586">
              <w:rPr>
                <w:sz w:val="24"/>
                <w:szCs w:val="24"/>
              </w:rPr>
              <w:t>(Протокол №1 от 2</w:t>
            </w:r>
            <w:r w:rsidR="003F2EA7">
              <w:rPr>
                <w:sz w:val="24"/>
                <w:szCs w:val="24"/>
              </w:rPr>
              <w:t>4</w:t>
            </w:r>
            <w:r w:rsidRPr="000E7586">
              <w:rPr>
                <w:sz w:val="24"/>
                <w:szCs w:val="24"/>
              </w:rPr>
              <w:t>.08.20</w:t>
            </w:r>
            <w:r w:rsidR="003F2EA7">
              <w:rPr>
                <w:sz w:val="24"/>
                <w:szCs w:val="24"/>
              </w:rPr>
              <w:t xml:space="preserve">20 </w:t>
            </w:r>
            <w:r w:rsidRPr="000E7586">
              <w:rPr>
                <w:sz w:val="24"/>
                <w:szCs w:val="24"/>
              </w:rPr>
              <w:t>г.);</w:t>
            </w: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3.5.</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правил и процедур, обеспечивающих объективную и прозрачную оценку учебных достижений учащихся</w:t>
            </w: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
        </w:tc>
        <w:tc>
          <w:tcPr>
            <w:tcW w:w="5846" w:type="dxa"/>
          </w:tcPr>
          <w:p w:rsidR="000766B3" w:rsidRPr="000E7586" w:rsidRDefault="000766B3" w:rsidP="000766B3">
            <w:pPr>
              <w:ind w:firstLine="0"/>
              <w:rPr>
                <w:sz w:val="24"/>
                <w:szCs w:val="24"/>
              </w:rPr>
            </w:pPr>
            <w:r w:rsidRPr="000E7586">
              <w:rPr>
                <w:sz w:val="24"/>
                <w:szCs w:val="24"/>
              </w:rPr>
              <w:t xml:space="preserve">Оценивание учебных достижений учащихся  в </w:t>
            </w:r>
            <w:r w:rsidR="0046119E">
              <w:rPr>
                <w:sz w:val="24"/>
                <w:szCs w:val="24"/>
              </w:rPr>
              <w:t>С</w:t>
            </w:r>
            <w:r w:rsidRPr="000E7586">
              <w:rPr>
                <w:sz w:val="24"/>
                <w:szCs w:val="24"/>
              </w:rPr>
              <w:t>Ш №</w:t>
            </w:r>
            <w:r w:rsidR="0046119E">
              <w:rPr>
                <w:sz w:val="24"/>
                <w:szCs w:val="24"/>
              </w:rPr>
              <w:t xml:space="preserve"> 75 им </w:t>
            </w:r>
            <w:proofErr w:type="spellStart"/>
            <w:r w:rsidR="0046119E">
              <w:rPr>
                <w:sz w:val="24"/>
                <w:szCs w:val="24"/>
              </w:rPr>
              <w:t>М.Курбанова</w:t>
            </w:r>
            <w:proofErr w:type="spellEnd"/>
            <w:r w:rsidRPr="000E7586">
              <w:rPr>
                <w:sz w:val="24"/>
                <w:szCs w:val="24"/>
              </w:rPr>
              <w:t xml:space="preserve"> проводится в соответствии с нормативами и критериями оценивания, регламентированных в нормативно-правовых актах: Госстандарт, положение о системе оценивания учебных достижений и компетенций учащихся в </w:t>
            </w:r>
            <w:r w:rsidR="0046119E">
              <w:rPr>
                <w:sz w:val="24"/>
                <w:szCs w:val="24"/>
              </w:rPr>
              <w:t>С</w:t>
            </w:r>
            <w:r w:rsidRPr="000E7586">
              <w:rPr>
                <w:sz w:val="24"/>
                <w:szCs w:val="24"/>
              </w:rPr>
              <w:t>Ш №</w:t>
            </w:r>
            <w:r w:rsidR="0046119E">
              <w:rPr>
                <w:sz w:val="24"/>
                <w:szCs w:val="24"/>
              </w:rPr>
              <w:t xml:space="preserve">75 им </w:t>
            </w:r>
            <w:proofErr w:type="spellStart"/>
            <w:r w:rsidR="0046119E">
              <w:rPr>
                <w:sz w:val="24"/>
                <w:szCs w:val="24"/>
              </w:rPr>
              <w:t>М.Курбанова</w:t>
            </w:r>
            <w:proofErr w:type="spellEnd"/>
            <w:r w:rsidRPr="000E7586">
              <w:rPr>
                <w:sz w:val="24"/>
                <w:szCs w:val="24"/>
              </w:rPr>
              <w:t xml:space="preserve">,  образовательные стандарты по предметам </w:t>
            </w:r>
            <w:proofErr w:type="spellStart"/>
            <w:r w:rsidRPr="000E7586">
              <w:rPr>
                <w:sz w:val="24"/>
                <w:szCs w:val="24"/>
              </w:rPr>
              <w:t>МОиН</w:t>
            </w:r>
            <w:proofErr w:type="spellEnd"/>
            <w:r w:rsidRPr="000E7586">
              <w:rPr>
                <w:sz w:val="24"/>
                <w:szCs w:val="24"/>
              </w:rPr>
              <w:t>.</w:t>
            </w:r>
          </w:p>
          <w:p w:rsidR="000766B3" w:rsidRPr="000E7586" w:rsidRDefault="000766B3" w:rsidP="000766B3">
            <w:pPr>
              <w:ind w:firstLine="0"/>
              <w:rPr>
                <w:sz w:val="24"/>
                <w:szCs w:val="24"/>
              </w:rPr>
            </w:pPr>
            <w:r w:rsidRPr="000E7586">
              <w:rPr>
                <w:sz w:val="24"/>
                <w:szCs w:val="24"/>
              </w:rPr>
              <w:t xml:space="preserve">Вышеуказанные локальные акты устанавливают требования к отметке и оценке учебных достижений, формируют мотивацию учения, повышают уровень объективности, гласности в оценивании учителей, </w:t>
            </w:r>
            <w:r w:rsidRPr="000E7586">
              <w:rPr>
                <w:sz w:val="24"/>
                <w:szCs w:val="24"/>
              </w:rPr>
              <w:lastRenderedPageBreak/>
              <w:t>учебных достижений учащихся.</w:t>
            </w:r>
          </w:p>
          <w:p w:rsidR="000766B3" w:rsidRPr="000E7586" w:rsidRDefault="000766B3" w:rsidP="000766B3">
            <w:pPr>
              <w:ind w:firstLine="0"/>
              <w:rPr>
                <w:sz w:val="24"/>
                <w:szCs w:val="24"/>
              </w:rPr>
            </w:pPr>
            <w:r w:rsidRPr="000E7586">
              <w:rPr>
                <w:sz w:val="24"/>
                <w:szCs w:val="24"/>
              </w:rPr>
              <w:t xml:space="preserve">В Госстандарте   отмечено проведение диагностического, </w:t>
            </w:r>
            <w:proofErr w:type="spellStart"/>
            <w:proofErr w:type="gramStart"/>
            <w:r w:rsidRPr="000E7586">
              <w:rPr>
                <w:sz w:val="24"/>
                <w:szCs w:val="24"/>
              </w:rPr>
              <w:t>формативного</w:t>
            </w:r>
            <w:proofErr w:type="spellEnd"/>
            <w:r w:rsidRPr="000E7586">
              <w:rPr>
                <w:sz w:val="24"/>
                <w:szCs w:val="24"/>
              </w:rPr>
              <w:t xml:space="preserve">  и</w:t>
            </w:r>
            <w:proofErr w:type="gramEnd"/>
            <w:r w:rsidRPr="000E7586">
              <w:rPr>
                <w:sz w:val="24"/>
                <w:szCs w:val="24"/>
              </w:rPr>
              <w:t xml:space="preserve"> </w:t>
            </w:r>
            <w:proofErr w:type="spellStart"/>
            <w:r w:rsidRPr="000E7586">
              <w:rPr>
                <w:sz w:val="24"/>
                <w:szCs w:val="24"/>
              </w:rPr>
              <w:t>суммативного</w:t>
            </w:r>
            <w:proofErr w:type="spellEnd"/>
            <w:r w:rsidRPr="000E7586">
              <w:rPr>
                <w:sz w:val="24"/>
                <w:szCs w:val="24"/>
              </w:rPr>
              <w:t xml:space="preserve">  видов оценивания. Учителя школы осуществляют эти виды оценивания на конкретном этапе учебного процесса: диагностического - для определения первоначального базового уровня  каждого обучающегося, </w:t>
            </w:r>
            <w:proofErr w:type="spellStart"/>
            <w:r w:rsidRPr="000E7586">
              <w:rPr>
                <w:sz w:val="24"/>
                <w:szCs w:val="24"/>
              </w:rPr>
              <w:t>формативное</w:t>
            </w:r>
            <w:proofErr w:type="spellEnd"/>
            <w:r w:rsidRPr="000E7586">
              <w:rPr>
                <w:sz w:val="24"/>
                <w:szCs w:val="24"/>
              </w:rPr>
              <w:t xml:space="preserve"> оценивание (текущие отметки) промежуточных учебных достижений обучающихся с  целью внесения корректировки  в процесс обучения, </w:t>
            </w:r>
            <w:proofErr w:type="spellStart"/>
            <w:r w:rsidRPr="000E7586">
              <w:rPr>
                <w:sz w:val="24"/>
                <w:szCs w:val="24"/>
              </w:rPr>
              <w:t>суммативное</w:t>
            </w:r>
            <w:proofErr w:type="spellEnd"/>
            <w:r w:rsidRPr="000E7586">
              <w:rPr>
                <w:sz w:val="24"/>
                <w:szCs w:val="24"/>
              </w:rPr>
              <w:t xml:space="preserve"> оценивание (четверть, полугодие, год) с целью определения уровня учебных достижений обучающихся за конкретный период времени.</w:t>
            </w:r>
          </w:p>
          <w:p w:rsidR="000766B3" w:rsidRPr="000E7586" w:rsidRDefault="000766B3" w:rsidP="000766B3">
            <w:pPr>
              <w:ind w:firstLine="0"/>
              <w:rPr>
                <w:sz w:val="24"/>
                <w:szCs w:val="24"/>
              </w:rPr>
            </w:pPr>
            <w:r w:rsidRPr="000E7586">
              <w:rPr>
                <w:sz w:val="24"/>
                <w:szCs w:val="24"/>
              </w:rPr>
              <w:t xml:space="preserve">Оценить ученика – не </w:t>
            </w:r>
            <w:proofErr w:type="gramStart"/>
            <w:r w:rsidRPr="000E7586">
              <w:rPr>
                <w:sz w:val="24"/>
                <w:szCs w:val="24"/>
              </w:rPr>
              <w:t>значит  «</w:t>
            </w:r>
            <w:proofErr w:type="gramEnd"/>
            <w:r w:rsidRPr="000E7586">
              <w:rPr>
                <w:sz w:val="24"/>
                <w:szCs w:val="24"/>
              </w:rPr>
              <w:t>применить процедуру», это  значит оценить работу с учеником и для него.</w:t>
            </w:r>
          </w:p>
          <w:p w:rsidR="000766B3" w:rsidRPr="000E7586" w:rsidRDefault="000766B3" w:rsidP="000766B3">
            <w:pPr>
              <w:pStyle w:val="af2"/>
              <w:shd w:val="clear" w:color="auto" w:fill="FFFFFF"/>
              <w:spacing w:before="0" w:beforeAutospacing="0" w:after="0" w:afterAutospacing="0"/>
              <w:jc w:val="both"/>
              <w:rPr>
                <w:sz w:val="24"/>
              </w:rPr>
            </w:pPr>
            <w:r w:rsidRPr="000E7586">
              <w:rPr>
                <w:sz w:val="24"/>
              </w:rPr>
              <w:t xml:space="preserve">Наряду со стандартизованными письменными или устными работами использование таких методов оценки, как проекты, практические работы, творческие работы, самоанализ и самооценка, наблюдения и др., используются в учебно-познавательной деятельности </w:t>
            </w:r>
            <w:proofErr w:type="gramStart"/>
            <w:r w:rsidRPr="000E7586">
              <w:rPr>
                <w:sz w:val="24"/>
              </w:rPr>
              <w:t>обучающихся  и</w:t>
            </w:r>
            <w:proofErr w:type="gramEnd"/>
            <w:r w:rsidRPr="000E7586">
              <w:rPr>
                <w:sz w:val="24"/>
              </w:rPr>
              <w:t xml:space="preserve"> другие:</w:t>
            </w:r>
          </w:p>
          <w:p w:rsidR="000766B3" w:rsidRPr="000E7586" w:rsidRDefault="000766B3" w:rsidP="000766B3">
            <w:pPr>
              <w:pStyle w:val="af2"/>
              <w:shd w:val="clear" w:color="auto" w:fill="FFFFFF"/>
              <w:spacing w:before="0" w:beforeAutospacing="0" w:after="0" w:afterAutospacing="0"/>
              <w:jc w:val="both"/>
              <w:rPr>
                <w:sz w:val="24"/>
              </w:rPr>
            </w:pPr>
            <w:r w:rsidRPr="000E7586">
              <w:rPr>
                <w:sz w:val="24"/>
              </w:rPr>
              <w:t>− оценка умения работать с информацией</w:t>
            </w:r>
          </w:p>
          <w:p w:rsidR="000766B3" w:rsidRPr="000E7586" w:rsidRDefault="000766B3" w:rsidP="000766B3">
            <w:pPr>
              <w:pStyle w:val="af2"/>
              <w:shd w:val="clear" w:color="auto" w:fill="FFFFFF"/>
              <w:spacing w:before="0" w:beforeAutospacing="0" w:after="0" w:afterAutospacing="0"/>
              <w:jc w:val="both"/>
              <w:rPr>
                <w:sz w:val="24"/>
              </w:rPr>
            </w:pPr>
            <w:r w:rsidRPr="000E7586">
              <w:rPr>
                <w:sz w:val="24"/>
              </w:rPr>
              <w:t>− оценка умения представлять информацию</w:t>
            </w:r>
          </w:p>
          <w:p w:rsidR="000766B3" w:rsidRPr="000E7586" w:rsidRDefault="000766B3" w:rsidP="000766B3">
            <w:pPr>
              <w:pStyle w:val="af2"/>
              <w:shd w:val="clear" w:color="auto" w:fill="FFFFFF"/>
              <w:spacing w:before="0" w:beforeAutospacing="0" w:after="0" w:afterAutospacing="0"/>
              <w:jc w:val="both"/>
              <w:rPr>
                <w:sz w:val="24"/>
              </w:rPr>
            </w:pPr>
            <w:r w:rsidRPr="000E7586">
              <w:rPr>
                <w:sz w:val="24"/>
              </w:rPr>
              <w:t>− оценка умений и навыков обучающегося в форме «Портфолио»</w:t>
            </w:r>
          </w:p>
          <w:p w:rsidR="000766B3" w:rsidRPr="000E7586" w:rsidRDefault="000766B3" w:rsidP="000766B3">
            <w:pPr>
              <w:pStyle w:val="af2"/>
              <w:shd w:val="clear" w:color="auto" w:fill="FFFFFF"/>
              <w:spacing w:before="0" w:beforeAutospacing="0" w:after="0" w:afterAutospacing="0"/>
              <w:jc w:val="both"/>
              <w:rPr>
                <w:sz w:val="24"/>
              </w:rPr>
            </w:pPr>
            <w:r w:rsidRPr="000E7586">
              <w:rPr>
                <w:sz w:val="24"/>
              </w:rPr>
              <w:t>− оценка собственных образовательных результатов – эссе.</w:t>
            </w:r>
          </w:p>
          <w:p w:rsidR="000766B3" w:rsidRPr="000E7586" w:rsidRDefault="000766B3" w:rsidP="000766B3">
            <w:pPr>
              <w:ind w:firstLine="0"/>
              <w:rPr>
                <w:sz w:val="24"/>
                <w:szCs w:val="24"/>
              </w:rPr>
            </w:pPr>
            <w:proofErr w:type="gramStart"/>
            <w:r w:rsidRPr="000E7586">
              <w:rPr>
                <w:sz w:val="24"/>
                <w:szCs w:val="24"/>
              </w:rPr>
              <w:t>Механизмы  оценки</w:t>
            </w:r>
            <w:proofErr w:type="gramEnd"/>
            <w:r w:rsidRPr="000E7586">
              <w:rPr>
                <w:sz w:val="24"/>
                <w:szCs w:val="24"/>
              </w:rPr>
              <w:t xml:space="preserve"> учебных достижений учащихся :</w:t>
            </w:r>
          </w:p>
          <w:p w:rsidR="000766B3" w:rsidRPr="000E7586" w:rsidRDefault="000766B3" w:rsidP="000766B3">
            <w:pPr>
              <w:ind w:firstLine="0"/>
              <w:rPr>
                <w:sz w:val="24"/>
                <w:szCs w:val="24"/>
              </w:rPr>
            </w:pPr>
            <w:r w:rsidRPr="000E7586">
              <w:rPr>
                <w:sz w:val="24"/>
                <w:szCs w:val="24"/>
              </w:rPr>
              <w:t>- стартовая диагностика</w:t>
            </w:r>
          </w:p>
          <w:p w:rsidR="000766B3" w:rsidRPr="000E7586" w:rsidRDefault="000766B3" w:rsidP="000766B3">
            <w:pPr>
              <w:ind w:firstLine="0"/>
              <w:rPr>
                <w:sz w:val="24"/>
                <w:szCs w:val="24"/>
              </w:rPr>
            </w:pPr>
            <w:r w:rsidRPr="000E7586">
              <w:rPr>
                <w:sz w:val="24"/>
                <w:szCs w:val="24"/>
              </w:rPr>
              <w:t>- промежуточная аттестация</w:t>
            </w:r>
          </w:p>
          <w:p w:rsidR="000766B3" w:rsidRPr="000E7586" w:rsidRDefault="000766B3" w:rsidP="000766B3">
            <w:pPr>
              <w:ind w:firstLine="0"/>
              <w:rPr>
                <w:sz w:val="24"/>
                <w:szCs w:val="24"/>
              </w:rPr>
            </w:pPr>
            <w:r w:rsidRPr="000E7586">
              <w:rPr>
                <w:sz w:val="24"/>
                <w:szCs w:val="24"/>
              </w:rPr>
              <w:lastRenderedPageBreak/>
              <w:t>- итоговая аттестация по результатам четверти(полугодия)</w:t>
            </w:r>
          </w:p>
          <w:p w:rsidR="000766B3" w:rsidRPr="000E7586" w:rsidRDefault="000766B3" w:rsidP="000766B3">
            <w:pPr>
              <w:ind w:firstLine="0"/>
              <w:rPr>
                <w:sz w:val="24"/>
                <w:szCs w:val="24"/>
              </w:rPr>
            </w:pPr>
            <w:r w:rsidRPr="000E7586">
              <w:rPr>
                <w:sz w:val="24"/>
                <w:szCs w:val="24"/>
              </w:rPr>
              <w:t>- итоговая государственная аттестация</w:t>
            </w:r>
          </w:p>
          <w:p w:rsidR="000766B3" w:rsidRPr="000E7586" w:rsidRDefault="000766B3" w:rsidP="000766B3">
            <w:pPr>
              <w:ind w:firstLine="0"/>
              <w:rPr>
                <w:sz w:val="24"/>
                <w:szCs w:val="24"/>
              </w:rPr>
            </w:pPr>
            <w:r w:rsidRPr="000E7586">
              <w:rPr>
                <w:sz w:val="24"/>
                <w:szCs w:val="24"/>
              </w:rPr>
              <w:t>- индивидуальный дневник достижений учащегося</w:t>
            </w:r>
          </w:p>
        </w:tc>
        <w:tc>
          <w:tcPr>
            <w:tcW w:w="3402" w:type="dxa"/>
            <w:vMerge w:val="restart"/>
          </w:tcPr>
          <w:p w:rsidR="000766B3" w:rsidRPr="000E7586" w:rsidRDefault="009D209C" w:rsidP="0070156E">
            <w:pPr>
              <w:pStyle w:val="a6"/>
              <w:numPr>
                <w:ilvl w:val="0"/>
                <w:numId w:val="65"/>
              </w:numPr>
              <w:jc w:val="left"/>
              <w:rPr>
                <w:sz w:val="24"/>
                <w:szCs w:val="24"/>
              </w:rPr>
            </w:pPr>
            <w:r w:rsidRPr="000E7586">
              <w:rPr>
                <w:sz w:val="24"/>
                <w:szCs w:val="24"/>
              </w:rPr>
              <w:lastRenderedPageBreak/>
              <w:t>П</w:t>
            </w:r>
            <w:r w:rsidR="000334EA" w:rsidRPr="000E7586">
              <w:rPr>
                <w:sz w:val="24"/>
                <w:szCs w:val="24"/>
              </w:rPr>
              <w:t>оложение о системе текущего, промежуточного, итогового контроля знаний и умений обучающихся и порядок выставления текущих, четвертных, полугодовых и годовых отметок (пр.№1 2</w:t>
            </w:r>
            <w:r w:rsidR="003F2EA7">
              <w:rPr>
                <w:sz w:val="24"/>
                <w:szCs w:val="24"/>
              </w:rPr>
              <w:t>4</w:t>
            </w:r>
            <w:r w:rsidR="000334EA" w:rsidRPr="000E7586">
              <w:rPr>
                <w:sz w:val="24"/>
                <w:szCs w:val="24"/>
              </w:rPr>
              <w:t>.08.20</w:t>
            </w:r>
            <w:r w:rsidR="003F2EA7">
              <w:rPr>
                <w:sz w:val="24"/>
                <w:szCs w:val="24"/>
              </w:rPr>
              <w:t>20</w:t>
            </w:r>
            <w:r w:rsidR="000334EA" w:rsidRPr="000E7586">
              <w:rPr>
                <w:sz w:val="24"/>
                <w:szCs w:val="24"/>
              </w:rPr>
              <w:t>г.)</w:t>
            </w:r>
          </w:p>
          <w:p w:rsidR="000766B3" w:rsidRPr="000E7586" w:rsidRDefault="009D209C" w:rsidP="0070156E">
            <w:pPr>
              <w:pStyle w:val="a6"/>
              <w:numPr>
                <w:ilvl w:val="0"/>
                <w:numId w:val="65"/>
              </w:numPr>
              <w:jc w:val="left"/>
              <w:rPr>
                <w:sz w:val="24"/>
                <w:szCs w:val="24"/>
              </w:rPr>
            </w:pPr>
            <w:r w:rsidRPr="000E7586">
              <w:rPr>
                <w:sz w:val="24"/>
                <w:szCs w:val="24"/>
              </w:rPr>
              <w:t>П</w:t>
            </w:r>
            <w:r w:rsidR="000334EA" w:rsidRPr="000E7586">
              <w:rPr>
                <w:sz w:val="24"/>
                <w:szCs w:val="24"/>
              </w:rPr>
              <w:t xml:space="preserve">оложение о системе </w:t>
            </w:r>
            <w:r w:rsidR="000334EA" w:rsidRPr="000E7586">
              <w:rPr>
                <w:sz w:val="24"/>
                <w:szCs w:val="24"/>
              </w:rPr>
              <w:lastRenderedPageBreak/>
              <w:t xml:space="preserve">оценок, формах и порядке проведения промежуточной аттестации и переводе </w:t>
            </w:r>
            <w:proofErr w:type="gramStart"/>
            <w:r w:rsidR="000334EA" w:rsidRPr="000E7586">
              <w:rPr>
                <w:sz w:val="24"/>
                <w:szCs w:val="24"/>
              </w:rPr>
              <w:t>обучающихся(</w:t>
            </w:r>
            <w:proofErr w:type="gramEnd"/>
            <w:r w:rsidR="000334EA" w:rsidRPr="000E7586">
              <w:rPr>
                <w:sz w:val="24"/>
                <w:szCs w:val="24"/>
              </w:rPr>
              <w:t>пр.№1 2</w:t>
            </w:r>
            <w:r w:rsidR="003F2EA7">
              <w:rPr>
                <w:sz w:val="24"/>
                <w:szCs w:val="24"/>
              </w:rPr>
              <w:t>4</w:t>
            </w:r>
            <w:r w:rsidR="000334EA" w:rsidRPr="000E7586">
              <w:rPr>
                <w:sz w:val="24"/>
                <w:szCs w:val="24"/>
              </w:rPr>
              <w:t>.08.20</w:t>
            </w:r>
            <w:r w:rsidR="003F2EA7">
              <w:rPr>
                <w:sz w:val="24"/>
                <w:szCs w:val="24"/>
              </w:rPr>
              <w:t>20</w:t>
            </w:r>
            <w:r w:rsidR="000334EA" w:rsidRPr="000E7586">
              <w:rPr>
                <w:sz w:val="24"/>
                <w:szCs w:val="24"/>
              </w:rPr>
              <w:t>г.)</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334EA" w:rsidRPr="000E7586" w:rsidRDefault="000334EA" w:rsidP="0070156E">
            <w:pPr>
              <w:pStyle w:val="40"/>
              <w:numPr>
                <w:ilvl w:val="0"/>
                <w:numId w:val="65"/>
              </w:numPr>
              <w:shd w:val="clear" w:color="auto" w:fill="auto"/>
              <w:spacing w:line="276" w:lineRule="auto"/>
              <w:jc w:val="left"/>
              <w:rPr>
                <w:b w:val="0"/>
                <w:sz w:val="24"/>
                <w:szCs w:val="24"/>
              </w:rPr>
            </w:pPr>
            <w:r w:rsidRPr="000E7586">
              <w:rPr>
                <w:b w:val="0"/>
                <w:sz w:val="24"/>
                <w:szCs w:val="24"/>
                <w:lang w:eastAsia="ru-RU" w:bidi="ru-RU"/>
              </w:rPr>
              <w:t xml:space="preserve">Положение об апелляционной комиссии </w:t>
            </w:r>
            <w:r w:rsidR="003F2EA7">
              <w:rPr>
                <w:b w:val="0"/>
                <w:sz w:val="24"/>
                <w:szCs w:val="24"/>
                <w:lang w:eastAsia="ru-RU" w:bidi="ru-RU"/>
              </w:rPr>
              <w:t xml:space="preserve">средней </w:t>
            </w:r>
            <w:r w:rsidRPr="000E7586">
              <w:rPr>
                <w:b w:val="0"/>
                <w:sz w:val="24"/>
                <w:szCs w:val="24"/>
                <w:lang w:eastAsia="ru-RU" w:bidi="ru-RU"/>
              </w:rPr>
              <w:t>школы №</w:t>
            </w:r>
            <w:r w:rsidR="003F2EA7">
              <w:rPr>
                <w:b w:val="0"/>
                <w:sz w:val="24"/>
                <w:szCs w:val="24"/>
                <w:lang w:eastAsia="ru-RU" w:bidi="ru-RU"/>
              </w:rPr>
              <w:t xml:space="preserve"> 75 имена </w:t>
            </w:r>
            <w:proofErr w:type="spellStart"/>
            <w:r w:rsidR="003F2EA7">
              <w:rPr>
                <w:b w:val="0"/>
                <w:sz w:val="24"/>
                <w:szCs w:val="24"/>
                <w:lang w:eastAsia="ru-RU" w:bidi="ru-RU"/>
              </w:rPr>
              <w:t>М.Курбанова</w:t>
            </w:r>
            <w:proofErr w:type="spellEnd"/>
          </w:p>
          <w:p w:rsidR="000766B3" w:rsidRPr="000E7586" w:rsidRDefault="000766B3" w:rsidP="009D209C">
            <w:pPr>
              <w:ind w:firstLine="0"/>
              <w:jc w:val="left"/>
              <w:rPr>
                <w:sz w:val="24"/>
                <w:szCs w:val="24"/>
              </w:rPr>
            </w:pPr>
          </w:p>
          <w:p w:rsidR="000766B3" w:rsidRPr="000E7586" w:rsidRDefault="000766B3" w:rsidP="009D209C">
            <w:pPr>
              <w:ind w:firstLine="0"/>
              <w:jc w:val="left"/>
              <w:rPr>
                <w:sz w:val="24"/>
                <w:szCs w:val="24"/>
              </w:rPr>
            </w:pPr>
          </w:p>
          <w:p w:rsidR="000766B3" w:rsidRPr="000E7586" w:rsidRDefault="000766B3" w:rsidP="009D209C">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
          <w:p w:rsidR="000766B3" w:rsidRPr="000E7586" w:rsidRDefault="000766B3" w:rsidP="009D209C">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3.6.</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процедуры апелляции результатов оценки </w:t>
            </w:r>
          </w:p>
        </w:tc>
        <w:tc>
          <w:tcPr>
            <w:tcW w:w="5846" w:type="dxa"/>
          </w:tcPr>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r w:rsidRPr="000E7586">
              <w:rPr>
                <w:sz w:val="24"/>
                <w:szCs w:val="24"/>
              </w:rPr>
              <w:t xml:space="preserve">В школе установлена </w:t>
            </w:r>
            <w:proofErr w:type="gramStart"/>
            <w:r w:rsidRPr="000E7586">
              <w:rPr>
                <w:sz w:val="24"/>
                <w:szCs w:val="24"/>
              </w:rPr>
              <w:t>процедура  апелляции</w:t>
            </w:r>
            <w:proofErr w:type="gramEnd"/>
            <w:r w:rsidRPr="000E7586">
              <w:rPr>
                <w:sz w:val="24"/>
                <w:szCs w:val="24"/>
              </w:rPr>
              <w:t xml:space="preserve"> результатов оценки образовательной деятельности учащихся. </w:t>
            </w:r>
          </w:p>
          <w:p w:rsidR="000766B3" w:rsidRPr="000E7586" w:rsidRDefault="000766B3" w:rsidP="000766B3">
            <w:pPr>
              <w:ind w:firstLine="0"/>
              <w:jc w:val="left"/>
              <w:rPr>
                <w:sz w:val="24"/>
                <w:szCs w:val="24"/>
              </w:rPr>
            </w:pPr>
            <w:r w:rsidRPr="000E7586">
              <w:rPr>
                <w:sz w:val="24"/>
                <w:szCs w:val="24"/>
              </w:rPr>
              <w:t xml:space="preserve">Процедура апелляции </w:t>
            </w:r>
            <w:proofErr w:type="gramStart"/>
            <w:r w:rsidRPr="000E7586">
              <w:rPr>
                <w:sz w:val="24"/>
                <w:szCs w:val="24"/>
              </w:rPr>
              <w:t>по  результатам</w:t>
            </w:r>
            <w:proofErr w:type="gramEnd"/>
            <w:r w:rsidRPr="000E7586">
              <w:rPr>
                <w:sz w:val="24"/>
                <w:szCs w:val="24"/>
              </w:rPr>
              <w:t xml:space="preserve"> оценки регламентирована внутренними локальными актами: положением «Об апелляционной комиссии, приказом по школе «О создании апелляционной комиссии».</w:t>
            </w:r>
          </w:p>
          <w:p w:rsidR="000766B3" w:rsidRPr="000E7586" w:rsidRDefault="000766B3" w:rsidP="000766B3">
            <w:pPr>
              <w:ind w:firstLine="0"/>
              <w:jc w:val="left"/>
              <w:rPr>
                <w:sz w:val="24"/>
                <w:szCs w:val="24"/>
              </w:rPr>
            </w:pPr>
            <w:r w:rsidRPr="000E7586">
              <w:rPr>
                <w:sz w:val="24"/>
                <w:szCs w:val="24"/>
              </w:rPr>
              <w:t xml:space="preserve"> В вышеуказанных документах отражены состав комиссии, ее функции, процедура апелляции. </w:t>
            </w:r>
          </w:p>
          <w:p w:rsidR="000766B3" w:rsidRPr="000E7586" w:rsidRDefault="000766B3" w:rsidP="000766B3">
            <w:pPr>
              <w:ind w:firstLine="0"/>
              <w:jc w:val="left"/>
              <w:rPr>
                <w:sz w:val="24"/>
                <w:szCs w:val="24"/>
              </w:rPr>
            </w:pPr>
            <w:r w:rsidRPr="000E7586">
              <w:rPr>
                <w:sz w:val="24"/>
                <w:szCs w:val="24"/>
              </w:rPr>
              <w:t xml:space="preserve">За последние </w:t>
            </w:r>
            <w:proofErr w:type="gramStart"/>
            <w:r w:rsidRPr="000E7586">
              <w:rPr>
                <w:sz w:val="24"/>
                <w:szCs w:val="24"/>
              </w:rPr>
              <w:t>годы  зарегистрированных</w:t>
            </w:r>
            <w:proofErr w:type="gramEnd"/>
            <w:r w:rsidRPr="000E7586">
              <w:rPr>
                <w:sz w:val="24"/>
                <w:szCs w:val="24"/>
              </w:rPr>
              <w:t xml:space="preserve"> случаев подачи апелляции не имеется.</w:t>
            </w:r>
          </w:p>
        </w:tc>
        <w:tc>
          <w:tcPr>
            <w:tcW w:w="3402" w:type="dxa"/>
            <w:vMerge/>
          </w:tcPr>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t>3.7.</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механизмов и соответствующей среды для обеспечения развития и реализации творческих способностей учащихся:</w:t>
            </w: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 участия учащихся в районных, </w:t>
            </w:r>
            <w:r w:rsidRPr="000E7586">
              <w:rPr>
                <w:rFonts w:ascii="Times New Roman" w:hAnsi="Times New Roman" w:cs="Times New Roman"/>
                <w:sz w:val="24"/>
                <w:szCs w:val="24"/>
              </w:rPr>
              <w:lastRenderedPageBreak/>
              <w:t>городских, республиканских и международных олимпиадах;</w:t>
            </w: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участия учащихся в различных конкурсных мероприятиях;</w:t>
            </w: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участия в спортивных состязаниях</w:t>
            </w:r>
          </w:p>
        </w:tc>
        <w:tc>
          <w:tcPr>
            <w:tcW w:w="5846" w:type="dxa"/>
          </w:tcPr>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lastRenderedPageBreak/>
              <w:t xml:space="preserve">В </w:t>
            </w:r>
            <w:proofErr w:type="gramStart"/>
            <w:r w:rsidRPr="000E7586">
              <w:rPr>
                <w:rFonts w:ascii="Times New Roman" w:hAnsi="Times New Roman" w:cs="Times New Roman"/>
                <w:sz w:val="24"/>
                <w:szCs w:val="24"/>
              </w:rPr>
              <w:t>школе  уделяется</w:t>
            </w:r>
            <w:proofErr w:type="gramEnd"/>
            <w:r w:rsidRPr="000E7586">
              <w:rPr>
                <w:rFonts w:ascii="Times New Roman" w:hAnsi="Times New Roman" w:cs="Times New Roman"/>
                <w:sz w:val="24"/>
                <w:szCs w:val="24"/>
              </w:rPr>
              <w:t xml:space="preserve"> большое внимание   системе  воспитания учащихся.</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Воспитательная система, включающая в себя учебный процесс, внеурочную жизнь детей, их </w:t>
            </w:r>
            <w:r w:rsidRPr="000E7586">
              <w:rPr>
                <w:rFonts w:ascii="Times New Roman" w:hAnsi="Times New Roman" w:cs="Times New Roman"/>
                <w:sz w:val="24"/>
                <w:szCs w:val="24"/>
              </w:rPr>
              <w:lastRenderedPageBreak/>
              <w:t xml:space="preserve">деятельность и общение за пределами школы.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Педагогический коллектив школы уделяет особое внимание достижению максимальной эффективности влияния учебно-воспитательного процесса на развитие личности ребенка, повышению образовательной и воспитательной деятельности.</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Эта целенаправленная и педагогически управляемая деятельность ориентирована на создание условий для развития высокообразованной, гуманистически направленной личности, на творчество и саморазвитие.</w:t>
            </w:r>
          </w:p>
          <w:p w:rsidR="000766B3" w:rsidRPr="000E7586" w:rsidRDefault="000766B3" w:rsidP="000766B3">
            <w:pPr>
              <w:pStyle w:val="12"/>
              <w:shd w:val="clear" w:color="auto" w:fill="auto"/>
              <w:spacing w:before="0" w:line="276" w:lineRule="auto"/>
              <w:ind w:left="40" w:right="23"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Концепция воспитательной системы школы </w:t>
            </w:r>
            <w:proofErr w:type="gramStart"/>
            <w:r w:rsidRPr="000E7586">
              <w:rPr>
                <w:rFonts w:ascii="Times New Roman" w:hAnsi="Times New Roman" w:cs="Times New Roman"/>
                <w:sz w:val="24"/>
                <w:szCs w:val="24"/>
              </w:rPr>
              <w:t>выстроена  с</w:t>
            </w:r>
            <w:proofErr w:type="gramEnd"/>
            <w:r w:rsidRPr="000E7586">
              <w:rPr>
                <w:rFonts w:ascii="Times New Roman" w:hAnsi="Times New Roman" w:cs="Times New Roman"/>
                <w:sz w:val="24"/>
                <w:szCs w:val="24"/>
              </w:rPr>
              <w:t xml:space="preserve">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самое важное, эффективным.</w:t>
            </w:r>
          </w:p>
          <w:p w:rsidR="000766B3" w:rsidRPr="000E7586" w:rsidRDefault="000766B3" w:rsidP="000766B3">
            <w:pPr>
              <w:pStyle w:val="12"/>
              <w:shd w:val="clear" w:color="auto" w:fill="auto"/>
              <w:spacing w:before="0" w:line="276" w:lineRule="auto"/>
              <w:ind w:left="40" w:right="23" w:firstLine="709"/>
              <w:jc w:val="left"/>
              <w:rPr>
                <w:rFonts w:ascii="Times New Roman" w:hAnsi="Times New Roman" w:cs="Times New Roman"/>
                <w:sz w:val="24"/>
                <w:szCs w:val="24"/>
              </w:rPr>
            </w:pPr>
            <w:r w:rsidRPr="000E7586">
              <w:rPr>
                <w:rFonts w:ascii="Times New Roman" w:hAnsi="Times New Roman" w:cs="Times New Roman"/>
                <w:sz w:val="24"/>
                <w:szCs w:val="24"/>
              </w:rPr>
              <w:t>Педагогический коллектив школы организует воспитательный процесс, базируясь на законах и государственных программах Кыргызской Республики:</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Конституция Кыргызской Республики</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Конвенция</w:t>
            </w:r>
            <w:r w:rsidRPr="000E7586">
              <w:rPr>
                <w:rFonts w:ascii="Times New Roman" w:hAnsi="Times New Roman" w:cs="Times New Roman"/>
                <w:sz w:val="24"/>
                <w:szCs w:val="24"/>
              </w:rPr>
              <w:tab/>
              <w:t>о правах ребенка</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Кодекс Кыргызской Республики о детях</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Закон КР «О профилактике правонарушений в Кыргызской Республике»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lastRenderedPageBreak/>
              <w:t>Указ «О защите и поддержке детей»</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Указ «О неотложных мерах по улучшению положения детей в Кыргызской Республике»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Закон Кыргызской Республики о социально- правовой защите от насилия в семье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Закон Кыргызской Республики о противодействии терроризму</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Национальная программа поддержки инвалидов</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Национальный план действий по достижению гендерного равенства в Кыргызской Республике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Государственная программа действий социальных партнеров по искоренению наихудших форм труда несовершеннолетних в Кыргызской Республике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Городская программа «О предотвращении школьных конфликтов и рэкета»</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Государственная программа профилактики правонарушений среди несовершеннолетних в Кыргызской Республике</w:t>
            </w:r>
          </w:p>
          <w:p w:rsidR="000766B3" w:rsidRPr="000E7586" w:rsidRDefault="000766B3" w:rsidP="000766B3">
            <w:pPr>
              <w:pStyle w:val="12"/>
              <w:numPr>
                <w:ilvl w:val="0"/>
                <w:numId w:val="16"/>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Концепция воспитательной работы до 2020 года</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Целенаправленному развитию личности </w:t>
            </w:r>
            <w:proofErr w:type="gramStart"/>
            <w:r w:rsidRPr="000E7586">
              <w:rPr>
                <w:rFonts w:ascii="Times New Roman" w:hAnsi="Times New Roman" w:cs="Times New Roman"/>
                <w:sz w:val="24"/>
                <w:szCs w:val="24"/>
              </w:rPr>
              <w:t>в  школе</w:t>
            </w:r>
            <w:proofErr w:type="gramEnd"/>
            <w:r w:rsidRPr="000E7586">
              <w:rPr>
                <w:rFonts w:ascii="Times New Roman" w:hAnsi="Times New Roman" w:cs="Times New Roman"/>
                <w:sz w:val="24"/>
                <w:szCs w:val="24"/>
              </w:rPr>
              <w:t xml:space="preserve"> способствует соблюдение ряда принципов воспитания, заложенных в Концепции воспитания школьников Кыргызской Республике: принцип гуманизма, принцип свободы и демократизма, </w:t>
            </w:r>
            <w:r w:rsidRPr="000E7586">
              <w:rPr>
                <w:rFonts w:ascii="Times New Roman" w:hAnsi="Times New Roman" w:cs="Times New Roman"/>
                <w:sz w:val="24"/>
                <w:szCs w:val="24"/>
              </w:rPr>
              <w:lastRenderedPageBreak/>
              <w:t>принцип воспитания через творчество и другие.</w:t>
            </w:r>
          </w:p>
          <w:p w:rsidR="000766B3" w:rsidRPr="000E7586" w:rsidRDefault="000766B3" w:rsidP="000766B3">
            <w:pPr>
              <w:pStyle w:val="12"/>
              <w:shd w:val="clear" w:color="auto" w:fill="auto"/>
              <w:spacing w:before="0" w:line="276" w:lineRule="auto"/>
              <w:ind w:firstLine="709"/>
              <w:jc w:val="left"/>
              <w:rPr>
                <w:rStyle w:val="20"/>
                <w:rFonts w:eastAsiaTheme="minorHAnsi"/>
                <w:sz w:val="24"/>
                <w:szCs w:val="24"/>
              </w:rPr>
            </w:pP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Style w:val="20"/>
                <w:rFonts w:eastAsiaTheme="minorHAnsi"/>
                <w:sz w:val="24"/>
                <w:szCs w:val="24"/>
              </w:rPr>
              <w:t xml:space="preserve">Основной целью </w:t>
            </w:r>
            <w:r w:rsidRPr="000E7586">
              <w:rPr>
                <w:rStyle w:val="af5"/>
                <w:rFonts w:eastAsiaTheme="minorHAnsi"/>
                <w:color w:val="auto"/>
                <w:sz w:val="24"/>
                <w:szCs w:val="24"/>
              </w:rPr>
              <w:t xml:space="preserve">воспитательной работы </w:t>
            </w:r>
            <w:r w:rsidRPr="000E7586">
              <w:rPr>
                <w:rFonts w:ascii="Times New Roman" w:hAnsi="Times New Roman" w:cs="Times New Roman"/>
                <w:sz w:val="24"/>
                <w:szCs w:val="24"/>
              </w:rPr>
              <w:t>педколлектива является формирование духовно-нравственной, физически и интеллектуально зрелой личности, обладающей богатой внутренней и внешней культурой, способной к активной творческой, преобразующей и полезной деятельности, располагающей потребностями и способностями к самопознанию,  самореализации, самоопределению и саморазвитию.</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b/>
                <w:sz w:val="24"/>
                <w:szCs w:val="24"/>
              </w:rPr>
              <w:t>Основными направлениями</w:t>
            </w:r>
            <w:r w:rsidRPr="000E7586">
              <w:rPr>
                <w:rFonts w:ascii="Times New Roman" w:hAnsi="Times New Roman" w:cs="Times New Roman"/>
                <w:sz w:val="24"/>
                <w:szCs w:val="24"/>
              </w:rPr>
              <w:t xml:space="preserve"> воспитательной деятельности школы являются следующие:</w:t>
            </w:r>
          </w:p>
          <w:p w:rsidR="000766B3" w:rsidRPr="000E7586" w:rsidRDefault="000766B3" w:rsidP="000766B3">
            <w:pPr>
              <w:pStyle w:val="12"/>
              <w:numPr>
                <w:ilvl w:val="0"/>
                <w:numId w:val="17"/>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b/>
                <w:sz w:val="24"/>
                <w:szCs w:val="24"/>
              </w:rPr>
              <w:t>Человек – мировоззрение и мораль</w:t>
            </w:r>
          </w:p>
          <w:p w:rsidR="000766B3" w:rsidRPr="000E7586" w:rsidRDefault="000766B3" w:rsidP="000766B3">
            <w:pPr>
              <w:pStyle w:val="12"/>
              <w:numPr>
                <w:ilvl w:val="0"/>
                <w:numId w:val="18"/>
              </w:numPr>
              <w:shd w:val="clear" w:color="auto" w:fill="auto"/>
              <w:spacing w:before="0" w:line="276" w:lineRule="auto"/>
              <w:jc w:val="left"/>
              <w:rPr>
                <w:rStyle w:val="af5"/>
                <w:rFonts w:eastAsiaTheme="minorHAnsi"/>
                <w:bCs w:val="0"/>
                <w:i/>
                <w:color w:val="auto"/>
                <w:sz w:val="24"/>
                <w:szCs w:val="24"/>
              </w:rPr>
            </w:pPr>
            <w:proofErr w:type="spellStart"/>
            <w:r w:rsidRPr="000E7586">
              <w:rPr>
                <w:rFonts w:ascii="Times New Roman" w:hAnsi="Times New Roman" w:cs="Times New Roman"/>
                <w:sz w:val="24"/>
                <w:szCs w:val="24"/>
              </w:rPr>
              <w:t>гражданско</w:t>
            </w:r>
            <w:proofErr w:type="spellEnd"/>
            <w:r w:rsidRPr="000E7586">
              <w:rPr>
                <w:rFonts w:ascii="Times New Roman" w:hAnsi="Times New Roman" w:cs="Times New Roman"/>
                <w:sz w:val="24"/>
                <w:szCs w:val="24"/>
              </w:rPr>
              <w:t xml:space="preserve"> </w:t>
            </w:r>
            <w:r w:rsidRPr="000E7586">
              <w:rPr>
                <w:rStyle w:val="af5"/>
                <w:rFonts w:eastAsiaTheme="minorHAnsi"/>
                <w:color w:val="auto"/>
                <w:sz w:val="24"/>
                <w:szCs w:val="24"/>
              </w:rPr>
              <w:t xml:space="preserve">- </w:t>
            </w:r>
            <w:proofErr w:type="gramStart"/>
            <w:r w:rsidRPr="000E7586">
              <w:rPr>
                <w:rFonts w:ascii="Times New Roman" w:hAnsi="Times New Roman" w:cs="Times New Roman"/>
                <w:sz w:val="24"/>
                <w:szCs w:val="24"/>
              </w:rPr>
              <w:t>патриотическое  воспитание</w:t>
            </w:r>
            <w:proofErr w:type="gramEnd"/>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правовое воспитание, изучение ПДД, ТБ</w:t>
            </w:r>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профилактика правонарушений и девиантного поведения</w:t>
            </w:r>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sz w:val="24"/>
                <w:szCs w:val="24"/>
              </w:rPr>
              <w:t>организация коллективной деятельности</w:t>
            </w:r>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sz w:val="24"/>
                <w:szCs w:val="24"/>
              </w:rPr>
              <w:t xml:space="preserve">работа с педколлективом, классными руководителями </w:t>
            </w:r>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sz w:val="24"/>
                <w:szCs w:val="24"/>
              </w:rPr>
              <w:t xml:space="preserve">работа с родителями </w:t>
            </w:r>
          </w:p>
          <w:p w:rsidR="000766B3" w:rsidRPr="000E7586" w:rsidRDefault="000766B3" w:rsidP="000766B3">
            <w:pPr>
              <w:pStyle w:val="12"/>
              <w:numPr>
                <w:ilvl w:val="0"/>
                <w:numId w:val="18"/>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поликультурное воспитание</w:t>
            </w:r>
          </w:p>
          <w:p w:rsidR="000766B3" w:rsidRPr="000E7586" w:rsidRDefault="000766B3" w:rsidP="000766B3">
            <w:pPr>
              <w:pStyle w:val="12"/>
              <w:shd w:val="clear" w:color="auto" w:fill="auto"/>
              <w:spacing w:before="0" w:line="276" w:lineRule="auto"/>
              <w:ind w:left="720"/>
              <w:jc w:val="left"/>
              <w:rPr>
                <w:rFonts w:ascii="Times New Roman" w:hAnsi="Times New Roman" w:cs="Times New Roman"/>
                <w:sz w:val="24"/>
                <w:szCs w:val="24"/>
              </w:rPr>
            </w:pPr>
          </w:p>
          <w:p w:rsidR="000766B3" w:rsidRPr="000E7586" w:rsidRDefault="000766B3" w:rsidP="000766B3">
            <w:pPr>
              <w:pStyle w:val="12"/>
              <w:numPr>
                <w:ilvl w:val="0"/>
                <w:numId w:val="17"/>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b/>
                <w:sz w:val="24"/>
                <w:szCs w:val="24"/>
              </w:rPr>
              <w:t>Человек и здоровье</w:t>
            </w:r>
          </w:p>
          <w:p w:rsidR="000766B3" w:rsidRPr="000E7586" w:rsidRDefault="000766B3" w:rsidP="000766B3">
            <w:pPr>
              <w:pStyle w:val="12"/>
              <w:numPr>
                <w:ilvl w:val="0"/>
                <w:numId w:val="19"/>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экологическое воспитание</w:t>
            </w:r>
          </w:p>
          <w:p w:rsidR="000766B3" w:rsidRPr="000E7586" w:rsidRDefault="000766B3" w:rsidP="000766B3">
            <w:pPr>
              <w:pStyle w:val="12"/>
              <w:numPr>
                <w:ilvl w:val="0"/>
                <w:numId w:val="19"/>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физическое воспитание</w:t>
            </w:r>
          </w:p>
          <w:p w:rsidR="000766B3" w:rsidRPr="000E7586" w:rsidRDefault="000766B3" w:rsidP="000766B3">
            <w:pPr>
              <w:pStyle w:val="12"/>
              <w:shd w:val="clear" w:color="auto" w:fill="auto"/>
              <w:spacing w:before="0" w:line="276" w:lineRule="auto"/>
              <w:ind w:left="720"/>
              <w:jc w:val="left"/>
              <w:rPr>
                <w:rFonts w:ascii="Times New Roman" w:hAnsi="Times New Roman" w:cs="Times New Roman"/>
                <w:sz w:val="24"/>
                <w:szCs w:val="24"/>
              </w:rPr>
            </w:pPr>
          </w:p>
          <w:p w:rsidR="000766B3" w:rsidRPr="000E7586" w:rsidRDefault="000766B3" w:rsidP="000766B3">
            <w:pPr>
              <w:pStyle w:val="12"/>
              <w:numPr>
                <w:ilvl w:val="0"/>
                <w:numId w:val="17"/>
              </w:numPr>
              <w:shd w:val="clear" w:color="auto" w:fill="auto"/>
              <w:spacing w:before="0" w:line="276" w:lineRule="auto"/>
              <w:jc w:val="left"/>
              <w:rPr>
                <w:rFonts w:ascii="Times New Roman" w:hAnsi="Times New Roman" w:cs="Times New Roman"/>
                <w:b/>
                <w:sz w:val="24"/>
                <w:szCs w:val="24"/>
              </w:rPr>
            </w:pPr>
            <w:r w:rsidRPr="000E7586">
              <w:rPr>
                <w:rFonts w:ascii="Times New Roman" w:hAnsi="Times New Roman" w:cs="Times New Roman"/>
                <w:b/>
                <w:sz w:val="24"/>
                <w:szCs w:val="24"/>
              </w:rPr>
              <w:lastRenderedPageBreak/>
              <w:t xml:space="preserve">Человек и культура </w:t>
            </w:r>
          </w:p>
          <w:p w:rsidR="000766B3" w:rsidRPr="000E7586" w:rsidRDefault="000766B3" w:rsidP="000766B3">
            <w:pPr>
              <w:pStyle w:val="12"/>
              <w:numPr>
                <w:ilvl w:val="0"/>
                <w:numId w:val="20"/>
              </w:numPr>
              <w:shd w:val="clear" w:color="auto" w:fill="auto"/>
              <w:spacing w:before="0" w:line="276" w:lineRule="auto"/>
              <w:jc w:val="left"/>
              <w:rPr>
                <w:rFonts w:ascii="Times New Roman" w:hAnsi="Times New Roman" w:cs="Times New Roman"/>
                <w:b/>
                <w:i/>
                <w:sz w:val="24"/>
                <w:szCs w:val="24"/>
              </w:rPr>
            </w:pPr>
            <w:r w:rsidRPr="000E7586">
              <w:rPr>
                <w:rStyle w:val="23"/>
                <w:rFonts w:eastAsia="Calibri"/>
                <w:color w:val="auto"/>
                <w:sz w:val="24"/>
                <w:szCs w:val="24"/>
              </w:rPr>
              <w:t>нравственное воспитание</w:t>
            </w:r>
            <w:r w:rsidRPr="000E7586">
              <w:rPr>
                <w:rFonts w:ascii="Times New Roman" w:hAnsi="Times New Roman" w:cs="Times New Roman"/>
                <w:sz w:val="24"/>
                <w:szCs w:val="24"/>
              </w:rPr>
              <w:t xml:space="preserve"> </w:t>
            </w:r>
          </w:p>
          <w:p w:rsidR="000766B3" w:rsidRPr="000E7586" w:rsidRDefault="000766B3" w:rsidP="000766B3">
            <w:pPr>
              <w:pStyle w:val="12"/>
              <w:numPr>
                <w:ilvl w:val="0"/>
                <w:numId w:val="20"/>
              </w:numPr>
              <w:shd w:val="clear" w:color="auto" w:fill="auto"/>
              <w:spacing w:before="0" w:line="276" w:lineRule="auto"/>
              <w:jc w:val="left"/>
              <w:rPr>
                <w:rFonts w:ascii="Times New Roman" w:hAnsi="Times New Roman" w:cs="Times New Roman"/>
                <w:b/>
                <w:i/>
                <w:sz w:val="24"/>
                <w:szCs w:val="24"/>
              </w:rPr>
            </w:pPr>
            <w:r w:rsidRPr="000E7586">
              <w:rPr>
                <w:rFonts w:ascii="Times New Roman" w:hAnsi="Times New Roman" w:cs="Times New Roman"/>
                <w:sz w:val="24"/>
                <w:szCs w:val="24"/>
              </w:rPr>
              <w:t>организация досуга</w:t>
            </w:r>
          </w:p>
          <w:p w:rsidR="000766B3" w:rsidRPr="000E7586" w:rsidRDefault="000766B3" w:rsidP="000766B3">
            <w:pPr>
              <w:pStyle w:val="12"/>
              <w:numPr>
                <w:ilvl w:val="0"/>
                <w:numId w:val="20"/>
              </w:numPr>
              <w:shd w:val="clear" w:color="auto" w:fill="auto"/>
              <w:spacing w:before="0" w:line="276" w:lineRule="auto"/>
              <w:jc w:val="left"/>
              <w:rPr>
                <w:rFonts w:ascii="Times New Roman" w:hAnsi="Times New Roman" w:cs="Times New Roman"/>
                <w:b/>
                <w:i/>
                <w:sz w:val="24"/>
                <w:szCs w:val="24"/>
              </w:rPr>
            </w:pPr>
            <w:r w:rsidRPr="000E7586">
              <w:rPr>
                <w:rFonts w:ascii="Times New Roman" w:hAnsi="Times New Roman" w:cs="Times New Roman"/>
                <w:sz w:val="24"/>
                <w:szCs w:val="24"/>
              </w:rPr>
              <w:t>эстетическое воспитание</w:t>
            </w:r>
          </w:p>
          <w:p w:rsidR="000766B3" w:rsidRPr="000E7586" w:rsidRDefault="000766B3" w:rsidP="000766B3">
            <w:pPr>
              <w:pStyle w:val="12"/>
              <w:numPr>
                <w:ilvl w:val="0"/>
                <w:numId w:val="20"/>
              </w:numPr>
              <w:shd w:val="clear" w:color="auto" w:fill="auto"/>
              <w:spacing w:before="0" w:line="276" w:lineRule="auto"/>
              <w:jc w:val="left"/>
              <w:rPr>
                <w:rFonts w:ascii="Times New Roman" w:hAnsi="Times New Roman" w:cs="Times New Roman"/>
                <w:b/>
                <w:i/>
                <w:sz w:val="24"/>
                <w:szCs w:val="24"/>
              </w:rPr>
            </w:pPr>
            <w:r w:rsidRPr="000E7586">
              <w:rPr>
                <w:rFonts w:ascii="Times New Roman" w:hAnsi="Times New Roman" w:cs="Times New Roman"/>
                <w:sz w:val="24"/>
                <w:szCs w:val="24"/>
              </w:rPr>
              <w:t>трудовое воспитание</w:t>
            </w:r>
          </w:p>
          <w:p w:rsidR="000766B3" w:rsidRPr="000E7586" w:rsidRDefault="000766B3" w:rsidP="000766B3">
            <w:pPr>
              <w:pStyle w:val="12"/>
              <w:shd w:val="clear" w:color="auto" w:fill="auto"/>
              <w:spacing w:before="0" w:line="276" w:lineRule="auto"/>
              <w:ind w:left="720"/>
              <w:jc w:val="left"/>
              <w:rPr>
                <w:rFonts w:ascii="Times New Roman" w:hAnsi="Times New Roman" w:cs="Times New Roman"/>
                <w:b/>
                <w:i/>
                <w:sz w:val="24"/>
                <w:szCs w:val="24"/>
              </w:rPr>
            </w:pPr>
          </w:p>
          <w:p w:rsidR="000766B3" w:rsidRPr="000E7586" w:rsidRDefault="000766B3" w:rsidP="000766B3">
            <w:pPr>
              <w:pStyle w:val="12"/>
              <w:shd w:val="clear" w:color="auto" w:fill="auto"/>
              <w:spacing w:before="0" w:line="276" w:lineRule="auto"/>
              <w:ind w:firstLine="709"/>
              <w:jc w:val="left"/>
              <w:rPr>
                <w:rStyle w:val="af5"/>
                <w:rFonts w:eastAsiaTheme="minorHAnsi"/>
                <w:b w:val="0"/>
                <w:bCs w:val="0"/>
                <w:color w:val="auto"/>
                <w:sz w:val="24"/>
                <w:szCs w:val="24"/>
              </w:rPr>
            </w:pPr>
            <w:r w:rsidRPr="000E7586">
              <w:rPr>
                <w:rFonts w:ascii="Times New Roman" w:hAnsi="Times New Roman" w:cs="Times New Roman"/>
                <w:sz w:val="24"/>
                <w:szCs w:val="24"/>
              </w:rPr>
              <w:t xml:space="preserve">Все направления воспитательной работы планируются с учетом новейших педагогических технологий, обеспечивающих проявление школьником собственной нравственной гражданской позиции, расширение социального опыта.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Style w:val="af5"/>
                <w:rFonts w:eastAsiaTheme="minorHAnsi"/>
                <w:color w:val="auto"/>
                <w:sz w:val="24"/>
                <w:szCs w:val="24"/>
              </w:rPr>
              <w:t>Реализуя данные направления воспитательной работы, школа решает следующие воспитательные задачи:</w:t>
            </w:r>
          </w:p>
          <w:p w:rsidR="000766B3" w:rsidRPr="000E7586" w:rsidRDefault="000766B3" w:rsidP="000766B3">
            <w:pPr>
              <w:pStyle w:val="12"/>
              <w:numPr>
                <w:ilvl w:val="0"/>
                <w:numId w:val="21"/>
              </w:numPr>
              <w:shd w:val="clear" w:color="auto" w:fill="auto"/>
              <w:tabs>
                <w:tab w:val="left" w:pos="696"/>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изучение потребностей, интересов, склонностей, личностных качеств учащихся</w:t>
            </w:r>
          </w:p>
          <w:p w:rsidR="000766B3" w:rsidRPr="000E7586" w:rsidRDefault="000766B3" w:rsidP="000766B3">
            <w:pPr>
              <w:pStyle w:val="12"/>
              <w:numPr>
                <w:ilvl w:val="0"/>
                <w:numId w:val="21"/>
              </w:numPr>
              <w:shd w:val="clear" w:color="auto" w:fill="auto"/>
              <w:tabs>
                <w:tab w:val="left" w:pos="696"/>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воспитание и развитие потребности в здоровом образе жизни</w:t>
            </w:r>
          </w:p>
          <w:p w:rsidR="000766B3" w:rsidRPr="000E7586" w:rsidRDefault="000766B3" w:rsidP="000766B3">
            <w:pPr>
              <w:pStyle w:val="12"/>
              <w:numPr>
                <w:ilvl w:val="0"/>
                <w:numId w:val="21"/>
              </w:numPr>
              <w:shd w:val="clear" w:color="auto" w:fill="auto"/>
              <w:tabs>
                <w:tab w:val="left" w:pos="715"/>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развитие познавательного интереса, повышение интеллектуального уровня учащихся </w:t>
            </w:r>
            <w:proofErr w:type="gramStart"/>
            <w:r w:rsidRPr="000E7586">
              <w:rPr>
                <w:rFonts w:ascii="Times New Roman" w:hAnsi="Times New Roman" w:cs="Times New Roman"/>
                <w:sz w:val="24"/>
                <w:szCs w:val="24"/>
              </w:rPr>
              <w:t>через  разнообразные</w:t>
            </w:r>
            <w:proofErr w:type="gramEnd"/>
            <w:r w:rsidRPr="000E7586">
              <w:rPr>
                <w:rFonts w:ascii="Times New Roman" w:hAnsi="Times New Roman" w:cs="Times New Roman"/>
                <w:sz w:val="24"/>
                <w:szCs w:val="24"/>
              </w:rPr>
              <w:t xml:space="preserve"> формы внеурочной деятельности</w:t>
            </w:r>
          </w:p>
          <w:p w:rsidR="000766B3" w:rsidRPr="000E7586" w:rsidRDefault="000766B3" w:rsidP="000766B3">
            <w:pPr>
              <w:pStyle w:val="12"/>
              <w:numPr>
                <w:ilvl w:val="0"/>
                <w:numId w:val="21"/>
              </w:numPr>
              <w:shd w:val="clear" w:color="auto" w:fill="auto"/>
              <w:tabs>
                <w:tab w:val="left" w:pos="706"/>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создание условий для художественно-эстетического развития, для творческой самореализации учащихся</w:t>
            </w:r>
          </w:p>
          <w:p w:rsidR="000766B3" w:rsidRPr="000E7586" w:rsidRDefault="000766B3" w:rsidP="000766B3">
            <w:pPr>
              <w:pStyle w:val="12"/>
              <w:numPr>
                <w:ilvl w:val="0"/>
                <w:numId w:val="21"/>
              </w:numPr>
              <w:shd w:val="clear" w:color="auto" w:fill="auto"/>
              <w:tabs>
                <w:tab w:val="left" w:pos="696"/>
              </w:tabs>
              <w:spacing w:before="0" w:line="276" w:lineRule="auto"/>
              <w:jc w:val="left"/>
              <w:rPr>
                <w:rStyle w:val="af5"/>
                <w:rFonts w:eastAsiaTheme="minorHAnsi"/>
                <w:b w:val="0"/>
                <w:bCs w:val="0"/>
                <w:color w:val="auto"/>
                <w:sz w:val="24"/>
                <w:szCs w:val="24"/>
              </w:rPr>
            </w:pPr>
            <w:r w:rsidRPr="000E7586">
              <w:rPr>
                <w:rFonts w:ascii="Times New Roman" w:hAnsi="Times New Roman" w:cs="Times New Roman"/>
                <w:sz w:val="24"/>
                <w:szCs w:val="24"/>
              </w:rPr>
              <w:t>воспитание гражданина, патриота Кыргызской Республики</w:t>
            </w:r>
          </w:p>
          <w:p w:rsidR="000766B3" w:rsidRPr="000E7586" w:rsidRDefault="000766B3" w:rsidP="000766B3">
            <w:pPr>
              <w:pStyle w:val="12"/>
              <w:numPr>
                <w:ilvl w:val="0"/>
                <w:numId w:val="21"/>
              </w:numPr>
              <w:shd w:val="clear" w:color="auto" w:fill="auto"/>
              <w:tabs>
                <w:tab w:val="left" w:pos="696"/>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повышение эффективности работы по </w:t>
            </w:r>
            <w:r w:rsidRPr="000E7586">
              <w:rPr>
                <w:rFonts w:ascii="Times New Roman" w:hAnsi="Times New Roman" w:cs="Times New Roman"/>
                <w:sz w:val="24"/>
                <w:szCs w:val="24"/>
              </w:rPr>
              <w:lastRenderedPageBreak/>
              <w:t>профилактике правонарушений среди учащихся</w:t>
            </w:r>
          </w:p>
          <w:p w:rsidR="000766B3" w:rsidRPr="000E7586" w:rsidRDefault="000766B3" w:rsidP="000766B3">
            <w:pPr>
              <w:pStyle w:val="12"/>
              <w:numPr>
                <w:ilvl w:val="0"/>
                <w:numId w:val="21"/>
              </w:numPr>
              <w:shd w:val="clear" w:color="auto" w:fill="auto"/>
              <w:tabs>
                <w:tab w:val="left" w:pos="691"/>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повышение культуры межнациональных отношений, воспитание культуры поведения</w:t>
            </w:r>
          </w:p>
          <w:p w:rsidR="000766B3" w:rsidRPr="000E7586" w:rsidRDefault="000766B3" w:rsidP="000766B3">
            <w:pPr>
              <w:pStyle w:val="12"/>
              <w:numPr>
                <w:ilvl w:val="0"/>
                <w:numId w:val="21"/>
              </w:numPr>
              <w:shd w:val="clear" w:color="auto" w:fill="auto"/>
              <w:tabs>
                <w:tab w:val="left" w:pos="701"/>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рост инициативы, самостоятельности, чувства ответственности </w:t>
            </w:r>
          </w:p>
          <w:p w:rsidR="000766B3" w:rsidRPr="000E7586" w:rsidRDefault="000766B3" w:rsidP="000766B3">
            <w:pPr>
              <w:pStyle w:val="12"/>
              <w:numPr>
                <w:ilvl w:val="0"/>
                <w:numId w:val="21"/>
              </w:numPr>
              <w:shd w:val="clear" w:color="auto" w:fill="auto"/>
              <w:tabs>
                <w:tab w:val="left" w:pos="701"/>
              </w:tabs>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 усиление роли семьи в воспитании детей</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p>
          <w:p w:rsidR="000766B3" w:rsidRPr="000E7586" w:rsidRDefault="000766B3" w:rsidP="000766B3">
            <w:pPr>
              <w:pStyle w:val="12"/>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Классные руководители </w:t>
            </w:r>
            <w:proofErr w:type="gramStart"/>
            <w:r w:rsidRPr="000E7586">
              <w:rPr>
                <w:rFonts w:ascii="Times New Roman" w:hAnsi="Times New Roman" w:cs="Times New Roman"/>
                <w:sz w:val="24"/>
                <w:szCs w:val="24"/>
              </w:rPr>
              <w:t>еженедельно проводят согласно расписанию</w:t>
            </w:r>
            <w:proofErr w:type="gramEnd"/>
            <w:r w:rsidRPr="000E7586">
              <w:rPr>
                <w:rFonts w:ascii="Times New Roman" w:hAnsi="Times New Roman" w:cs="Times New Roman"/>
                <w:sz w:val="24"/>
                <w:szCs w:val="24"/>
              </w:rPr>
              <w:t xml:space="preserve"> классные часы, ведут индивидуальную работу с учащимися и работу с родителями.</w:t>
            </w:r>
          </w:p>
          <w:p w:rsidR="000766B3" w:rsidRPr="000E7586" w:rsidRDefault="000766B3" w:rsidP="000766B3">
            <w:pPr>
              <w:spacing w:line="276" w:lineRule="auto"/>
              <w:jc w:val="left"/>
              <w:rPr>
                <w:sz w:val="24"/>
                <w:szCs w:val="24"/>
              </w:rPr>
            </w:pPr>
            <w:r w:rsidRPr="000E7586">
              <w:rPr>
                <w:sz w:val="24"/>
                <w:szCs w:val="24"/>
              </w:rPr>
              <w:t xml:space="preserve">В целях пропаганды </w:t>
            </w:r>
            <w:r w:rsidRPr="000E7586">
              <w:rPr>
                <w:i/>
                <w:sz w:val="24"/>
                <w:szCs w:val="24"/>
              </w:rPr>
              <w:t>здорового образа жизни</w:t>
            </w:r>
            <w:r w:rsidRPr="000E7586">
              <w:rPr>
                <w:b/>
                <w:sz w:val="24"/>
                <w:szCs w:val="24"/>
              </w:rPr>
              <w:t xml:space="preserve"> </w:t>
            </w:r>
            <w:proofErr w:type="gramStart"/>
            <w:r w:rsidRPr="000E7586">
              <w:rPr>
                <w:sz w:val="24"/>
                <w:szCs w:val="24"/>
              </w:rPr>
              <w:t>педагоги  успешно</w:t>
            </w:r>
            <w:proofErr w:type="gramEnd"/>
            <w:r w:rsidRPr="000E7586">
              <w:rPr>
                <w:sz w:val="24"/>
                <w:szCs w:val="24"/>
              </w:rPr>
              <w:t xml:space="preserve"> проводят  работу по направлению </w:t>
            </w:r>
            <w:r w:rsidRPr="000E7586">
              <w:rPr>
                <w:rStyle w:val="af5"/>
                <w:rFonts w:eastAsia="Calibri"/>
                <w:color w:val="auto"/>
                <w:sz w:val="24"/>
                <w:szCs w:val="24"/>
              </w:rPr>
              <w:t>«</w:t>
            </w:r>
            <w:r w:rsidRPr="000E7586">
              <w:rPr>
                <w:rStyle w:val="af5"/>
                <w:rFonts w:eastAsia="Calibri"/>
                <w:i/>
                <w:color w:val="auto"/>
                <w:sz w:val="24"/>
                <w:szCs w:val="24"/>
              </w:rPr>
              <w:t>Человек и здоровье».</w:t>
            </w:r>
            <w:r w:rsidRPr="000E7586">
              <w:rPr>
                <w:sz w:val="24"/>
                <w:szCs w:val="24"/>
              </w:rPr>
              <w:t xml:space="preserve"> В  школе эта задача решается в рамках выполнения </w:t>
            </w:r>
            <w:r w:rsidRPr="000E7586">
              <w:rPr>
                <w:bCs/>
                <w:sz w:val="24"/>
                <w:szCs w:val="24"/>
              </w:rPr>
              <w:t xml:space="preserve">Законов: «Кодекс о детях»; «О защите населения  от туберкулеза»,  «О защите здоровья граждан от вредного воздействия табака», «О государственном регулировании производства и оборота этилового спирта и алкогольной продукции»,  «О ВИЧ/ СПИДе»;  городских программ  по профилактике ЗОЖ, карантинных и особо опасных инфекций, паразитарных заболеваний; </w:t>
            </w:r>
            <w:proofErr w:type="spellStart"/>
            <w:r w:rsidRPr="000E7586">
              <w:rPr>
                <w:bCs/>
                <w:sz w:val="24"/>
                <w:szCs w:val="24"/>
              </w:rPr>
              <w:t>йододефицита</w:t>
            </w:r>
            <w:proofErr w:type="spellEnd"/>
            <w:r w:rsidRPr="000E7586">
              <w:rPr>
                <w:bCs/>
                <w:sz w:val="24"/>
                <w:szCs w:val="24"/>
              </w:rPr>
              <w:t xml:space="preserve">, анемии, сахарного диабета, профилактики  употребления подростками ПАВ (психоактивных веществ), </w:t>
            </w:r>
            <w:r w:rsidRPr="000E7586">
              <w:rPr>
                <w:sz w:val="24"/>
                <w:szCs w:val="24"/>
              </w:rPr>
              <w:t>программы «Укрепление и сохранение здоровья школьников</w:t>
            </w:r>
            <w:r w:rsidRPr="000E7586">
              <w:rPr>
                <w:b/>
                <w:i/>
                <w:sz w:val="24"/>
                <w:szCs w:val="24"/>
              </w:rPr>
              <w:t>»</w:t>
            </w:r>
            <w:r w:rsidRPr="000E7586">
              <w:rPr>
                <w:sz w:val="24"/>
                <w:szCs w:val="24"/>
              </w:rPr>
              <w:t xml:space="preserve"> и «Здоровое питание», проекте «Здоровье». </w:t>
            </w:r>
          </w:p>
          <w:p w:rsidR="000766B3" w:rsidRPr="000E7586" w:rsidRDefault="000766B3" w:rsidP="000766B3">
            <w:pPr>
              <w:spacing w:line="276" w:lineRule="auto"/>
              <w:jc w:val="left"/>
              <w:rPr>
                <w:bCs/>
                <w:sz w:val="24"/>
                <w:szCs w:val="24"/>
              </w:rPr>
            </w:pPr>
            <w:r w:rsidRPr="000E7586">
              <w:rPr>
                <w:sz w:val="24"/>
                <w:szCs w:val="24"/>
              </w:rPr>
              <w:lastRenderedPageBreak/>
              <w:t xml:space="preserve">Целью данных программ является поиск оптимальных средств сохранения и укрепления здоровья учащихся школы, создание благоприятных условий для формирования у школьников отношения к здоровому образу жизни как к одному из главных путей достижения успеха.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В школе проводятся мероприятия, направленные на формирование ЗОЖ:</w:t>
            </w:r>
          </w:p>
          <w:p w:rsidR="000766B3" w:rsidRPr="000E7586" w:rsidRDefault="000766B3" w:rsidP="000766B3">
            <w:pPr>
              <w:pStyle w:val="12"/>
              <w:numPr>
                <w:ilvl w:val="0"/>
                <w:numId w:val="22"/>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 по борьбе с ВИЧ/СПИДом</w:t>
            </w:r>
          </w:p>
          <w:p w:rsidR="000766B3" w:rsidRPr="000E7586" w:rsidRDefault="000766B3" w:rsidP="000766B3">
            <w:pPr>
              <w:pStyle w:val="12"/>
              <w:numPr>
                <w:ilvl w:val="0"/>
                <w:numId w:val="22"/>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акция </w:t>
            </w:r>
            <w:proofErr w:type="gramStart"/>
            <w:r w:rsidRPr="000E7586">
              <w:rPr>
                <w:rFonts w:ascii="Times New Roman" w:hAnsi="Times New Roman" w:cs="Times New Roman"/>
                <w:sz w:val="24"/>
                <w:szCs w:val="24"/>
              </w:rPr>
              <w:t>« Нет</w:t>
            </w:r>
            <w:proofErr w:type="gramEnd"/>
            <w:r w:rsidRPr="000E7586">
              <w:rPr>
                <w:rFonts w:ascii="Times New Roman" w:hAnsi="Times New Roman" w:cs="Times New Roman"/>
                <w:sz w:val="24"/>
                <w:szCs w:val="24"/>
              </w:rPr>
              <w:t xml:space="preserve"> курению»</w:t>
            </w:r>
          </w:p>
          <w:p w:rsidR="000766B3" w:rsidRPr="000E7586" w:rsidRDefault="000766B3" w:rsidP="000766B3">
            <w:pPr>
              <w:pStyle w:val="12"/>
              <w:numPr>
                <w:ilvl w:val="0"/>
                <w:numId w:val="22"/>
              </w:numPr>
              <w:shd w:val="clear" w:color="auto" w:fill="auto"/>
              <w:spacing w:before="0" w:line="276" w:lineRule="auto"/>
              <w:jc w:val="left"/>
              <w:rPr>
                <w:rFonts w:ascii="Times New Roman" w:hAnsi="Times New Roman" w:cs="Times New Roman"/>
                <w:sz w:val="24"/>
                <w:szCs w:val="24"/>
              </w:rPr>
            </w:pPr>
            <w:proofErr w:type="gramStart"/>
            <w:r w:rsidRPr="000E7586">
              <w:rPr>
                <w:rFonts w:ascii="Times New Roman" w:hAnsi="Times New Roman" w:cs="Times New Roman"/>
                <w:sz w:val="24"/>
                <w:szCs w:val="24"/>
              </w:rPr>
              <w:t>акция  «</w:t>
            </w:r>
            <w:proofErr w:type="gramEnd"/>
            <w:r w:rsidRPr="000E7586">
              <w:rPr>
                <w:rFonts w:ascii="Times New Roman" w:hAnsi="Times New Roman" w:cs="Times New Roman"/>
                <w:sz w:val="24"/>
                <w:szCs w:val="24"/>
              </w:rPr>
              <w:t>Внимание: ОРВИ/грипп», социально-значимые заболевания»</w:t>
            </w:r>
          </w:p>
          <w:p w:rsidR="000766B3" w:rsidRPr="000E7586" w:rsidRDefault="000766B3" w:rsidP="000766B3">
            <w:pPr>
              <w:pStyle w:val="12"/>
              <w:numPr>
                <w:ilvl w:val="0"/>
                <w:numId w:val="22"/>
              </w:numPr>
              <w:shd w:val="clear" w:color="auto" w:fill="auto"/>
              <w:spacing w:before="0" w:line="276" w:lineRule="auto"/>
              <w:jc w:val="left"/>
              <w:rPr>
                <w:rFonts w:ascii="Times New Roman" w:hAnsi="Times New Roman" w:cs="Times New Roman"/>
                <w:sz w:val="24"/>
                <w:szCs w:val="24"/>
              </w:rPr>
            </w:pPr>
            <w:proofErr w:type="gramStart"/>
            <w:r w:rsidRPr="000E7586">
              <w:rPr>
                <w:rFonts w:ascii="Times New Roman" w:hAnsi="Times New Roman" w:cs="Times New Roman"/>
                <w:sz w:val="24"/>
                <w:szCs w:val="24"/>
              </w:rPr>
              <w:t>тренинги  «</w:t>
            </w:r>
            <w:proofErr w:type="gramEnd"/>
            <w:r w:rsidRPr="000E7586">
              <w:rPr>
                <w:rFonts w:ascii="Times New Roman" w:hAnsi="Times New Roman" w:cs="Times New Roman"/>
                <w:sz w:val="24"/>
                <w:szCs w:val="24"/>
              </w:rPr>
              <w:t>Внимание: наркомания и алкоголизм»</w:t>
            </w:r>
          </w:p>
          <w:p w:rsidR="000766B3" w:rsidRPr="000E7586" w:rsidRDefault="000766B3" w:rsidP="000766B3">
            <w:pPr>
              <w:pStyle w:val="12"/>
              <w:numPr>
                <w:ilvl w:val="0"/>
                <w:numId w:val="22"/>
              </w:numPr>
              <w:shd w:val="clear" w:color="auto" w:fill="auto"/>
              <w:spacing w:before="0" w:line="276" w:lineRule="auto"/>
              <w:jc w:val="left"/>
              <w:rPr>
                <w:rFonts w:ascii="Times New Roman" w:hAnsi="Times New Roman" w:cs="Times New Roman"/>
                <w:sz w:val="24"/>
                <w:szCs w:val="24"/>
              </w:rPr>
            </w:pPr>
            <w:r w:rsidRPr="000E7586">
              <w:rPr>
                <w:rFonts w:ascii="Times New Roman" w:hAnsi="Times New Roman" w:cs="Times New Roman"/>
                <w:sz w:val="24"/>
                <w:szCs w:val="24"/>
              </w:rPr>
              <w:t>тренинги   по профилактике туберкулёза</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В школе проводятся тематические классные часы, конкурсы рисунков, организуются встречи с врачами, работают информационные посты (оформляются стенды, работают волонтёры) </w:t>
            </w:r>
          </w:p>
          <w:p w:rsidR="000766B3" w:rsidRPr="000E7586" w:rsidRDefault="000766B3" w:rsidP="000766B3">
            <w:pPr>
              <w:spacing w:line="276" w:lineRule="auto"/>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92"/>
              <w:gridCol w:w="993"/>
              <w:gridCol w:w="850"/>
              <w:gridCol w:w="992"/>
            </w:tblGrid>
            <w:tr w:rsidR="000766B3" w:rsidRPr="000E7586" w:rsidTr="005A2035">
              <w:trPr>
                <w:trHeight w:val="315"/>
              </w:trPr>
              <w:tc>
                <w:tcPr>
                  <w:tcW w:w="1730" w:type="dxa"/>
                  <w:vMerge w:val="restart"/>
                  <w:vAlign w:val="center"/>
                </w:tcPr>
                <w:p w:rsidR="000766B3" w:rsidRPr="000E7586" w:rsidRDefault="000766B3" w:rsidP="000766B3">
                  <w:pPr>
                    <w:spacing w:line="276" w:lineRule="auto"/>
                    <w:ind w:firstLine="0"/>
                    <w:jc w:val="left"/>
                    <w:rPr>
                      <w:szCs w:val="24"/>
                    </w:rPr>
                  </w:pPr>
                  <w:r w:rsidRPr="000E7586">
                    <w:rPr>
                      <w:szCs w:val="24"/>
                    </w:rPr>
                    <w:t>Показатели</w:t>
                  </w:r>
                </w:p>
              </w:tc>
              <w:tc>
                <w:tcPr>
                  <w:tcW w:w="992" w:type="dxa"/>
                </w:tcPr>
                <w:p w:rsidR="000766B3" w:rsidRPr="000E7586" w:rsidRDefault="000766B3" w:rsidP="000766B3">
                  <w:pPr>
                    <w:spacing w:line="276" w:lineRule="auto"/>
                    <w:jc w:val="left"/>
                    <w:rPr>
                      <w:szCs w:val="24"/>
                    </w:rPr>
                  </w:pPr>
                </w:p>
              </w:tc>
              <w:tc>
                <w:tcPr>
                  <w:tcW w:w="2835" w:type="dxa"/>
                  <w:gridSpan w:val="3"/>
                  <w:vAlign w:val="center"/>
                </w:tcPr>
                <w:p w:rsidR="000766B3" w:rsidRPr="000E7586" w:rsidRDefault="000766B3" w:rsidP="000766B3">
                  <w:pPr>
                    <w:spacing w:line="276" w:lineRule="auto"/>
                    <w:jc w:val="left"/>
                    <w:rPr>
                      <w:szCs w:val="24"/>
                    </w:rPr>
                  </w:pPr>
                  <w:r w:rsidRPr="000E7586">
                    <w:rPr>
                      <w:szCs w:val="24"/>
                    </w:rPr>
                    <w:t>Учебный год</w:t>
                  </w:r>
                </w:p>
              </w:tc>
            </w:tr>
            <w:tr w:rsidR="000766B3" w:rsidRPr="000E7586" w:rsidTr="005A2035">
              <w:trPr>
                <w:trHeight w:val="1046"/>
              </w:trPr>
              <w:tc>
                <w:tcPr>
                  <w:tcW w:w="1730" w:type="dxa"/>
                  <w:vMerge/>
                  <w:vAlign w:val="center"/>
                </w:tcPr>
                <w:p w:rsidR="000766B3" w:rsidRPr="000E7586" w:rsidRDefault="000766B3" w:rsidP="000766B3">
                  <w:pPr>
                    <w:spacing w:line="276" w:lineRule="auto"/>
                    <w:jc w:val="left"/>
                    <w:rPr>
                      <w:szCs w:val="24"/>
                    </w:rPr>
                  </w:pPr>
                </w:p>
              </w:tc>
              <w:tc>
                <w:tcPr>
                  <w:tcW w:w="992" w:type="dxa"/>
                  <w:vAlign w:val="center"/>
                </w:tcPr>
                <w:p w:rsidR="000766B3" w:rsidRPr="000E7586" w:rsidRDefault="000766B3" w:rsidP="000766B3">
                  <w:pPr>
                    <w:spacing w:line="276" w:lineRule="auto"/>
                    <w:ind w:firstLine="0"/>
                    <w:jc w:val="left"/>
                    <w:rPr>
                      <w:szCs w:val="24"/>
                    </w:rPr>
                  </w:pPr>
                  <w:r w:rsidRPr="000E7586">
                    <w:rPr>
                      <w:szCs w:val="24"/>
                    </w:rPr>
                    <w:t>201</w:t>
                  </w:r>
                  <w:r w:rsidR="00F04D33">
                    <w:rPr>
                      <w:szCs w:val="24"/>
                    </w:rPr>
                    <w:t>7</w:t>
                  </w:r>
                  <w:r w:rsidRPr="000E7586">
                    <w:rPr>
                      <w:szCs w:val="24"/>
                    </w:rPr>
                    <w:t xml:space="preserve"> – 201</w:t>
                  </w:r>
                  <w:r w:rsidR="00F04D33">
                    <w:rPr>
                      <w:szCs w:val="24"/>
                    </w:rPr>
                    <w:t>8</w:t>
                  </w:r>
                </w:p>
              </w:tc>
              <w:tc>
                <w:tcPr>
                  <w:tcW w:w="993" w:type="dxa"/>
                  <w:vAlign w:val="center"/>
                </w:tcPr>
                <w:p w:rsidR="000766B3" w:rsidRPr="000E7586" w:rsidRDefault="000766B3" w:rsidP="000766B3">
                  <w:pPr>
                    <w:spacing w:line="276" w:lineRule="auto"/>
                    <w:ind w:firstLine="0"/>
                    <w:jc w:val="left"/>
                    <w:rPr>
                      <w:szCs w:val="24"/>
                    </w:rPr>
                  </w:pPr>
                  <w:r w:rsidRPr="000E7586">
                    <w:rPr>
                      <w:szCs w:val="24"/>
                    </w:rPr>
                    <w:t>201</w:t>
                  </w:r>
                  <w:r w:rsidR="00F04D33">
                    <w:rPr>
                      <w:szCs w:val="24"/>
                    </w:rPr>
                    <w:t>8</w:t>
                  </w:r>
                  <w:r w:rsidRPr="000E7586">
                    <w:rPr>
                      <w:szCs w:val="24"/>
                    </w:rPr>
                    <w:t xml:space="preserve"> – 201</w:t>
                  </w:r>
                  <w:r w:rsidR="00F04D33">
                    <w:rPr>
                      <w:szCs w:val="24"/>
                    </w:rPr>
                    <w:t>9</w:t>
                  </w:r>
                </w:p>
              </w:tc>
              <w:tc>
                <w:tcPr>
                  <w:tcW w:w="850" w:type="dxa"/>
                  <w:vAlign w:val="center"/>
                </w:tcPr>
                <w:p w:rsidR="000766B3" w:rsidRPr="000E7586" w:rsidRDefault="000766B3" w:rsidP="000766B3">
                  <w:pPr>
                    <w:spacing w:line="276" w:lineRule="auto"/>
                    <w:jc w:val="left"/>
                    <w:rPr>
                      <w:szCs w:val="24"/>
                    </w:rPr>
                  </w:pPr>
                  <w:proofErr w:type="gramStart"/>
                  <w:r w:rsidRPr="000E7586">
                    <w:rPr>
                      <w:szCs w:val="24"/>
                    </w:rPr>
                    <w:t>2201</w:t>
                  </w:r>
                  <w:r w:rsidR="00F04D33">
                    <w:rPr>
                      <w:szCs w:val="24"/>
                    </w:rPr>
                    <w:t>9</w:t>
                  </w:r>
                  <w:r w:rsidRPr="000E7586">
                    <w:rPr>
                      <w:szCs w:val="24"/>
                    </w:rPr>
                    <w:t xml:space="preserve">  20</w:t>
                  </w:r>
                  <w:r w:rsidR="00F04D33">
                    <w:rPr>
                      <w:szCs w:val="24"/>
                    </w:rPr>
                    <w:t>20</w:t>
                  </w:r>
                  <w:proofErr w:type="gramEnd"/>
                </w:p>
              </w:tc>
              <w:tc>
                <w:tcPr>
                  <w:tcW w:w="992" w:type="dxa"/>
                  <w:vAlign w:val="center"/>
                </w:tcPr>
                <w:p w:rsidR="000766B3" w:rsidRPr="000E7586" w:rsidRDefault="000766B3" w:rsidP="000766B3">
                  <w:pPr>
                    <w:spacing w:line="276" w:lineRule="auto"/>
                    <w:ind w:firstLine="0"/>
                    <w:jc w:val="left"/>
                    <w:rPr>
                      <w:szCs w:val="24"/>
                    </w:rPr>
                  </w:pPr>
                  <w:r w:rsidRPr="000E7586">
                    <w:rPr>
                      <w:szCs w:val="24"/>
                    </w:rPr>
                    <w:t>20</w:t>
                  </w:r>
                  <w:r w:rsidR="00F04D33">
                    <w:rPr>
                      <w:szCs w:val="24"/>
                    </w:rPr>
                    <w:t>20</w:t>
                  </w:r>
                  <w:r w:rsidRPr="000E7586">
                    <w:rPr>
                      <w:szCs w:val="24"/>
                    </w:rPr>
                    <w:t xml:space="preserve">– </w:t>
                  </w:r>
                </w:p>
                <w:p w:rsidR="000766B3" w:rsidRPr="000E7586" w:rsidRDefault="000766B3" w:rsidP="000766B3">
                  <w:pPr>
                    <w:spacing w:line="276" w:lineRule="auto"/>
                    <w:ind w:firstLine="0"/>
                    <w:jc w:val="left"/>
                    <w:rPr>
                      <w:szCs w:val="24"/>
                    </w:rPr>
                  </w:pPr>
                  <w:r w:rsidRPr="000E7586">
                    <w:rPr>
                      <w:szCs w:val="24"/>
                    </w:rPr>
                    <w:t>20</w:t>
                  </w:r>
                  <w:r w:rsidR="00F04D33">
                    <w:rPr>
                      <w:szCs w:val="24"/>
                    </w:rPr>
                    <w:t>21</w:t>
                  </w:r>
                </w:p>
              </w:tc>
            </w:tr>
            <w:tr w:rsidR="000766B3" w:rsidRPr="000E7586" w:rsidTr="005A2035">
              <w:trPr>
                <w:trHeight w:val="1050"/>
              </w:trPr>
              <w:tc>
                <w:tcPr>
                  <w:tcW w:w="1730" w:type="dxa"/>
                  <w:vAlign w:val="center"/>
                </w:tcPr>
                <w:p w:rsidR="000766B3" w:rsidRPr="000E7586" w:rsidRDefault="000766B3" w:rsidP="000766B3">
                  <w:pPr>
                    <w:spacing w:line="276" w:lineRule="auto"/>
                    <w:ind w:firstLine="0"/>
                    <w:jc w:val="left"/>
                    <w:rPr>
                      <w:szCs w:val="24"/>
                    </w:rPr>
                  </w:pPr>
                  <w:r w:rsidRPr="000E7586">
                    <w:rPr>
                      <w:szCs w:val="24"/>
                    </w:rPr>
                    <w:t xml:space="preserve">Процент детей, нуждающихся </w:t>
                  </w:r>
                  <w:r w:rsidRPr="000E7586">
                    <w:rPr>
                      <w:szCs w:val="24"/>
                    </w:rPr>
                    <w:lastRenderedPageBreak/>
                    <w:t>в оздоровительных мероприятиях</w:t>
                  </w:r>
                </w:p>
              </w:tc>
              <w:tc>
                <w:tcPr>
                  <w:tcW w:w="992" w:type="dxa"/>
                  <w:vAlign w:val="center"/>
                </w:tcPr>
                <w:p w:rsidR="000766B3" w:rsidRPr="000E7586" w:rsidRDefault="000766B3" w:rsidP="000766B3">
                  <w:pPr>
                    <w:spacing w:line="276" w:lineRule="auto"/>
                    <w:ind w:firstLine="0"/>
                    <w:jc w:val="left"/>
                    <w:rPr>
                      <w:szCs w:val="24"/>
                    </w:rPr>
                  </w:pPr>
                  <w:r w:rsidRPr="000E7586">
                    <w:rPr>
                      <w:szCs w:val="24"/>
                    </w:rPr>
                    <w:lastRenderedPageBreak/>
                    <w:t>5,1 %</w:t>
                  </w:r>
                </w:p>
              </w:tc>
              <w:tc>
                <w:tcPr>
                  <w:tcW w:w="993" w:type="dxa"/>
                  <w:vAlign w:val="center"/>
                </w:tcPr>
                <w:p w:rsidR="000766B3" w:rsidRPr="000E7586" w:rsidRDefault="000766B3" w:rsidP="000766B3">
                  <w:pPr>
                    <w:spacing w:line="276" w:lineRule="auto"/>
                    <w:ind w:firstLine="0"/>
                    <w:jc w:val="left"/>
                    <w:rPr>
                      <w:szCs w:val="24"/>
                    </w:rPr>
                  </w:pPr>
                  <w:r w:rsidRPr="000E7586">
                    <w:rPr>
                      <w:szCs w:val="24"/>
                    </w:rPr>
                    <w:t xml:space="preserve">4, </w:t>
                  </w:r>
                  <w:r w:rsidR="00F04D33">
                    <w:rPr>
                      <w:szCs w:val="24"/>
                    </w:rPr>
                    <w:t>8</w:t>
                  </w:r>
                  <w:r w:rsidRPr="000E7586">
                    <w:rPr>
                      <w:szCs w:val="24"/>
                    </w:rPr>
                    <w:t xml:space="preserve"> %</w:t>
                  </w:r>
                </w:p>
              </w:tc>
              <w:tc>
                <w:tcPr>
                  <w:tcW w:w="850" w:type="dxa"/>
                  <w:vAlign w:val="center"/>
                </w:tcPr>
                <w:p w:rsidR="000766B3" w:rsidRPr="000E7586" w:rsidRDefault="000766B3" w:rsidP="000766B3">
                  <w:pPr>
                    <w:spacing w:line="276" w:lineRule="auto"/>
                    <w:jc w:val="left"/>
                    <w:rPr>
                      <w:szCs w:val="24"/>
                    </w:rPr>
                  </w:pPr>
                  <w:r w:rsidRPr="000E7586">
                    <w:rPr>
                      <w:szCs w:val="24"/>
                    </w:rPr>
                    <w:t>4</w:t>
                  </w:r>
                  <w:r w:rsidR="00F04D33">
                    <w:rPr>
                      <w:szCs w:val="24"/>
                    </w:rPr>
                    <w:t>4</w:t>
                  </w:r>
                  <w:r w:rsidRPr="000E7586">
                    <w:rPr>
                      <w:szCs w:val="24"/>
                    </w:rPr>
                    <w:t xml:space="preserve">, </w:t>
                  </w:r>
                  <w:r w:rsidR="00F04D33">
                    <w:rPr>
                      <w:szCs w:val="24"/>
                    </w:rPr>
                    <w:t>8</w:t>
                  </w:r>
                  <w:r w:rsidRPr="000E7586">
                    <w:rPr>
                      <w:szCs w:val="24"/>
                    </w:rPr>
                    <w:t xml:space="preserve"> %</w:t>
                  </w:r>
                </w:p>
              </w:tc>
              <w:tc>
                <w:tcPr>
                  <w:tcW w:w="992" w:type="dxa"/>
                  <w:vAlign w:val="center"/>
                </w:tcPr>
                <w:p w:rsidR="000766B3" w:rsidRPr="000E7586" w:rsidRDefault="000766B3" w:rsidP="000766B3">
                  <w:pPr>
                    <w:spacing w:line="276" w:lineRule="auto"/>
                    <w:ind w:firstLine="0"/>
                    <w:jc w:val="left"/>
                    <w:rPr>
                      <w:szCs w:val="24"/>
                    </w:rPr>
                  </w:pPr>
                  <w:r w:rsidRPr="000E7586">
                    <w:rPr>
                      <w:szCs w:val="24"/>
                    </w:rPr>
                    <w:t xml:space="preserve">4, </w:t>
                  </w:r>
                  <w:r w:rsidR="00F04D33">
                    <w:rPr>
                      <w:szCs w:val="24"/>
                    </w:rPr>
                    <w:t>6</w:t>
                  </w:r>
                  <w:r w:rsidRPr="000E7586">
                    <w:rPr>
                      <w:szCs w:val="24"/>
                    </w:rPr>
                    <w:t xml:space="preserve"> %</w:t>
                  </w:r>
                </w:p>
              </w:tc>
            </w:tr>
          </w:tbl>
          <w:p w:rsidR="000766B3" w:rsidRPr="000E7586" w:rsidRDefault="000766B3" w:rsidP="000766B3">
            <w:pPr>
              <w:ind w:firstLine="0"/>
              <w:jc w:val="left"/>
              <w:rPr>
                <w:sz w:val="24"/>
                <w:szCs w:val="24"/>
              </w:rPr>
            </w:pPr>
          </w:p>
          <w:p w:rsidR="000766B3" w:rsidRPr="000E7586" w:rsidRDefault="000766B3" w:rsidP="000766B3">
            <w:pPr>
              <w:pStyle w:val="a6"/>
              <w:spacing w:line="276" w:lineRule="auto"/>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148"/>
              <w:gridCol w:w="992"/>
              <w:gridCol w:w="851"/>
              <w:gridCol w:w="1275"/>
            </w:tblGrid>
            <w:tr w:rsidR="000766B3" w:rsidRPr="000E7586" w:rsidTr="005A2035">
              <w:trPr>
                <w:trHeight w:val="473"/>
              </w:trPr>
              <w:tc>
                <w:tcPr>
                  <w:tcW w:w="1291" w:type="dxa"/>
                  <w:vMerge w:val="restart"/>
                  <w:vAlign w:val="center"/>
                </w:tcPr>
                <w:p w:rsidR="000766B3" w:rsidRPr="000E7586" w:rsidRDefault="000766B3" w:rsidP="000766B3">
                  <w:pPr>
                    <w:spacing w:line="276" w:lineRule="auto"/>
                    <w:ind w:firstLine="0"/>
                    <w:jc w:val="left"/>
                    <w:rPr>
                      <w:szCs w:val="24"/>
                    </w:rPr>
                  </w:pPr>
                  <w:r w:rsidRPr="000E7586">
                    <w:rPr>
                      <w:szCs w:val="24"/>
                    </w:rPr>
                    <w:t>Показатели</w:t>
                  </w:r>
                </w:p>
              </w:tc>
              <w:tc>
                <w:tcPr>
                  <w:tcW w:w="4266" w:type="dxa"/>
                  <w:gridSpan w:val="4"/>
                </w:tcPr>
                <w:p w:rsidR="000766B3" w:rsidRPr="000E7586" w:rsidRDefault="000766B3" w:rsidP="000766B3">
                  <w:pPr>
                    <w:spacing w:line="276" w:lineRule="auto"/>
                    <w:jc w:val="left"/>
                    <w:rPr>
                      <w:szCs w:val="24"/>
                    </w:rPr>
                  </w:pPr>
                  <w:r w:rsidRPr="000E7586">
                    <w:rPr>
                      <w:szCs w:val="24"/>
                    </w:rPr>
                    <w:t>Учебный год</w:t>
                  </w:r>
                </w:p>
              </w:tc>
            </w:tr>
            <w:tr w:rsidR="000766B3" w:rsidRPr="000E7586" w:rsidTr="005A2035">
              <w:trPr>
                <w:trHeight w:val="536"/>
              </w:trPr>
              <w:tc>
                <w:tcPr>
                  <w:tcW w:w="1291" w:type="dxa"/>
                  <w:vMerge/>
                  <w:vAlign w:val="center"/>
                </w:tcPr>
                <w:p w:rsidR="000766B3" w:rsidRPr="000E7586" w:rsidRDefault="000766B3" w:rsidP="000766B3">
                  <w:pPr>
                    <w:spacing w:line="276" w:lineRule="auto"/>
                    <w:jc w:val="left"/>
                    <w:rPr>
                      <w:szCs w:val="24"/>
                    </w:rPr>
                  </w:pPr>
                </w:p>
              </w:tc>
              <w:tc>
                <w:tcPr>
                  <w:tcW w:w="1148" w:type="dxa"/>
                  <w:vAlign w:val="center"/>
                </w:tcPr>
                <w:p w:rsidR="000766B3" w:rsidRPr="000E7586" w:rsidRDefault="000766B3" w:rsidP="000766B3">
                  <w:pPr>
                    <w:spacing w:line="276" w:lineRule="auto"/>
                    <w:ind w:firstLine="0"/>
                    <w:jc w:val="left"/>
                    <w:rPr>
                      <w:szCs w:val="24"/>
                    </w:rPr>
                  </w:pPr>
                  <w:r w:rsidRPr="000E7586">
                    <w:rPr>
                      <w:szCs w:val="24"/>
                    </w:rPr>
                    <w:t>201</w:t>
                  </w:r>
                  <w:r w:rsidR="00F04D33">
                    <w:rPr>
                      <w:szCs w:val="24"/>
                    </w:rPr>
                    <w:t>7</w:t>
                  </w:r>
                  <w:r w:rsidRPr="000E7586">
                    <w:rPr>
                      <w:szCs w:val="24"/>
                    </w:rPr>
                    <w:t xml:space="preserve"> – 201</w:t>
                  </w:r>
                  <w:r w:rsidR="00F04D33">
                    <w:rPr>
                      <w:szCs w:val="24"/>
                    </w:rPr>
                    <w:t>8</w:t>
                  </w:r>
                </w:p>
              </w:tc>
              <w:tc>
                <w:tcPr>
                  <w:tcW w:w="992" w:type="dxa"/>
                  <w:vAlign w:val="center"/>
                </w:tcPr>
                <w:p w:rsidR="000766B3" w:rsidRPr="000E7586" w:rsidRDefault="000766B3" w:rsidP="000766B3">
                  <w:pPr>
                    <w:spacing w:line="276" w:lineRule="auto"/>
                    <w:ind w:firstLine="0"/>
                    <w:jc w:val="left"/>
                    <w:rPr>
                      <w:szCs w:val="24"/>
                    </w:rPr>
                  </w:pPr>
                  <w:r w:rsidRPr="000E7586">
                    <w:rPr>
                      <w:szCs w:val="24"/>
                    </w:rPr>
                    <w:t>201</w:t>
                  </w:r>
                  <w:r w:rsidR="00F04D33">
                    <w:rPr>
                      <w:szCs w:val="24"/>
                    </w:rPr>
                    <w:t>8</w:t>
                  </w:r>
                  <w:r w:rsidRPr="000E7586">
                    <w:rPr>
                      <w:szCs w:val="24"/>
                    </w:rPr>
                    <w:t xml:space="preserve"> – 201</w:t>
                  </w:r>
                  <w:r w:rsidR="00F04D33">
                    <w:rPr>
                      <w:szCs w:val="24"/>
                    </w:rPr>
                    <w:t>9</w:t>
                  </w:r>
                </w:p>
              </w:tc>
              <w:tc>
                <w:tcPr>
                  <w:tcW w:w="851" w:type="dxa"/>
                  <w:vAlign w:val="center"/>
                </w:tcPr>
                <w:p w:rsidR="000766B3" w:rsidRPr="000E7586" w:rsidRDefault="000766B3" w:rsidP="000766B3">
                  <w:pPr>
                    <w:spacing w:line="276" w:lineRule="auto"/>
                    <w:ind w:firstLine="0"/>
                    <w:jc w:val="left"/>
                    <w:rPr>
                      <w:szCs w:val="24"/>
                    </w:rPr>
                  </w:pPr>
                  <w:r w:rsidRPr="000E7586">
                    <w:rPr>
                      <w:szCs w:val="24"/>
                    </w:rPr>
                    <w:t>201</w:t>
                  </w:r>
                  <w:r w:rsidR="00F04D33">
                    <w:rPr>
                      <w:szCs w:val="24"/>
                    </w:rPr>
                    <w:t>9</w:t>
                  </w:r>
                  <w:r w:rsidRPr="000E7586">
                    <w:rPr>
                      <w:szCs w:val="24"/>
                    </w:rPr>
                    <w:t xml:space="preserve"> – 20</w:t>
                  </w:r>
                  <w:r w:rsidR="00F04D33">
                    <w:rPr>
                      <w:szCs w:val="24"/>
                    </w:rPr>
                    <w:t>20</w:t>
                  </w:r>
                </w:p>
              </w:tc>
              <w:tc>
                <w:tcPr>
                  <w:tcW w:w="1275" w:type="dxa"/>
                  <w:vAlign w:val="center"/>
                </w:tcPr>
                <w:p w:rsidR="000766B3" w:rsidRPr="000E7586" w:rsidRDefault="000766B3" w:rsidP="000766B3">
                  <w:pPr>
                    <w:spacing w:line="276" w:lineRule="auto"/>
                    <w:ind w:firstLine="0"/>
                    <w:jc w:val="left"/>
                    <w:rPr>
                      <w:szCs w:val="24"/>
                    </w:rPr>
                  </w:pPr>
                  <w:r w:rsidRPr="000E7586">
                    <w:rPr>
                      <w:szCs w:val="24"/>
                    </w:rPr>
                    <w:t>20</w:t>
                  </w:r>
                  <w:r w:rsidR="00F04D33">
                    <w:rPr>
                      <w:szCs w:val="24"/>
                    </w:rPr>
                    <w:t>20</w:t>
                  </w:r>
                  <w:r w:rsidRPr="000E7586">
                    <w:rPr>
                      <w:szCs w:val="24"/>
                    </w:rPr>
                    <w:t xml:space="preserve"> – 20</w:t>
                  </w:r>
                  <w:r w:rsidR="00F04D33">
                    <w:rPr>
                      <w:szCs w:val="24"/>
                    </w:rPr>
                    <w:t>21</w:t>
                  </w:r>
                </w:p>
              </w:tc>
            </w:tr>
            <w:tr w:rsidR="000766B3" w:rsidRPr="000E7586" w:rsidTr="005A2035">
              <w:trPr>
                <w:trHeight w:val="566"/>
              </w:trPr>
              <w:tc>
                <w:tcPr>
                  <w:tcW w:w="1291" w:type="dxa"/>
                  <w:vAlign w:val="center"/>
                </w:tcPr>
                <w:p w:rsidR="000766B3" w:rsidRPr="000E7586" w:rsidRDefault="000766B3" w:rsidP="000766B3">
                  <w:pPr>
                    <w:spacing w:line="276" w:lineRule="auto"/>
                    <w:ind w:firstLine="0"/>
                    <w:jc w:val="left"/>
                    <w:rPr>
                      <w:szCs w:val="24"/>
                    </w:rPr>
                  </w:pPr>
                  <w:r w:rsidRPr="000E7586">
                    <w:rPr>
                      <w:szCs w:val="24"/>
                    </w:rPr>
                    <w:t>Процент травматизма</w:t>
                  </w:r>
                </w:p>
              </w:tc>
              <w:tc>
                <w:tcPr>
                  <w:tcW w:w="1148" w:type="dxa"/>
                  <w:vAlign w:val="center"/>
                </w:tcPr>
                <w:p w:rsidR="000766B3" w:rsidRPr="000E7586" w:rsidRDefault="000766B3" w:rsidP="000766B3">
                  <w:pPr>
                    <w:spacing w:line="276" w:lineRule="auto"/>
                    <w:ind w:firstLine="0"/>
                    <w:jc w:val="left"/>
                    <w:rPr>
                      <w:szCs w:val="24"/>
                    </w:rPr>
                  </w:pPr>
                  <w:r w:rsidRPr="000E7586">
                    <w:rPr>
                      <w:szCs w:val="24"/>
                    </w:rPr>
                    <w:t>1,51 %</w:t>
                  </w:r>
                </w:p>
              </w:tc>
              <w:tc>
                <w:tcPr>
                  <w:tcW w:w="992" w:type="dxa"/>
                  <w:vAlign w:val="center"/>
                </w:tcPr>
                <w:p w:rsidR="000766B3" w:rsidRPr="000E7586" w:rsidRDefault="000766B3" w:rsidP="000766B3">
                  <w:pPr>
                    <w:spacing w:line="276" w:lineRule="auto"/>
                    <w:jc w:val="left"/>
                    <w:rPr>
                      <w:szCs w:val="24"/>
                    </w:rPr>
                  </w:pPr>
                  <w:r w:rsidRPr="000E7586">
                    <w:rPr>
                      <w:szCs w:val="24"/>
                    </w:rPr>
                    <w:t>0,8 %</w:t>
                  </w:r>
                </w:p>
              </w:tc>
              <w:tc>
                <w:tcPr>
                  <w:tcW w:w="851" w:type="dxa"/>
                  <w:vAlign w:val="center"/>
                </w:tcPr>
                <w:p w:rsidR="000766B3" w:rsidRPr="000E7586" w:rsidRDefault="000766B3" w:rsidP="000766B3">
                  <w:pPr>
                    <w:spacing w:line="276" w:lineRule="auto"/>
                    <w:ind w:firstLine="0"/>
                    <w:jc w:val="left"/>
                    <w:rPr>
                      <w:szCs w:val="24"/>
                    </w:rPr>
                  </w:pPr>
                  <w:r w:rsidRPr="000E7586">
                    <w:rPr>
                      <w:szCs w:val="24"/>
                    </w:rPr>
                    <w:t>0,3 %</w:t>
                  </w:r>
                </w:p>
              </w:tc>
              <w:tc>
                <w:tcPr>
                  <w:tcW w:w="1275" w:type="dxa"/>
                  <w:vAlign w:val="center"/>
                </w:tcPr>
                <w:p w:rsidR="000766B3" w:rsidRPr="000E7586" w:rsidRDefault="000766B3" w:rsidP="000766B3">
                  <w:pPr>
                    <w:spacing w:line="276" w:lineRule="auto"/>
                    <w:ind w:firstLine="0"/>
                    <w:jc w:val="left"/>
                    <w:rPr>
                      <w:szCs w:val="24"/>
                    </w:rPr>
                  </w:pPr>
                  <w:r w:rsidRPr="000E7586">
                    <w:rPr>
                      <w:szCs w:val="24"/>
                    </w:rPr>
                    <w:t>0,2 %</w:t>
                  </w:r>
                </w:p>
              </w:tc>
            </w:tr>
          </w:tbl>
          <w:p w:rsidR="000766B3" w:rsidRPr="000E7586" w:rsidRDefault="000766B3" w:rsidP="000766B3">
            <w:pPr>
              <w:ind w:firstLine="0"/>
              <w:jc w:val="left"/>
              <w:rPr>
                <w:sz w:val="24"/>
                <w:szCs w:val="24"/>
              </w:rPr>
            </w:pP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Следует отметить </w:t>
            </w:r>
            <w:proofErr w:type="gramStart"/>
            <w:r w:rsidRPr="000E7586">
              <w:rPr>
                <w:rFonts w:ascii="Times New Roman" w:hAnsi="Times New Roman" w:cs="Times New Roman"/>
                <w:i/>
                <w:sz w:val="24"/>
                <w:szCs w:val="24"/>
              </w:rPr>
              <w:t>методическую  работу</w:t>
            </w:r>
            <w:proofErr w:type="gramEnd"/>
            <w:r w:rsidRPr="000E7586">
              <w:rPr>
                <w:rFonts w:ascii="Times New Roman" w:hAnsi="Times New Roman" w:cs="Times New Roman"/>
                <w:i/>
                <w:sz w:val="24"/>
                <w:szCs w:val="24"/>
              </w:rPr>
              <w:t xml:space="preserve"> с классными руководителями</w:t>
            </w:r>
            <w:r w:rsidRPr="000E7586">
              <w:rPr>
                <w:rFonts w:ascii="Times New Roman" w:hAnsi="Times New Roman" w:cs="Times New Roman"/>
                <w:sz w:val="24"/>
                <w:szCs w:val="24"/>
              </w:rPr>
              <w:t xml:space="preserve">, с родителями и общественностью, работу по основам безопасности жизнедеятельности детей, изучению законов Кыргызской Республики, изучению ПДД, ППБ, ТБ, работу по организации досуга. Для педагогов организован постоянно действующий научно- практический семинар, собраны материалы в помощь </w:t>
            </w:r>
            <w:proofErr w:type="gramStart"/>
            <w:r w:rsidRPr="000E7586">
              <w:rPr>
                <w:rFonts w:ascii="Times New Roman" w:hAnsi="Times New Roman" w:cs="Times New Roman"/>
                <w:sz w:val="24"/>
                <w:szCs w:val="24"/>
              </w:rPr>
              <w:t>классным  руководителям</w:t>
            </w:r>
            <w:proofErr w:type="gramEnd"/>
            <w:r w:rsidRPr="000E7586">
              <w:rPr>
                <w:rFonts w:ascii="Times New Roman" w:hAnsi="Times New Roman" w:cs="Times New Roman"/>
                <w:sz w:val="24"/>
                <w:szCs w:val="24"/>
              </w:rPr>
              <w:t xml:space="preserve">. Педагоги владеют современными формами и методами организации воспитательного процесса. </w:t>
            </w:r>
          </w:p>
          <w:p w:rsidR="000766B3" w:rsidRPr="000E7586" w:rsidRDefault="000766B3" w:rsidP="000766B3">
            <w:pPr>
              <w:pStyle w:val="21"/>
              <w:shd w:val="clear" w:color="auto" w:fill="auto"/>
              <w:spacing w:line="276" w:lineRule="auto"/>
              <w:ind w:firstLine="709"/>
              <w:rPr>
                <w:b/>
                <w:sz w:val="24"/>
                <w:szCs w:val="24"/>
              </w:rPr>
            </w:pPr>
            <w:r w:rsidRPr="000E7586">
              <w:rPr>
                <w:sz w:val="24"/>
                <w:szCs w:val="24"/>
              </w:rPr>
              <w:t xml:space="preserve">Своеобразием воспитательной системы школы является организация работы с классными руководителями.  Каждый из </w:t>
            </w:r>
            <w:proofErr w:type="gramStart"/>
            <w:r w:rsidRPr="000E7586">
              <w:rPr>
                <w:sz w:val="24"/>
                <w:szCs w:val="24"/>
              </w:rPr>
              <w:t>них  может</w:t>
            </w:r>
            <w:proofErr w:type="gramEnd"/>
            <w:r w:rsidRPr="000E7586">
              <w:rPr>
                <w:sz w:val="24"/>
                <w:szCs w:val="24"/>
              </w:rPr>
              <w:t xml:space="preserve"> взять </w:t>
            </w:r>
            <w:r w:rsidRPr="000E7586">
              <w:rPr>
                <w:sz w:val="24"/>
                <w:szCs w:val="24"/>
              </w:rPr>
              <w:lastRenderedPageBreak/>
              <w:t xml:space="preserve">сценарий классного часа, электронную версию презентации по теме ЗОЖ, профилактике правонарушений, ПДД. Таким </w:t>
            </w:r>
            <w:proofErr w:type="gramStart"/>
            <w:r w:rsidRPr="000E7586">
              <w:rPr>
                <w:sz w:val="24"/>
                <w:szCs w:val="24"/>
              </w:rPr>
              <w:t>образом,  оказывается</w:t>
            </w:r>
            <w:proofErr w:type="gramEnd"/>
            <w:r w:rsidRPr="000E7586">
              <w:rPr>
                <w:sz w:val="24"/>
                <w:szCs w:val="24"/>
              </w:rPr>
              <w:t xml:space="preserve">  методическая  помощь классным руководителям и педагогам школы для организации  работы по  выявлению и развитию способностей каждого учащегося, формированию духовно богатой, физически здоровой, творчески мыслящей личности.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В школе большое внимание уделяется </w:t>
            </w:r>
            <w:r w:rsidRPr="000E7586">
              <w:rPr>
                <w:rStyle w:val="af5"/>
                <w:rFonts w:eastAsiaTheme="minorHAnsi"/>
                <w:i/>
                <w:color w:val="auto"/>
                <w:sz w:val="24"/>
                <w:szCs w:val="24"/>
              </w:rPr>
              <w:t>организации досуга</w:t>
            </w:r>
            <w:r w:rsidRPr="000E7586">
              <w:rPr>
                <w:rStyle w:val="af5"/>
                <w:rFonts w:eastAsiaTheme="minorHAnsi"/>
                <w:color w:val="auto"/>
                <w:sz w:val="24"/>
                <w:szCs w:val="24"/>
              </w:rPr>
              <w:t xml:space="preserve"> </w:t>
            </w:r>
            <w:r w:rsidRPr="000E7586">
              <w:rPr>
                <w:rFonts w:ascii="Times New Roman" w:hAnsi="Times New Roman" w:cs="Times New Roman"/>
                <w:sz w:val="24"/>
                <w:szCs w:val="24"/>
              </w:rPr>
              <w:t xml:space="preserve">учащихся: функционируют </w:t>
            </w:r>
            <w:proofErr w:type="gramStart"/>
            <w:r w:rsidRPr="000E7586">
              <w:rPr>
                <w:rFonts w:ascii="Times New Roman" w:hAnsi="Times New Roman" w:cs="Times New Roman"/>
                <w:sz w:val="24"/>
                <w:szCs w:val="24"/>
              </w:rPr>
              <w:t>кружки,  студии</w:t>
            </w:r>
            <w:proofErr w:type="gramEnd"/>
            <w:r w:rsidRPr="000E7586">
              <w:rPr>
                <w:rFonts w:ascii="Times New Roman" w:hAnsi="Times New Roman" w:cs="Times New Roman"/>
                <w:sz w:val="24"/>
                <w:szCs w:val="24"/>
              </w:rPr>
              <w:t>.</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Формы и содержание досуга в </w:t>
            </w:r>
            <w:proofErr w:type="gramStart"/>
            <w:r w:rsidRPr="000E7586">
              <w:rPr>
                <w:rFonts w:ascii="Times New Roman" w:hAnsi="Times New Roman" w:cs="Times New Roman"/>
                <w:sz w:val="24"/>
                <w:szCs w:val="24"/>
              </w:rPr>
              <w:t>школе  не</w:t>
            </w:r>
            <w:proofErr w:type="gramEnd"/>
            <w:r w:rsidRPr="000E7586">
              <w:rPr>
                <w:rFonts w:ascii="Times New Roman" w:hAnsi="Times New Roman" w:cs="Times New Roman"/>
                <w:sz w:val="24"/>
                <w:szCs w:val="24"/>
              </w:rPr>
              <w:t xml:space="preserve"> навязываются школьникам, а выбираются с учетом возрастных особенностей учащихся, их желаний.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В школе действуют </w:t>
            </w:r>
            <w:proofErr w:type="gramStart"/>
            <w:r w:rsidRPr="000E7586">
              <w:rPr>
                <w:rFonts w:ascii="Times New Roman" w:hAnsi="Times New Roman" w:cs="Times New Roman"/>
                <w:sz w:val="24"/>
                <w:szCs w:val="24"/>
              </w:rPr>
              <w:t xml:space="preserve">кружки:   </w:t>
            </w:r>
            <w:proofErr w:type="gramEnd"/>
            <w:r w:rsidRPr="000E7586">
              <w:rPr>
                <w:rFonts w:ascii="Times New Roman" w:hAnsi="Times New Roman" w:cs="Times New Roman"/>
                <w:sz w:val="24"/>
                <w:szCs w:val="24"/>
              </w:rPr>
              <w:t xml:space="preserve">                  спортивные, предметные (итого 2 наименований кружков)</w:t>
            </w:r>
          </w:p>
          <w:p w:rsidR="000766B3" w:rsidRPr="000E7586" w:rsidRDefault="000766B3" w:rsidP="000766B3">
            <w:pPr>
              <w:pStyle w:val="12"/>
              <w:shd w:val="clear" w:color="auto" w:fill="auto"/>
              <w:spacing w:before="0" w:line="276" w:lineRule="auto"/>
              <w:jc w:val="left"/>
              <w:rPr>
                <w:rFonts w:ascii="Times New Roman" w:hAnsi="Times New Roman" w:cs="Times New Roman"/>
                <w:sz w:val="24"/>
                <w:szCs w:val="24"/>
              </w:rPr>
            </w:pP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Со всеми учениками ведется индивидуальная работа, создаются условия для самовыражения и развития, обеспечивается возможность для реализации творческих способностей. Учащиеся, занимающиеся в кружках, принимают активное участие в школьных   и </w:t>
            </w:r>
            <w:r w:rsidR="00545F9B">
              <w:rPr>
                <w:rFonts w:ascii="Times New Roman" w:hAnsi="Times New Roman" w:cs="Times New Roman"/>
                <w:sz w:val="24"/>
                <w:szCs w:val="24"/>
              </w:rPr>
              <w:t>сель</w:t>
            </w:r>
            <w:r w:rsidRPr="000E7586">
              <w:rPr>
                <w:rFonts w:ascii="Times New Roman" w:hAnsi="Times New Roman" w:cs="Times New Roman"/>
                <w:sz w:val="24"/>
                <w:szCs w:val="24"/>
              </w:rPr>
              <w:t xml:space="preserve">ских мероприятиях, занимают призовые места; кружковцы дают отчетные мероприятия. </w:t>
            </w:r>
          </w:p>
          <w:p w:rsidR="000766B3" w:rsidRPr="000E7586" w:rsidRDefault="000766B3" w:rsidP="000766B3">
            <w:pPr>
              <w:spacing w:line="276" w:lineRule="auto"/>
              <w:jc w:val="left"/>
              <w:rPr>
                <w:sz w:val="24"/>
                <w:szCs w:val="24"/>
              </w:rPr>
            </w:pPr>
            <w:r w:rsidRPr="000E7586">
              <w:rPr>
                <w:sz w:val="24"/>
                <w:szCs w:val="24"/>
              </w:rPr>
              <w:t xml:space="preserve">Хочется обратить внимание на опыт </w:t>
            </w:r>
            <w:r w:rsidRPr="000E7586">
              <w:rPr>
                <w:sz w:val="24"/>
                <w:szCs w:val="24"/>
              </w:rPr>
              <w:lastRenderedPageBreak/>
              <w:t xml:space="preserve">подготовки празднования Дня защитника Отечества, Дня </w:t>
            </w:r>
            <w:proofErr w:type="gramStart"/>
            <w:r w:rsidRPr="000E7586">
              <w:rPr>
                <w:sz w:val="24"/>
                <w:szCs w:val="24"/>
              </w:rPr>
              <w:t>Победы,  Дня</w:t>
            </w:r>
            <w:proofErr w:type="gramEnd"/>
            <w:r w:rsidRPr="000E7586">
              <w:rPr>
                <w:sz w:val="24"/>
                <w:szCs w:val="24"/>
              </w:rPr>
              <w:t xml:space="preserve">  прорыва  блокады Ленинграда, Дня полного освобождения  Ленинграда от фашистских захватчиков, Дня государственного флага.  Это значимые праздники для всей страны, и наши школьники традиционно принимают в них участие</w:t>
            </w:r>
            <w:r w:rsidR="00545F9B">
              <w:rPr>
                <w:sz w:val="24"/>
                <w:szCs w:val="24"/>
              </w:rPr>
              <w:t>.</w:t>
            </w:r>
            <w:r w:rsidRPr="000E7586">
              <w:rPr>
                <w:sz w:val="24"/>
                <w:szCs w:val="24"/>
              </w:rPr>
              <w:t xml:space="preserve"> Классные коллективы приглашают ветеранов </w:t>
            </w:r>
            <w:proofErr w:type="spellStart"/>
            <w:r w:rsidRPr="000E7586">
              <w:rPr>
                <w:sz w:val="24"/>
                <w:szCs w:val="24"/>
              </w:rPr>
              <w:t>ВОв</w:t>
            </w:r>
            <w:proofErr w:type="spellEnd"/>
            <w:r w:rsidRPr="000E7586">
              <w:rPr>
                <w:sz w:val="24"/>
                <w:szCs w:val="24"/>
              </w:rPr>
              <w:t xml:space="preserve">   и труда, блокадников на   встречи, конференции, выставки, классные часы. </w:t>
            </w:r>
          </w:p>
          <w:p w:rsidR="000766B3" w:rsidRPr="000E7586" w:rsidRDefault="000766B3" w:rsidP="000766B3">
            <w:pPr>
              <w:spacing w:line="276" w:lineRule="auto"/>
              <w:jc w:val="left"/>
              <w:rPr>
                <w:sz w:val="24"/>
                <w:szCs w:val="24"/>
              </w:rPr>
            </w:pPr>
            <w:r w:rsidRPr="000E7586">
              <w:rPr>
                <w:sz w:val="24"/>
                <w:szCs w:val="24"/>
              </w:rPr>
              <w:t xml:space="preserve">В школе </w:t>
            </w:r>
            <w:proofErr w:type="gramStart"/>
            <w:r w:rsidRPr="000E7586">
              <w:rPr>
                <w:sz w:val="24"/>
                <w:szCs w:val="24"/>
              </w:rPr>
              <w:t xml:space="preserve">проводится  </w:t>
            </w:r>
            <w:r w:rsidRPr="000E7586">
              <w:rPr>
                <w:i/>
                <w:sz w:val="24"/>
                <w:szCs w:val="24"/>
              </w:rPr>
              <w:t>Декада</w:t>
            </w:r>
            <w:proofErr w:type="gramEnd"/>
            <w:r w:rsidRPr="000E7586">
              <w:rPr>
                <w:i/>
                <w:sz w:val="24"/>
                <w:szCs w:val="24"/>
              </w:rPr>
              <w:t xml:space="preserve"> изобразительного искусства</w:t>
            </w:r>
            <w:r w:rsidRPr="000E7586">
              <w:rPr>
                <w:sz w:val="24"/>
                <w:szCs w:val="24"/>
              </w:rPr>
              <w:t xml:space="preserve">. </w:t>
            </w:r>
            <w:proofErr w:type="gramStart"/>
            <w:r w:rsidRPr="000E7586">
              <w:rPr>
                <w:sz w:val="24"/>
                <w:szCs w:val="24"/>
              </w:rPr>
              <w:t>Преподавателями  рисования</w:t>
            </w:r>
            <w:proofErr w:type="gramEnd"/>
            <w:r w:rsidRPr="000E7586">
              <w:rPr>
                <w:sz w:val="24"/>
                <w:szCs w:val="24"/>
              </w:rPr>
              <w:t xml:space="preserve"> готовится выставка творческих работ учащихся, ученики школы посещают  музеи столицы.</w:t>
            </w:r>
          </w:p>
          <w:p w:rsidR="000766B3" w:rsidRPr="000E7586" w:rsidRDefault="000766B3" w:rsidP="000766B3">
            <w:pPr>
              <w:spacing w:line="276" w:lineRule="auto"/>
              <w:jc w:val="left"/>
              <w:rPr>
                <w:sz w:val="24"/>
                <w:szCs w:val="24"/>
              </w:rPr>
            </w:pPr>
            <w:r w:rsidRPr="000E7586">
              <w:rPr>
                <w:sz w:val="24"/>
                <w:szCs w:val="24"/>
              </w:rPr>
              <w:t xml:space="preserve">В школе постоянно проводятся различные мероприятия: «День Кыргызской государственности», День государственного флага», «День добра и сердца» (ко Дню пожилых людей), «День </w:t>
            </w:r>
            <w:proofErr w:type="spellStart"/>
            <w:r w:rsidRPr="000E7586">
              <w:rPr>
                <w:sz w:val="24"/>
                <w:szCs w:val="24"/>
              </w:rPr>
              <w:t>к</w:t>
            </w:r>
            <w:r w:rsidR="009D209C" w:rsidRPr="000E7586">
              <w:rPr>
                <w:sz w:val="24"/>
                <w:szCs w:val="24"/>
              </w:rPr>
              <w:t>а</w:t>
            </w:r>
            <w:r w:rsidRPr="000E7586">
              <w:rPr>
                <w:sz w:val="24"/>
                <w:szCs w:val="24"/>
              </w:rPr>
              <w:t>лпака</w:t>
            </w:r>
            <w:proofErr w:type="spellEnd"/>
            <w:r w:rsidRPr="000E7586">
              <w:rPr>
                <w:sz w:val="24"/>
                <w:szCs w:val="24"/>
              </w:rPr>
              <w:t>», «День защитника Отечества», фестиваль Дружбы народов, «</w:t>
            </w:r>
            <w:proofErr w:type="spellStart"/>
            <w:r w:rsidRPr="000E7586">
              <w:rPr>
                <w:sz w:val="24"/>
                <w:szCs w:val="24"/>
              </w:rPr>
              <w:t>Нооруз</w:t>
            </w:r>
            <w:proofErr w:type="spellEnd"/>
            <w:r w:rsidRPr="000E7586">
              <w:rPr>
                <w:sz w:val="24"/>
                <w:szCs w:val="24"/>
              </w:rPr>
              <w:t>», «День Победы», «День прорыва  блокады Ленинграда», школьные конференции с участием ведущих преподавателей школ и вузов КР.</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Дружно, интересно и содержательно работают все классы начальной школы, свидетельство тому отлично проведенные традиционные праздники и классные часы, экскурсии.</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В 5-м классе классный </w:t>
            </w:r>
            <w:proofErr w:type="gramStart"/>
            <w:r w:rsidRPr="000E7586">
              <w:rPr>
                <w:rFonts w:ascii="Times New Roman" w:hAnsi="Times New Roman" w:cs="Times New Roman"/>
                <w:sz w:val="24"/>
                <w:szCs w:val="24"/>
              </w:rPr>
              <w:t>руководитель  немало</w:t>
            </w:r>
            <w:proofErr w:type="gramEnd"/>
            <w:r w:rsidRPr="000E7586">
              <w:rPr>
                <w:rFonts w:ascii="Times New Roman" w:hAnsi="Times New Roman" w:cs="Times New Roman"/>
                <w:sz w:val="24"/>
                <w:szCs w:val="24"/>
              </w:rPr>
              <w:t xml:space="preserve"> усилий приложил к тому, чтобы безболезненно прошел переход в среднюю школу, не потерялись </w:t>
            </w:r>
            <w:r w:rsidRPr="000E7586">
              <w:rPr>
                <w:rFonts w:ascii="Times New Roman" w:hAnsi="Times New Roman" w:cs="Times New Roman"/>
                <w:sz w:val="24"/>
                <w:szCs w:val="24"/>
              </w:rPr>
              <w:lastRenderedPageBreak/>
              <w:t>интерес к учебе и любовь к школе. В 6-8 классах воспитательные задачи решались через проведение тематических декад, выпуски газет, викторины, тематические вечера, походы и экскурсии.</w:t>
            </w:r>
          </w:p>
          <w:p w:rsidR="000766B3" w:rsidRPr="000E7586" w:rsidRDefault="000766B3" w:rsidP="000766B3">
            <w:pPr>
              <w:spacing w:line="276" w:lineRule="auto"/>
              <w:jc w:val="left"/>
              <w:rPr>
                <w:sz w:val="24"/>
                <w:szCs w:val="24"/>
              </w:rPr>
            </w:pPr>
            <w:r w:rsidRPr="000E7586">
              <w:rPr>
                <w:sz w:val="24"/>
                <w:szCs w:val="24"/>
              </w:rPr>
              <w:t xml:space="preserve">Следует отметить высокий уровень </w:t>
            </w:r>
            <w:r w:rsidRPr="000E7586">
              <w:rPr>
                <w:i/>
                <w:sz w:val="24"/>
                <w:szCs w:val="24"/>
              </w:rPr>
              <w:t>организации работы по патриотическому воспитанию.</w:t>
            </w:r>
            <w:r w:rsidRPr="000E7586">
              <w:rPr>
                <w:sz w:val="24"/>
                <w:szCs w:val="24"/>
              </w:rPr>
              <w:t xml:space="preserve"> </w:t>
            </w:r>
            <w:proofErr w:type="gramStart"/>
            <w:r w:rsidRPr="000E7586">
              <w:rPr>
                <w:sz w:val="24"/>
                <w:szCs w:val="24"/>
              </w:rPr>
              <w:t>Школа  тесно</w:t>
            </w:r>
            <w:proofErr w:type="gramEnd"/>
            <w:r w:rsidRPr="000E7586">
              <w:rPr>
                <w:sz w:val="24"/>
                <w:szCs w:val="24"/>
              </w:rPr>
              <w:t xml:space="preserve"> сотрудничает с Кыргызским обществом блокадников Ленинграда, с ветеранами </w:t>
            </w:r>
            <w:proofErr w:type="spellStart"/>
            <w:r w:rsidRPr="000E7586">
              <w:rPr>
                <w:sz w:val="24"/>
                <w:szCs w:val="24"/>
              </w:rPr>
              <w:t>ВОв</w:t>
            </w:r>
            <w:proofErr w:type="spellEnd"/>
            <w:r w:rsidRPr="000E7586">
              <w:rPr>
                <w:sz w:val="24"/>
                <w:szCs w:val="24"/>
              </w:rPr>
              <w:t xml:space="preserve"> </w:t>
            </w:r>
            <w:r w:rsidR="00545F9B">
              <w:rPr>
                <w:sz w:val="24"/>
                <w:szCs w:val="24"/>
              </w:rPr>
              <w:t>сель</w:t>
            </w:r>
            <w:r w:rsidRPr="000E7586">
              <w:rPr>
                <w:sz w:val="24"/>
                <w:szCs w:val="24"/>
              </w:rPr>
              <w:t xml:space="preserve">ского Совета ветеранов.  Ученики школы совместно с педагогами организовывают   митинг-реквием, посвящённый прорыву блокады Ленинграда в январе, концертную программу. Посвящённую Дню Победы, проводятся интерактивные уроки, был поставлен спектакль на военную тему.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На должном </w:t>
            </w:r>
            <w:proofErr w:type="gramStart"/>
            <w:r w:rsidRPr="000E7586">
              <w:rPr>
                <w:rFonts w:ascii="Times New Roman" w:hAnsi="Times New Roman" w:cs="Times New Roman"/>
                <w:sz w:val="24"/>
                <w:szCs w:val="24"/>
              </w:rPr>
              <w:t>уровне  организована</w:t>
            </w:r>
            <w:proofErr w:type="gramEnd"/>
            <w:r w:rsidRPr="000E7586">
              <w:rPr>
                <w:rFonts w:ascii="Times New Roman" w:hAnsi="Times New Roman" w:cs="Times New Roman"/>
                <w:sz w:val="24"/>
                <w:szCs w:val="24"/>
              </w:rPr>
              <w:t xml:space="preserve"> </w:t>
            </w:r>
            <w:r w:rsidRPr="000E7586">
              <w:rPr>
                <w:rFonts w:ascii="Times New Roman" w:hAnsi="Times New Roman" w:cs="Times New Roman"/>
                <w:i/>
                <w:sz w:val="24"/>
                <w:szCs w:val="24"/>
              </w:rPr>
              <w:t>работа с представителями родительской общественности:</w:t>
            </w:r>
            <w:r w:rsidRPr="000E7586">
              <w:rPr>
                <w:rFonts w:ascii="Times New Roman" w:hAnsi="Times New Roman" w:cs="Times New Roman"/>
                <w:sz w:val="24"/>
                <w:szCs w:val="24"/>
              </w:rPr>
              <w:t xml:space="preserve"> проводятся  родительские собрания, консультации психолого-педагогической службы. </w:t>
            </w:r>
            <w:proofErr w:type="gramStart"/>
            <w:r w:rsidRPr="000E7586">
              <w:rPr>
                <w:rFonts w:ascii="Times New Roman" w:hAnsi="Times New Roman" w:cs="Times New Roman"/>
                <w:sz w:val="24"/>
                <w:szCs w:val="24"/>
              </w:rPr>
              <w:t>Родители  привлекаются</w:t>
            </w:r>
            <w:proofErr w:type="gramEnd"/>
            <w:r w:rsidRPr="000E7586">
              <w:rPr>
                <w:rFonts w:ascii="Times New Roman" w:hAnsi="Times New Roman" w:cs="Times New Roman"/>
                <w:sz w:val="24"/>
                <w:szCs w:val="24"/>
              </w:rPr>
              <w:t xml:space="preserve">  к  сотрудничеству в планировании  и организации  общественно-значимой, разнообразной деятельности детей и подростков в соответствии с возрастными потребностями и требованиями классной жизни.</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Семья </w:t>
            </w:r>
            <w:proofErr w:type="gramStart"/>
            <w:r w:rsidRPr="000E7586">
              <w:rPr>
                <w:rFonts w:ascii="Times New Roman" w:hAnsi="Times New Roman" w:cs="Times New Roman"/>
                <w:sz w:val="24"/>
                <w:szCs w:val="24"/>
              </w:rPr>
              <w:t>рассматривается  как</w:t>
            </w:r>
            <w:proofErr w:type="gramEnd"/>
            <w:r w:rsidRPr="000E7586">
              <w:rPr>
                <w:rFonts w:ascii="Times New Roman" w:hAnsi="Times New Roman" w:cs="Times New Roman"/>
                <w:sz w:val="24"/>
                <w:szCs w:val="24"/>
              </w:rPr>
              <w:t xml:space="preserve"> один  из важнейших социальных заказчиков образования, изучается  позиция родителей, учитывается их мнение  при организации дополнительного образования. </w:t>
            </w:r>
            <w:proofErr w:type="gramStart"/>
            <w:r w:rsidRPr="000E7586">
              <w:rPr>
                <w:rFonts w:ascii="Times New Roman" w:hAnsi="Times New Roman" w:cs="Times New Roman"/>
                <w:sz w:val="24"/>
                <w:szCs w:val="24"/>
              </w:rPr>
              <w:t xml:space="preserve">В  </w:t>
            </w:r>
            <w:r w:rsidRPr="000E7586">
              <w:rPr>
                <w:rFonts w:ascii="Times New Roman" w:hAnsi="Times New Roman" w:cs="Times New Roman"/>
                <w:sz w:val="24"/>
                <w:szCs w:val="24"/>
              </w:rPr>
              <w:lastRenderedPageBreak/>
              <w:t>школе</w:t>
            </w:r>
            <w:proofErr w:type="gramEnd"/>
            <w:r w:rsidRPr="000E7586">
              <w:rPr>
                <w:rFonts w:ascii="Times New Roman" w:hAnsi="Times New Roman" w:cs="Times New Roman"/>
                <w:sz w:val="24"/>
                <w:szCs w:val="24"/>
              </w:rPr>
              <w:t xml:space="preserve"> проводятся социально-педагогические опросы  родителей,  используется информация с родительских собраний, результаты бесед психолога с родителями. Родители – активные участники образовательного процесса.</w:t>
            </w:r>
          </w:p>
          <w:p w:rsidR="000766B3" w:rsidRPr="000E7586" w:rsidRDefault="000766B3" w:rsidP="000766B3">
            <w:pPr>
              <w:spacing w:line="276" w:lineRule="auto"/>
              <w:jc w:val="left"/>
              <w:rPr>
                <w:sz w:val="24"/>
                <w:szCs w:val="24"/>
              </w:rPr>
            </w:pPr>
            <w:r w:rsidRPr="000E7586">
              <w:rPr>
                <w:sz w:val="24"/>
                <w:szCs w:val="24"/>
              </w:rPr>
              <w:t xml:space="preserve">Регулярно осуществлялось в течение года психолого-педагогическое просвещение родителей школьным психологом </w:t>
            </w:r>
            <w:proofErr w:type="spellStart"/>
            <w:r w:rsidR="00545F9B">
              <w:rPr>
                <w:sz w:val="24"/>
                <w:szCs w:val="24"/>
              </w:rPr>
              <w:t>Рузиматов.Х.Х</w:t>
            </w:r>
            <w:proofErr w:type="spellEnd"/>
            <w:r w:rsidRPr="000E7586">
              <w:rPr>
                <w:sz w:val="24"/>
                <w:szCs w:val="24"/>
              </w:rPr>
              <w:t xml:space="preserve"> в форме индивидуальных бесед и собраний, консультаций. Данная форма общения с родителями является успешной вот уже на протяжении нескольких лет. </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proofErr w:type="gramStart"/>
            <w:r w:rsidRPr="000E7586">
              <w:rPr>
                <w:rFonts w:ascii="Times New Roman" w:hAnsi="Times New Roman" w:cs="Times New Roman"/>
                <w:sz w:val="24"/>
                <w:szCs w:val="24"/>
              </w:rPr>
              <w:t>Следует  отметить</w:t>
            </w:r>
            <w:proofErr w:type="gramEnd"/>
            <w:r w:rsidRPr="000E7586">
              <w:rPr>
                <w:rFonts w:ascii="Times New Roman" w:hAnsi="Times New Roman" w:cs="Times New Roman"/>
                <w:sz w:val="24"/>
                <w:szCs w:val="24"/>
              </w:rPr>
              <w:t>, что вся работа, проводимая коллективом школы, строится на принципах гуманизма, свободы и демократии, преемственности и системности, опирается на общечеловеческие ценности.</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Анализ воспитательной </w:t>
            </w:r>
            <w:proofErr w:type="gramStart"/>
            <w:r w:rsidRPr="000E7586">
              <w:rPr>
                <w:rFonts w:ascii="Times New Roman" w:hAnsi="Times New Roman" w:cs="Times New Roman"/>
                <w:sz w:val="24"/>
                <w:szCs w:val="24"/>
              </w:rPr>
              <w:t>работы  показал</w:t>
            </w:r>
            <w:proofErr w:type="gramEnd"/>
            <w:r w:rsidRPr="000E7586">
              <w:rPr>
                <w:rFonts w:ascii="Times New Roman" w:hAnsi="Times New Roman" w:cs="Times New Roman"/>
                <w:sz w:val="24"/>
                <w:szCs w:val="24"/>
              </w:rPr>
              <w:t>, что педагоги направляют свои усилия на достижение максимальной эффективности влияния учебно-воспитательного процесса на развитие личности ребенка, повышение образовательной и воспитательной деятельности.</w:t>
            </w:r>
          </w:p>
          <w:p w:rsidR="000766B3" w:rsidRPr="000E7586" w:rsidRDefault="000766B3" w:rsidP="000766B3">
            <w:pPr>
              <w:pStyle w:val="12"/>
              <w:shd w:val="clear" w:color="auto" w:fill="auto"/>
              <w:spacing w:before="0" w:line="276" w:lineRule="auto"/>
              <w:ind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Необходимо отметить, что </w:t>
            </w:r>
            <w:r w:rsidRPr="000E7586">
              <w:rPr>
                <w:rStyle w:val="af6"/>
                <w:rFonts w:eastAsiaTheme="minorHAnsi"/>
                <w:color w:val="auto"/>
                <w:sz w:val="24"/>
                <w:szCs w:val="24"/>
              </w:rPr>
              <w:t xml:space="preserve">воспитательная работа находится на </w:t>
            </w:r>
            <w:proofErr w:type="gramStart"/>
            <w:r w:rsidRPr="000E7586">
              <w:rPr>
                <w:rStyle w:val="af6"/>
                <w:rFonts w:eastAsiaTheme="minorHAnsi"/>
                <w:color w:val="auto"/>
                <w:sz w:val="24"/>
                <w:szCs w:val="24"/>
              </w:rPr>
              <w:t>хорошем  уровне</w:t>
            </w:r>
            <w:proofErr w:type="gramEnd"/>
            <w:r w:rsidRPr="000E7586">
              <w:rPr>
                <w:rStyle w:val="af6"/>
                <w:rFonts w:eastAsiaTheme="minorHAnsi"/>
                <w:color w:val="auto"/>
                <w:sz w:val="24"/>
                <w:szCs w:val="24"/>
              </w:rPr>
              <w:t xml:space="preserve">. </w:t>
            </w:r>
            <w:r w:rsidRPr="000E7586">
              <w:rPr>
                <w:rFonts w:ascii="Times New Roman" w:hAnsi="Times New Roman" w:cs="Times New Roman"/>
                <w:sz w:val="24"/>
                <w:szCs w:val="24"/>
              </w:rPr>
              <w:t xml:space="preserve">В школе   созданы условия для формирования и развития личности учащихся, развития творческого потенциала учителей, преобразования методической деятельности в продуктивную исследовательскую работу </w:t>
            </w:r>
            <w:r w:rsidRPr="000E7586">
              <w:rPr>
                <w:rFonts w:ascii="Times New Roman" w:hAnsi="Times New Roman" w:cs="Times New Roman"/>
                <w:sz w:val="24"/>
                <w:szCs w:val="24"/>
              </w:rPr>
              <w:lastRenderedPageBreak/>
              <w:t>сотрудников системы воспитания.</w:t>
            </w:r>
          </w:p>
          <w:tbl>
            <w:tblPr>
              <w:tblStyle w:val="ad"/>
              <w:tblW w:w="6060" w:type="dxa"/>
              <w:jc w:val="center"/>
              <w:tblLayout w:type="fixed"/>
              <w:tblLook w:val="04A0" w:firstRow="1" w:lastRow="0" w:firstColumn="1" w:lastColumn="0" w:noHBand="0" w:noVBand="1"/>
            </w:tblPr>
            <w:tblGrid>
              <w:gridCol w:w="279"/>
              <w:gridCol w:w="607"/>
              <w:gridCol w:w="645"/>
              <w:gridCol w:w="1339"/>
              <w:gridCol w:w="929"/>
              <w:gridCol w:w="1764"/>
              <w:gridCol w:w="236"/>
              <w:gridCol w:w="261"/>
            </w:tblGrid>
            <w:tr w:rsidR="000E7586" w:rsidRPr="000E7586" w:rsidTr="00CF4876">
              <w:trPr>
                <w:jc w:val="center"/>
              </w:trPr>
              <w:tc>
                <w:tcPr>
                  <w:tcW w:w="1531" w:type="dxa"/>
                  <w:gridSpan w:val="3"/>
                  <w:vMerge w:val="restart"/>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r w:rsidRPr="000E7586">
                    <w:rPr>
                      <w:rFonts w:ascii="Times New Roman" w:hAnsi="Times New Roman" w:cs="Times New Roman"/>
                      <w:b/>
                      <w:i/>
                      <w:sz w:val="24"/>
                      <w:szCs w:val="24"/>
                    </w:rPr>
                    <w:t>Олимпиады</w:t>
                  </w: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Школьная</w:t>
                  </w:r>
                </w:p>
              </w:tc>
              <w:tc>
                <w:tcPr>
                  <w:tcW w:w="2261" w:type="dxa"/>
                  <w:gridSpan w:val="3"/>
                </w:tcPr>
                <w:p w:rsidR="000766B3" w:rsidRPr="006247A4" w:rsidRDefault="000766B3" w:rsidP="000766B3">
                  <w:pPr>
                    <w:spacing w:line="220" w:lineRule="exact"/>
                    <w:ind w:firstLine="0"/>
                    <w:jc w:val="left"/>
                    <w:rPr>
                      <w:sz w:val="24"/>
                      <w:szCs w:val="24"/>
                    </w:rPr>
                  </w:pPr>
                  <w:r w:rsidRPr="000E7586">
                    <w:rPr>
                      <w:sz w:val="24"/>
                      <w:szCs w:val="24"/>
                    </w:rPr>
                    <w:t xml:space="preserve"> </w:t>
                  </w:r>
                  <w:proofErr w:type="gramStart"/>
                  <w:r w:rsidRPr="000E7586">
                    <w:rPr>
                      <w:sz w:val="24"/>
                      <w:szCs w:val="24"/>
                    </w:rPr>
                    <w:t xml:space="preserve">Всего:   </w:t>
                  </w:r>
                  <w:proofErr w:type="gramEnd"/>
                  <w:r w:rsidRPr="000E7586">
                    <w:rPr>
                      <w:sz w:val="24"/>
                      <w:szCs w:val="24"/>
                    </w:rPr>
                    <w:t xml:space="preserve">                       Победителей и призеров:</w:t>
                  </w:r>
                  <w:r w:rsidRPr="000E7586">
                    <w:rPr>
                      <w:sz w:val="24"/>
                      <w:szCs w:val="24"/>
                      <w:lang w:val="en-US"/>
                    </w:rPr>
                    <w:t xml:space="preserve"> </w:t>
                  </w:r>
                  <w:r w:rsidR="006247A4">
                    <w:rPr>
                      <w:sz w:val="24"/>
                      <w:szCs w:val="24"/>
                    </w:rPr>
                    <w:t>7</w:t>
                  </w:r>
                </w:p>
              </w:tc>
            </w:tr>
            <w:tr w:rsidR="000E7586" w:rsidRPr="000E7586" w:rsidTr="00CF4876">
              <w:trPr>
                <w:jc w:val="center"/>
              </w:trPr>
              <w:tc>
                <w:tcPr>
                  <w:tcW w:w="1531" w:type="dxa"/>
                  <w:gridSpan w:val="3"/>
                  <w:vMerge/>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Районная</w:t>
                  </w:r>
                </w:p>
              </w:tc>
              <w:tc>
                <w:tcPr>
                  <w:tcW w:w="2261" w:type="dxa"/>
                  <w:gridSpan w:val="3"/>
                </w:tcPr>
                <w:p w:rsidR="000766B3" w:rsidRPr="006247A4" w:rsidRDefault="000766B3" w:rsidP="000766B3">
                  <w:pPr>
                    <w:spacing w:line="220" w:lineRule="exact"/>
                    <w:ind w:firstLine="0"/>
                    <w:jc w:val="left"/>
                    <w:rPr>
                      <w:sz w:val="24"/>
                      <w:szCs w:val="24"/>
                    </w:rPr>
                  </w:pPr>
                  <w:r w:rsidRPr="000E7586">
                    <w:rPr>
                      <w:sz w:val="24"/>
                      <w:szCs w:val="24"/>
                    </w:rPr>
                    <w:t xml:space="preserve"> </w:t>
                  </w:r>
                  <w:proofErr w:type="gramStart"/>
                  <w:r w:rsidRPr="000E7586">
                    <w:rPr>
                      <w:sz w:val="24"/>
                      <w:szCs w:val="24"/>
                    </w:rPr>
                    <w:t xml:space="preserve">Всего:   </w:t>
                  </w:r>
                  <w:proofErr w:type="gramEnd"/>
                  <w:r w:rsidRPr="000E7586">
                    <w:rPr>
                      <w:sz w:val="24"/>
                      <w:szCs w:val="24"/>
                    </w:rPr>
                    <w:t xml:space="preserve">                       Победителей и призеров:</w:t>
                  </w:r>
                  <w:r w:rsidRPr="000E7586">
                    <w:rPr>
                      <w:sz w:val="24"/>
                      <w:szCs w:val="24"/>
                      <w:lang w:val="en-US"/>
                    </w:rPr>
                    <w:t xml:space="preserve"> </w:t>
                  </w:r>
                  <w:r w:rsidR="006247A4">
                    <w:rPr>
                      <w:sz w:val="24"/>
                      <w:szCs w:val="24"/>
                    </w:rPr>
                    <w:t>2</w:t>
                  </w:r>
                </w:p>
              </w:tc>
            </w:tr>
            <w:tr w:rsidR="000E7586" w:rsidRPr="000E7586" w:rsidTr="00CF4876">
              <w:trPr>
                <w:jc w:val="center"/>
              </w:trPr>
              <w:tc>
                <w:tcPr>
                  <w:tcW w:w="1531" w:type="dxa"/>
                  <w:gridSpan w:val="3"/>
                  <w:vMerge/>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 xml:space="preserve">Городская </w:t>
                  </w:r>
                  <w:proofErr w:type="gramStart"/>
                  <w:r w:rsidRPr="000E7586">
                    <w:rPr>
                      <w:b/>
                      <w:i/>
                      <w:sz w:val="24"/>
                      <w:szCs w:val="24"/>
                    </w:rPr>
                    <w:t>предметная  /</w:t>
                  </w:r>
                  <w:proofErr w:type="gramEnd"/>
                  <w:r w:rsidRPr="000E7586">
                    <w:rPr>
                      <w:b/>
                      <w:i/>
                      <w:sz w:val="24"/>
                      <w:szCs w:val="24"/>
                    </w:rPr>
                    <w:t>другие городские (дать названия)</w:t>
                  </w:r>
                </w:p>
              </w:tc>
              <w:tc>
                <w:tcPr>
                  <w:tcW w:w="2261" w:type="dxa"/>
                  <w:gridSpan w:val="3"/>
                </w:tcPr>
                <w:p w:rsidR="000766B3" w:rsidRPr="006247A4" w:rsidRDefault="000766B3" w:rsidP="000766B3">
                  <w:pPr>
                    <w:spacing w:line="220" w:lineRule="exact"/>
                    <w:ind w:firstLine="0"/>
                    <w:jc w:val="left"/>
                    <w:rPr>
                      <w:sz w:val="24"/>
                      <w:szCs w:val="24"/>
                    </w:rPr>
                  </w:pPr>
                  <w:proofErr w:type="gramStart"/>
                  <w:r w:rsidRPr="000E7586">
                    <w:rPr>
                      <w:sz w:val="24"/>
                      <w:szCs w:val="24"/>
                    </w:rPr>
                    <w:t xml:space="preserve">Всего:   </w:t>
                  </w:r>
                  <w:proofErr w:type="gramEnd"/>
                  <w:r w:rsidRPr="000E7586">
                    <w:rPr>
                      <w:sz w:val="24"/>
                      <w:szCs w:val="24"/>
                    </w:rPr>
                    <w:t xml:space="preserve">                       Победителей и призеров:</w:t>
                  </w:r>
                  <w:r w:rsidRPr="000E7586">
                    <w:rPr>
                      <w:sz w:val="24"/>
                      <w:szCs w:val="24"/>
                      <w:lang w:val="en-US"/>
                    </w:rPr>
                    <w:t xml:space="preserve"> </w:t>
                  </w:r>
                  <w:r w:rsidR="006247A4">
                    <w:rPr>
                      <w:sz w:val="24"/>
                      <w:szCs w:val="24"/>
                    </w:rPr>
                    <w:t>-</w:t>
                  </w:r>
                </w:p>
              </w:tc>
            </w:tr>
            <w:tr w:rsidR="000E7586" w:rsidRPr="000E7586" w:rsidTr="00CF4876">
              <w:trPr>
                <w:jc w:val="center"/>
              </w:trPr>
              <w:tc>
                <w:tcPr>
                  <w:tcW w:w="1531" w:type="dxa"/>
                  <w:gridSpan w:val="3"/>
                  <w:vMerge/>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Республиканская предметная / другие республиканские (дать названия)</w:t>
                  </w:r>
                </w:p>
              </w:tc>
              <w:tc>
                <w:tcPr>
                  <w:tcW w:w="2261" w:type="dxa"/>
                  <w:gridSpan w:val="3"/>
                </w:tcPr>
                <w:p w:rsidR="000766B3" w:rsidRPr="000E7586" w:rsidRDefault="000766B3" w:rsidP="000766B3">
                  <w:pPr>
                    <w:spacing w:line="220" w:lineRule="exact"/>
                    <w:ind w:firstLine="0"/>
                    <w:jc w:val="left"/>
                    <w:rPr>
                      <w:sz w:val="24"/>
                      <w:szCs w:val="24"/>
                    </w:rPr>
                  </w:pPr>
                  <w:r w:rsidRPr="000E7586">
                    <w:rPr>
                      <w:sz w:val="24"/>
                      <w:szCs w:val="24"/>
                    </w:rPr>
                    <w:t xml:space="preserve">  </w:t>
                  </w:r>
                  <w:proofErr w:type="gramStart"/>
                  <w:r w:rsidRPr="000E7586">
                    <w:rPr>
                      <w:sz w:val="24"/>
                      <w:szCs w:val="24"/>
                    </w:rPr>
                    <w:t xml:space="preserve">Всего:   </w:t>
                  </w:r>
                  <w:proofErr w:type="gramEnd"/>
                  <w:r w:rsidRPr="000E7586">
                    <w:rPr>
                      <w:sz w:val="24"/>
                      <w:szCs w:val="24"/>
                    </w:rPr>
                    <w:t xml:space="preserve">                      Победителей и призеров: </w:t>
                  </w:r>
                  <w:r w:rsidR="006247A4">
                    <w:rPr>
                      <w:sz w:val="24"/>
                      <w:szCs w:val="24"/>
                    </w:rPr>
                    <w:t>-</w:t>
                  </w:r>
                </w:p>
              </w:tc>
            </w:tr>
            <w:tr w:rsidR="000E7586" w:rsidRPr="000E7586" w:rsidTr="00CF4876">
              <w:trPr>
                <w:jc w:val="center"/>
              </w:trPr>
              <w:tc>
                <w:tcPr>
                  <w:tcW w:w="1531" w:type="dxa"/>
                  <w:gridSpan w:val="3"/>
                  <w:vMerge/>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Международные</w:t>
                  </w:r>
                  <w:proofErr w:type="gramStart"/>
                  <w:r w:rsidRPr="000E7586">
                    <w:rPr>
                      <w:b/>
                      <w:i/>
                      <w:sz w:val="24"/>
                      <w:szCs w:val="24"/>
                    </w:rPr>
                    <w:t xml:space="preserve">   (</w:t>
                  </w:r>
                  <w:proofErr w:type="gramEnd"/>
                  <w:r w:rsidRPr="000E7586">
                    <w:rPr>
                      <w:b/>
                      <w:i/>
                      <w:sz w:val="24"/>
                      <w:szCs w:val="24"/>
                    </w:rPr>
                    <w:t xml:space="preserve">дать названия)   / Международные (онлайн)   (дать названия)  </w:t>
                  </w:r>
                </w:p>
              </w:tc>
              <w:tc>
                <w:tcPr>
                  <w:tcW w:w="2261" w:type="dxa"/>
                  <w:gridSpan w:val="3"/>
                </w:tcPr>
                <w:p w:rsidR="000766B3" w:rsidRPr="000E7586" w:rsidRDefault="000766B3" w:rsidP="000766B3">
                  <w:pPr>
                    <w:spacing w:line="220" w:lineRule="exact"/>
                    <w:ind w:firstLine="0"/>
                    <w:jc w:val="left"/>
                    <w:rPr>
                      <w:sz w:val="24"/>
                      <w:szCs w:val="24"/>
                    </w:rPr>
                  </w:pPr>
                  <w:r w:rsidRPr="000E7586">
                    <w:rPr>
                      <w:sz w:val="24"/>
                      <w:szCs w:val="24"/>
                    </w:rPr>
                    <w:t xml:space="preserve">  </w:t>
                  </w:r>
                  <w:proofErr w:type="gramStart"/>
                  <w:r w:rsidRPr="000E7586">
                    <w:rPr>
                      <w:sz w:val="24"/>
                      <w:szCs w:val="24"/>
                    </w:rPr>
                    <w:t xml:space="preserve">Всего:   </w:t>
                  </w:r>
                  <w:proofErr w:type="gramEnd"/>
                  <w:r w:rsidRPr="000E7586">
                    <w:rPr>
                      <w:sz w:val="24"/>
                      <w:szCs w:val="24"/>
                    </w:rPr>
                    <w:t xml:space="preserve">                       Победителей и призеров: </w:t>
                  </w:r>
                  <w:r w:rsidR="006247A4">
                    <w:rPr>
                      <w:sz w:val="24"/>
                      <w:szCs w:val="24"/>
                    </w:rPr>
                    <w:t>-</w:t>
                  </w:r>
                </w:p>
              </w:tc>
            </w:tr>
            <w:tr w:rsidR="000E7586" w:rsidRPr="000E7586" w:rsidTr="00CF4876">
              <w:trPr>
                <w:jc w:val="center"/>
              </w:trPr>
              <w:tc>
                <w:tcPr>
                  <w:tcW w:w="1531" w:type="dxa"/>
                  <w:gridSpan w:val="3"/>
                </w:tcPr>
                <w:p w:rsidR="000766B3" w:rsidRPr="000E7586" w:rsidRDefault="000766B3" w:rsidP="000766B3">
                  <w:pPr>
                    <w:spacing w:line="220" w:lineRule="exact"/>
                    <w:ind w:firstLine="0"/>
                    <w:jc w:val="left"/>
                    <w:rPr>
                      <w:b/>
                      <w:i/>
                      <w:sz w:val="24"/>
                      <w:szCs w:val="24"/>
                    </w:rPr>
                  </w:pPr>
                  <w:r w:rsidRPr="000E7586">
                    <w:rPr>
                      <w:b/>
                      <w:i/>
                      <w:sz w:val="24"/>
                      <w:szCs w:val="24"/>
                    </w:rPr>
                    <w:t>Золотой сертификат:</w:t>
                  </w:r>
                </w:p>
              </w:tc>
              <w:tc>
                <w:tcPr>
                  <w:tcW w:w="4529" w:type="dxa"/>
                  <w:gridSpan w:val="5"/>
                  <w:vAlign w:val="center"/>
                </w:tcPr>
                <w:p w:rsidR="000766B3" w:rsidRPr="000E7586" w:rsidRDefault="000766B3" w:rsidP="000766B3">
                  <w:pPr>
                    <w:spacing w:line="220" w:lineRule="exact"/>
                    <w:ind w:firstLine="0"/>
                    <w:jc w:val="left"/>
                    <w:rPr>
                      <w:sz w:val="24"/>
                      <w:szCs w:val="24"/>
                    </w:rPr>
                  </w:pPr>
                </w:p>
              </w:tc>
            </w:tr>
            <w:tr w:rsidR="000E7586" w:rsidRPr="000E7586" w:rsidTr="00CF4876">
              <w:trPr>
                <w:jc w:val="center"/>
              </w:trPr>
              <w:tc>
                <w:tcPr>
                  <w:tcW w:w="1531" w:type="dxa"/>
                  <w:gridSpan w:val="3"/>
                  <w:vMerge w:val="restart"/>
                </w:tcPr>
                <w:p w:rsidR="000766B3" w:rsidRPr="000E7586" w:rsidRDefault="000766B3" w:rsidP="000766B3">
                  <w:pPr>
                    <w:spacing w:line="220" w:lineRule="exact"/>
                    <w:ind w:firstLine="0"/>
                    <w:rPr>
                      <w:b/>
                      <w:i/>
                      <w:sz w:val="24"/>
                      <w:szCs w:val="24"/>
                    </w:rPr>
                  </w:pPr>
                </w:p>
                <w:p w:rsidR="000766B3" w:rsidRPr="000E7586" w:rsidRDefault="000766B3" w:rsidP="000766B3">
                  <w:pPr>
                    <w:spacing w:line="220" w:lineRule="exact"/>
                    <w:ind w:firstLine="0"/>
                    <w:rPr>
                      <w:b/>
                      <w:i/>
                      <w:sz w:val="24"/>
                      <w:szCs w:val="24"/>
                    </w:rPr>
                  </w:pPr>
                  <w:r w:rsidRPr="000E7586">
                    <w:rPr>
                      <w:b/>
                      <w:i/>
                      <w:sz w:val="24"/>
                      <w:szCs w:val="24"/>
                    </w:rPr>
                    <w:t xml:space="preserve">Проектная деятельность </w:t>
                  </w:r>
                </w:p>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 xml:space="preserve">Школьная </w:t>
                  </w:r>
                </w:p>
              </w:tc>
              <w:tc>
                <w:tcPr>
                  <w:tcW w:w="2261" w:type="dxa"/>
                  <w:gridSpan w:val="3"/>
                </w:tcPr>
                <w:p w:rsidR="000766B3" w:rsidRPr="000E7586" w:rsidRDefault="000766B3" w:rsidP="000766B3">
                  <w:pPr>
                    <w:spacing w:line="220" w:lineRule="exact"/>
                    <w:ind w:firstLine="0"/>
                    <w:jc w:val="left"/>
                    <w:rPr>
                      <w:b/>
                      <w:i/>
                      <w:sz w:val="24"/>
                      <w:szCs w:val="24"/>
                    </w:rPr>
                  </w:pPr>
                  <w:r w:rsidRPr="000E7586">
                    <w:rPr>
                      <w:b/>
                      <w:i/>
                      <w:sz w:val="24"/>
                      <w:szCs w:val="24"/>
                    </w:rPr>
                    <w:t xml:space="preserve"> Общее число проектов:</w:t>
                  </w:r>
                </w:p>
                <w:p w:rsidR="000766B3" w:rsidRPr="000E7586" w:rsidRDefault="000766B3" w:rsidP="000766B3">
                  <w:pPr>
                    <w:spacing w:line="220" w:lineRule="exact"/>
                    <w:ind w:firstLine="0"/>
                    <w:jc w:val="left"/>
                    <w:rPr>
                      <w:b/>
                      <w:i/>
                      <w:sz w:val="24"/>
                      <w:szCs w:val="24"/>
                    </w:rPr>
                  </w:pPr>
                  <w:r w:rsidRPr="000E7586">
                    <w:rPr>
                      <w:b/>
                      <w:i/>
                      <w:sz w:val="24"/>
                      <w:szCs w:val="24"/>
                    </w:rPr>
                    <w:t xml:space="preserve"> 1 место___</w:t>
                  </w:r>
                  <w:r w:rsidR="006247A4">
                    <w:rPr>
                      <w:b/>
                      <w:i/>
                      <w:sz w:val="24"/>
                      <w:szCs w:val="24"/>
                    </w:rPr>
                    <w:t>3</w:t>
                  </w:r>
                </w:p>
                <w:p w:rsidR="000766B3" w:rsidRPr="000E7586" w:rsidRDefault="000766B3" w:rsidP="000766B3">
                  <w:pPr>
                    <w:spacing w:line="220" w:lineRule="exact"/>
                    <w:ind w:firstLine="0"/>
                    <w:jc w:val="left"/>
                    <w:rPr>
                      <w:b/>
                      <w:i/>
                      <w:sz w:val="24"/>
                      <w:szCs w:val="24"/>
                    </w:rPr>
                  </w:pPr>
                  <w:r w:rsidRPr="000E7586">
                    <w:rPr>
                      <w:b/>
                      <w:i/>
                      <w:sz w:val="24"/>
                      <w:szCs w:val="24"/>
                    </w:rPr>
                    <w:t>2 место___</w:t>
                  </w:r>
                  <w:r w:rsidR="006247A4">
                    <w:rPr>
                      <w:b/>
                      <w:i/>
                      <w:sz w:val="24"/>
                      <w:szCs w:val="24"/>
                    </w:rPr>
                    <w:t>2</w:t>
                  </w:r>
                </w:p>
                <w:p w:rsidR="000766B3" w:rsidRPr="000E7586" w:rsidRDefault="000766B3" w:rsidP="000766B3">
                  <w:pPr>
                    <w:spacing w:line="220" w:lineRule="exact"/>
                    <w:ind w:firstLine="0"/>
                    <w:jc w:val="left"/>
                    <w:rPr>
                      <w:b/>
                      <w:i/>
                      <w:sz w:val="24"/>
                      <w:szCs w:val="24"/>
                    </w:rPr>
                  </w:pPr>
                  <w:r w:rsidRPr="000E7586">
                    <w:rPr>
                      <w:b/>
                      <w:i/>
                      <w:sz w:val="24"/>
                      <w:szCs w:val="24"/>
                    </w:rPr>
                    <w:t>3 место____</w:t>
                  </w:r>
                </w:p>
              </w:tc>
            </w:tr>
            <w:tr w:rsidR="000E7586" w:rsidRPr="000E7586" w:rsidTr="00CF4876">
              <w:trPr>
                <w:jc w:val="center"/>
              </w:trPr>
              <w:tc>
                <w:tcPr>
                  <w:tcW w:w="1531" w:type="dxa"/>
                  <w:gridSpan w:val="3"/>
                  <w:vMerge/>
                </w:tcPr>
                <w:p w:rsidR="000766B3" w:rsidRPr="000E7586" w:rsidRDefault="000766B3" w:rsidP="000766B3">
                  <w:pPr>
                    <w:pStyle w:val="12"/>
                    <w:shd w:val="clear" w:color="auto" w:fill="auto"/>
                    <w:spacing w:before="0" w:line="220" w:lineRule="exact"/>
                    <w:jc w:val="left"/>
                    <w:rPr>
                      <w:rFonts w:ascii="Times New Roman" w:hAnsi="Times New Roman" w:cs="Times New Roman"/>
                      <w:sz w:val="24"/>
                      <w:szCs w:val="24"/>
                    </w:rPr>
                  </w:pPr>
                </w:p>
              </w:tc>
              <w:tc>
                <w:tcPr>
                  <w:tcW w:w="2268" w:type="dxa"/>
                  <w:gridSpan w:val="2"/>
                </w:tcPr>
                <w:p w:rsidR="000766B3" w:rsidRPr="000E7586" w:rsidRDefault="000766B3" w:rsidP="000766B3">
                  <w:pPr>
                    <w:spacing w:line="220" w:lineRule="exact"/>
                    <w:ind w:firstLine="0"/>
                    <w:jc w:val="left"/>
                    <w:rPr>
                      <w:b/>
                      <w:i/>
                      <w:sz w:val="24"/>
                      <w:szCs w:val="24"/>
                    </w:rPr>
                  </w:pPr>
                  <w:r w:rsidRPr="000E7586">
                    <w:rPr>
                      <w:b/>
                      <w:i/>
                      <w:sz w:val="24"/>
                      <w:szCs w:val="24"/>
                    </w:rPr>
                    <w:t xml:space="preserve">Районная </w:t>
                  </w:r>
                </w:p>
              </w:tc>
              <w:tc>
                <w:tcPr>
                  <w:tcW w:w="2261" w:type="dxa"/>
                  <w:gridSpan w:val="3"/>
                </w:tcPr>
                <w:p w:rsidR="000766B3" w:rsidRPr="000E7586" w:rsidRDefault="000766B3" w:rsidP="000766B3">
                  <w:pPr>
                    <w:spacing w:line="220" w:lineRule="exact"/>
                    <w:ind w:firstLine="0"/>
                    <w:jc w:val="left"/>
                    <w:rPr>
                      <w:b/>
                      <w:i/>
                      <w:sz w:val="24"/>
                      <w:szCs w:val="24"/>
                    </w:rPr>
                  </w:pPr>
                  <w:r w:rsidRPr="000E7586">
                    <w:rPr>
                      <w:b/>
                      <w:i/>
                      <w:sz w:val="24"/>
                      <w:szCs w:val="24"/>
                    </w:rPr>
                    <w:t>Общее число проектов:</w:t>
                  </w:r>
                </w:p>
                <w:p w:rsidR="000766B3" w:rsidRPr="000E7586" w:rsidRDefault="000766B3" w:rsidP="000766B3">
                  <w:pPr>
                    <w:spacing w:line="220" w:lineRule="exact"/>
                    <w:ind w:firstLine="0"/>
                    <w:jc w:val="left"/>
                    <w:rPr>
                      <w:b/>
                      <w:i/>
                      <w:sz w:val="24"/>
                      <w:szCs w:val="24"/>
                    </w:rPr>
                  </w:pPr>
                  <w:r w:rsidRPr="000E7586">
                    <w:rPr>
                      <w:b/>
                      <w:i/>
                      <w:sz w:val="24"/>
                      <w:szCs w:val="24"/>
                    </w:rPr>
                    <w:t xml:space="preserve"> 1 место___</w:t>
                  </w:r>
                </w:p>
                <w:p w:rsidR="000766B3" w:rsidRPr="000E7586" w:rsidRDefault="000766B3" w:rsidP="000766B3">
                  <w:pPr>
                    <w:spacing w:line="220" w:lineRule="exact"/>
                    <w:ind w:firstLine="0"/>
                    <w:jc w:val="left"/>
                    <w:rPr>
                      <w:b/>
                      <w:i/>
                      <w:sz w:val="24"/>
                      <w:szCs w:val="24"/>
                    </w:rPr>
                  </w:pPr>
                  <w:r w:rsidRPr="000E7586">
                    <w:rPr>
                      <w:b/>
                      <w:i/>
                      <w:sz w:val="24"/>
                      <w:szCs w:val="24"/>
                    </w:rPr>
                    <w:t>2 место___</w:t>
                  </w:r>
                  <w:r w:rsidR="006247A4">
                    <w:rPr>
                      <w:b/>
                      <w:i/>
                      <w:sz w:val="24"/>
                      <w:szCs w:val="24"/>
                    </w:rPr>
                    <w:t>2</w:t>
                  </w:r>
                </w:p>
                <w:p w:rsidR="000766B3" w:rsidRPr="000E7586" w:rsidRDefault="000766B3" w:rsidP="000766B3">
                  <w:pPr>
                    <w:spacing w:line="220" w:lineRule="exact"/>
                    <w:ind w:firstLine="0"/>
                    <w:jc w:val="left"/>
                    <w:rPr>
                      <w:b/>
                      <w:i/>
                      <w:sz w:val="24"/>
                      <w:szCs w:val="24"/>
                    </w:rPr>
                  </w:pPr>
                  <w:r w:rsidRPr="000E7586">
                    <w:rPr>
                      <w:b/>
                      <w:i/>
                      <w:sz w:val="24"/>
                      <w:szCs w:val="24"/>
                    </w:rPr>
                    <w:t>3 место____</w:t>
                  </w:r>
                </w:p>
              </w:tc>
            </w:tr>
            <w:tr w:rsidR="000E7586" w:rsidRPr="000E7586" w:rsidTr="00CF4876">
              <w:tblPrEx>
                <w:jc w:val="left"/>
                <w:tblLook w:val="01E0" w:firstRow="1" w:lastRow="1" w:firstColumn="1" w:lastColumn="1" w:noHBand="0" w:noVBand="0"/>
              </w:tblPrEx>
              <w:trPr>
                <w:gridBefore w:val="1"/>
                <w:gridAfter w:val="2"/>
                <w:wBefore w:w="279" w:type="dxa"/>
                <w:wAfter w:w="497" w:type="dxa"/>
                <w:trHeight w:val="114"/>
              </w:trPr>
              <w:tc>
                <w:tcPr>
                  <w:tcW w:w="607" w:type="dxa"/>
                </w:tcPr>
                <w:p w:rsidR="00CF4876" w:rsidRPr="000E7586" w:rsidRDefault="00CF4876" w:rsidP="00CF4876">
                  <w:pPr>
                    <w:ind w:right="57" w:firstLine="0"/>
                    <w:rPr>
                      <w:b/>
                      <w:sz w:val="24"/>
                      <w:szCs w:val="24"/>
                    </w:rPr>
                  </w:pPr>
                  <w:r w:rsidRPr="000E7586">
                    <w:rPr>
                      <w:b/>
                      <w:sz w:val="24"/>
                      <w:szCs w:val="24"/>
                    </w:rPr>
                    <w:t>№ п/п</w:t>
                  </w:r>
                </w:p>
              </w:tc>
              <w:tc>
                <w:tcPr>
                  <w:tcW w:w="1984" w:type="dxa"/>
                  <w:gridSpan w:val="2"/>
                </w:tcPr>
                <w:p w:rsidR="00CF4876" w:rsidRPr="000E7586" w:rsidRDefault="00CF4876" w:rsidP="00CF4876">
                  <w:pPr>
                    <w:ind w:right="57" w:firstLine="0"/>
                    <w:rPr>
                      <w:b/>
                      <w:sz w:val="24"/>
                      <w:szCs w:val="24"/>
                    </w:rPr>
                  </w:pPr>
                  <w:r w:rsidRPr="000E7586">
                    <w:rPr>
                      <w:b/>
                      <w:sz w:val="24"/>
                      <w:szCs w:val="24"/>
                    </w:rPr>
                    <w:t>Название</w:t>
                  </w:r>
                </w:p>
              </w:tc>
              <w:tc>
                <w:tcPr>
                  <w:tcW w:w="2693" w:type="dxa"/>
                  <w:gridSpan w:val="2"/>
                </w:tcPr>
                <w:p w:rsidR="00CF4876" w:rsidRPr="000E7586" w:rsidRDefault="00CF4876" w:rsidP="00CF4876">
                  <w:pPr>
                    <w:ind w:right="57" w:firstLine="0"/>
                    <w:rPr>
                      <w:b/>
                      <w:sz w:val="24"/>
                      <w:szCs w:val="24"/>
                    </w:rPr>
                  </w:pPr>
                  <w:r w:rsidRPr="000E7586">
                    <w:rPr>
                      <w:b/>
                      <w:sz w:val="24"/>
                      <w:szCs w:val="24"/>
                    </w:rPr>
                    <w:t>Руководитель</w:t>
                  </w:r>
                </w:p>
              </w:tc>
            </w:tr>
            <w:tr w:rsidR="000E7586" w:rsidRPr="000E7586" w:rsidTr="00CF4876">
              <w:tblPrEx>
                <w:jc w:val="left"/>
                <w:tblLook w:val="01E0" w:firstRow="1" w:lastRow="1" w:firstColumn="1" w:lastColumn="1" w:noHBand="0" w:noVBand="0"/>
              </w:tblPrEx>
              <w:trPr>
                <w:gridBefore w:val="1"/>
                <w:gridAfter w:val="2"/>
                <w:wBefore w:w="279" w:type="dxa"/>
                <w:wAfter w:w="497" w:type="dxa"/>
                <w:trHeight w:val="114"/>
              </w:trPr>
              <w:tc>
                <w:tcPr>
                  <w:tcW w:w="607" w:type="dxa"/>
                </w:tcPr>
                <w:p w:rsidR="00CF4876" w:rsidRPr="000E7586" w:rsidRDefault="00CF4876" w:rsidP="0070156E">
                  <w:pPr>
                    <w:numPr>
                      <w:ilvl w:val="0"/>
                      <w:numId w:val="40"/>
                    </w:numPr>
                    <w:ind w:right="57"/>
                    <w:rPr>
                      <w:sz w:val="24"/>
                      <w:szCs w:val="24"/>
                    </w:rPr>
                  </w:pPr>
                </w:p>
              </w:tc>
              <w:tc>
                <w:tcPr>
                  <w:tcW w:w="1984" w:type="dxa"/>
                  <w:gridSpan w:val="2"/>
                </w:tcPr>
                <w:p w:rsidR="00CF4876" w:rsidRPr="000E7586" w:rsidRDefault="00CF4876" w:rsidP="00CF4876">
                  <w:pPr>
                    <w:ind w:right="57" w:firstLine="0"/>
                    <w:rPr>
                      <w:sz w:val="24"/>
                      <w:szCs w:val="24"/>
                      <w:highlight w:val="yellow"/>
                    </w:rPr>
                  </w:pPr>
                  <w:r w:rsidRPr="000E7586">
                    <w:rPr>
                      <w:b/>
                      <w:i/>
                      <w:sz w:val="24"/>
                      <w:szCs w:val="24"/>
                    </w:rPr>
                    <w:t xml:space="preserve">Районные </w:t>
                  </w:r>
                  <w:r w:rsidRPr="000E7586">
                    <w:rPr>
                      <w:b/>
                      <w:i/>
                      <w:sz w:val="24"/>
                      <w:szCs w:val="24"/>
                    </w:rPr>
                    <w:lastRenderedPageBreak/>
                    <w:t>мероприятия</w:t>
                  </w:r>
                </w:p>
              </w:tc>
              <w:tc>
                <w:tcPr>
                  <w:tcW w:w="2693" w:type="dxa"/>
                  <w:gridSpan w:val="2"/>
                </w:tcPr>
                <w:p w:rsidR="00CF4876" w:rsidRPr="0046119E" w:rsidRDefault="00CF4876" w:rsidP="0046119E">
                  <w:pPr>
                    <w:rPr>
                      <w:sz w:val="24"/>
                      <w:szCs w:val="24"/>
                    </w:rPr>
                  </w:pPr>
                  <w:r w:rsidRPr="000E7586">
                    <w:rPr>
                      <w:sz w:val="24"/>
                      <w:szCs w:val="24"/>
                    </w:rPr>
                    <w:lastRenderedPageBreak/>
                    <w:t>Название</w:t>
                  </w:r>
                </w:p>
              </w:tc>
            </w:tr>
            <w:tr w:rsidR="000E7586" w:rsidRPr="000E7586" w:rsidTr="00CF4876">
              <w:tblPrEx>
                <w:jc w:val="left"/>
                <w:tblLook w:val="01E0" w:firstRow="1" w:lastRow="1" w:firstColumn="1" w:lastColumn="1" w:noHBand="0" w:noVBand="0"/>
              </w:tblPrEx>
              <w:trPr>
                <w:gridBefore w:val="1"/>
                <w:gridAfter w:val="1"/>
                <w:wBefore w:w="279" w:type="dxa"/>
                <w:wAfter w:w="261" w:type="dxa"/>
                <w:trHeight w:val="114"/>
              </w:trPr>
              <w:tc>
                <w:tcPr>
                  <w:tcW w:w="607" w:type="dxa"/>
                </w:tcPr>
                <w:p w:rsidR="00CF4876" w:rsidRPr="000E7586" w:rsidRDefault="00CF4876" w:rsidP="0070156E">
                  <w:pPr>
                    <w:numPr>
                      <w:ilvl w:val="0"/>
                      <w:numId w:val="40"/>
                    </w:numPr>
                    <w:ind w:right="57"/>
                    <w:rPr>
                      <w:sz w:val="24"/>
                      <w:szCs w:val="24"/>
                    </w:rPr>
                  </w:pPr>
                </w:p>
              </w:tc>
              <w:tc>
                <w:tcPr>
                  <w:tcW w:w="1984" w:type="dxa"/>
                  <w:gridSpan w:val="2"/>
                </w:tcPr>
                <w:p w:rsidR="00CF4876" w:rsidRPr="000E7586" w:rsidRDefault="0046119E" w:rsidP="00CF4876">
                  <w:pPr>
                    <w:ind w:right="57"/>
                    <w:jc w:val="left"/>
                    <w:rPr>
                      <w:sz w:val="24"/>
                      <w:szCs w:val="24"/>
                    </w:rPr>
                  </w:pPr>
                  <w:r>
                    <w:rPr>
                      <w:b/>
                      <w:i/>
                      <w:sz w:val="24"/>
                      <w:szCs w:val="24"/>
                    </w:rPr>
                    <w:t>Сель</w:t>
                  </w:r>
                  <w:r w:rsidR="00CF4876" w:rsidRPr="000E7586">
                    <w:rPr>
                      <w:b/>
                      <w:i/>
                      <w:sz w:val="24"/>
                      <w:szCs w:val="24"/>
                    </w:rPr>
                    <w:t>ские мероприятия:</w:t>
                  </w:r>
                </w:p>
              </w:tc>
              <w:tc>
                <w:tcPr>
                  <w:tcW w:w="2693" w:type="dxa"/>
                  <w:gridSpan w:val="2"/>
                </w:tcPr>
                <w:p w:rsidR="00CF4876" w:rsidRPr="000E7586" w:rsidRDefault="00CF4876" w:rsidP="00CF4876">
                  <w:pPr>
                    <w:rPr>
                      <w:sz w:val="24"/>
                      <w:szCs w:val="24"/>
                    </w:rPr>
                  </w:pPr>
                  <w:r w:rsidRPr="000E7586">
                    <w:rPr>
                      <w:sz w:val="24"/>
                      <w:szCs w:val="24"/>
                    </w:rPr>
                    <w:t xml:space="preserve">Название: </w:t>
                  </w:r>
                </w:p>
                <w:p w:rsidR="00CF4876" w:rsidRPr="000E7586" w:rsidRDefault="00CF4876" w:rsidP="00CF4876">
                  <w:pPr>
                    <w:rPr>
                      <w:sz w:val="24"/>
                      <w:szCs w:val="24"/>
                    </w:rPr>
                  </w:pPr>
                  <w:r w:rsidRPr="000E7586">
                    <w:rPr>
                      <w:sz w:val="24"/>
                      <w:szCs w:val="24"/>
                    </w:rPr>
                    <w:t xml:space="preserve">    </w:t>
                  </w:r>
                  <w:r w:rsidR="0046119E">
                    <w:rPr>
                      <w:sz w:val="24"/>
                      <w:szCs w:val="24"/>
                    </w:rPr>
                    <w:t>Сель</w:t>
                  </w:r>
                  <w:r w:rsidRPr="000E7586">
                    <w:rPr>
                      <w:sz w:val="24"/>
                      <w:szCs w:val="24"/>
                    </w:rPr>
                    <w:t>ские соревнования по легкой атлетике «Мир-</w:t>
                  </w:r>
                  <w:proofErr w:type="gramStart"/>
                  <w:r w:rsidRPr="000E7586">
                    <w:rPr>
                      <w:sz w:val="24"/>
                      <w:szCs w:val="24"/>
                    </w:rPr>
                    <w:t>20</w:t>
                  </w:r>
                  <w:r w:rsidR="0046119E">
                    <w:rPr>
                      <w:sz w:val="24"/>
                      <w:szCs w:val="24"/>
                    </w:rPr>
                    <w:t>21</w:t>
                  </w:r>
                  <w:r w:rsidRPr="000E7586">
                    <w:rPr>
                      <w:sz w:val="24"/>
                      <w:szCs w:val="24"/>
                    </w:rPr>
                    <w:t xml:space="preserve">»   </w:t>
                  </w:r>
                  <w:proofErr w:type="gramEnd"/>
                  <w:r w:rsidRPr="000E7586">
                    <w:rPr>
                      <w:sz w:val="24"/>
                      <w:szCs w:val="24"/>
                    </w:rPr>
                    <w:t>–    2 место по лёгкой атлетике среди юношей</w:t>
                  </w:r>
                </w:p>
                <w:p w:rsidR="0046119E" w:rsidRPr="000E7586" w:rsidRDefault="00CF4876" w:rsidP="0046119E">
                  <w:pPr>
                    <w:rPr>
                      <w:sz w:val="24"/>
                      <w:szCs w:val="24"/>
                    </w:rPr>
                  </w:pPr>
                  <w:r w:rsidRPr="000E7586">
                    <w:rPr>
                      <w:sz w:val="24"/>
                      <w:szCs w:val="24"/>
                    </w:rPr>
                    <w:t>Место: согласно программе мероприятия</w:t>
                  </w:r>
                </w:p>
                <w:p w:rsidR="00CF4876" w:rsidRPr="000E7586" w:rsidRDefault="00CF4876" w:rsidP="00CF4876">
                  <w:pPr>
                    <w:ind w:right="57" w:firstLine="0"/>
                    <w:rPr>
                      <w:sz w:val="24"/>
                      <w:szCs w:val="24"/>
                    </w:rPr>
                  </w:pPr>
                </w:p>
              </w:tc>
              <w:tc>
                <w:tcPr>
                  <w:tcW w:w="236" w:type="dxa"/>
                </w:tcPr>
                <w:p w:rsidR="00CF4876" w:rsidRPr="000E7586" w:rsidRDefault="00CF4876" w:rsidP="00CF4876">
                  <w:pPr>
                    <w:ind w:right="57" w:firstLine="0"/>
                    <w:rPr>
                      <w:sz w:val="24"/>
                      <w:szCs w:val="24"/>
                    </w:rPr>
                  </w:pPr>
                </w:p>
              </w:tc>
            </w:tr>
          </w:tbl>
          <w:p w:rsidR="00CF4876" w:rsidRPr="000E7586" w:rsidRDefault="00CF4876" w:rsidP="00CF4876">
            <w:pPr>
              <w:ind w:firstLine="0"/>
              <w:rPr>
                <w:sz w:val="24"/>
                <w:szCs w:val="24"/>
              </w:rPr>
            </w:pPr>
          </w:p>
          <w:p w:rsidR="000766B3" w:rsidRPr="000E7586" w:rsidRDefault="000766B3" w:rsidP="000766B3">
            <w:pPr>
              <w:ind w:firstLine="0"/>
              <w:jc w:val="left"/>
              <w:rPr>
                <w:sz w:val="24"/>
                <w:szCs w:val="24"/>
              </w:rPr>
            </w:pPr>
            <w:r w:rsidRPr="000E7586">
              <w:rPr>
                <w:rFonts w:eastAsiaTheme="minorHAnsi"/>
                <w:sz w:val="24"/>
                <w:szCs w:val="24"/>
                <w:lang w:eastAsia="en-US"/>
              </w:rPr>
              <w:t xml:space="preserve">Работа </w:t>
            </w:r>
            <w:r w:rsidRPr="000E7586">
              <w:rPr>
                <w:sz w:val="24"/>
                <w:szCs w:val="24"/>
              </w:rPr>
              <w:t xml:space="preserve">Школьного парламента основывается на принципах добровольности, равноправия, самоуправления и законности. </w:t>
            </w:r>
          </w:p>
          <w:p w:rsidR="000766B3" w:rsidRPr="000E7586" w:rsidRDefault="000766B3" w:rsidP="000766B3">
            <w:pPr>
              <w:ind w:firstLine="0"/>
              <w:jc w:val="left"/>
              <w:rPr>
                <w:sz w:val="24"/>
                <w:szCs w:val="24"/>
              </w:rPr>
            </w:pPr>
            <w:r w:rsidRPr="000E7586">
              <w:rPr>
                <w:sz w:val="24"/>
                <w:szCs w:val="24"/>
              </w:rPr>
              <w:t>С участием самоуправления школы на высоком уровне проводятся внеклассные мероприятия</w:t>
            </w:r>
            <w:r w:rsidR="0046119E">
              <w:rPr>
                <w:sz w:val="24"/>
                <w:szCs w:val="24"/>
              </w:rPr>
              <w:t>.</w:t>
            </w:r>
            <w:r w:rsidRPr="000E7586">
              <w:rPr>
                <w:sz w:val="24"/>
                <w:szCs w:val="24"/>
              </w:rPr>
              <w:t xml:space="preserve"> По инициативе школьного </w:t>
            </w:r>
            <w:proofErr w:type="gramStart"/>
            <w:r w:rsidRPr="000E7586">
              <w:rPr>
                <w:sz w:val="24"/>
                <w:szCs w:val="24"/>
              </w:rPr>
              <w:t>парламента  организовываются</w:t>
            </w:r>
            <w:proofErr w:type="gramEnd"/>
            <w:r w:rsidRPr="000E7586">
              <w:rPr>
                <w:sz w:val="24"/>
                <w:szCs w:val="24"/>
              </w:rPr>
              <w:t xml:space="preserve"> поездки познавательного характера, собираются подарки для детей – сирот, проводятся акции. </w:t>
            </w:r>
          </w:p>
          <w:p w:rsidR="000766B3" w:rsidRPr="000E7586" w:rsidRDefault="000766B3" w:rsidP="000766B3">
            <w:pPr>
              <w:ind w:firstLine="0"/>
              <w:jc w:val="left"/>
              <w:rPr>
                <w:sz w:val="24"/>
                <w:szCs w:val="24"/>
              </w:rPr>
            </w:pPr>
            <w:r w:rsidRPr="000E7586">
              <w:rPr>
                <w:sz w:val="24"/>
                <w:szCs w:val="24"/>
              </w:rPr>
              <w:t xml:space="preserve"> </w:t>
            </w:r>
          </w:p>
        </w:tc>
        <w:tc>
          <w:tcPr>
            <w:tcW w:w="3402" w:type="dxa"/>
          </w:tcPr>
          <w:p w:rsidR="000766B3" w:rsidRPr="000E7586" w:rsidRDefault="009D209C" w:rsidP="0070156E">
            <w:pPr>
              <w:pStyle w:val="a6"/>
              <w:numPr>
                <w:ilvl w:val="0"/>
                <w:numId w:val="66"/>
              </w:numPr>
              <w:jc w:val="left"/>
              <w:rPr>
                <w:sz w:val="24"/>
                <w:szCs w:val="24"/>
              </w:rPr>
            </w:pPr>
            <w:r w:rsidRPr="000E7586">
              <w:rPr>
                <w:sz w:val="24"/>
                <w:szCs w:val="24"/>
              </w:rPr>
              <w:lastRenderedPageBreak/>
              <w:t>Наименование и расписание кружков</w:t>
            </w: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3.8.</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системы информирования учащихся об используемых правилах, процедурах оценивания результатов обучения (экзамены, зачеты, тестирование) </w:t>
            </w:r>
            <w:proofErr w:type="gramStart"/>
            <w:r w:rsidRPr="000E7586">
              <w:rPr>
                <w:rFonts w:ascii="Times New Roman" w:hAnsi="Times New Roman" w:cs="Times New Roman"/>
                <w:sz w:val="24"/>
                <w:szCs w:val="24"/>
              </w:rPr>
              <w:t>и  результатов</w:t>
            </w:r>
            <w:proofErr w:type="gramEnd"/>
            <w:r w:rsidRPr="000E7586">
              <w:rPr>
                <w:rFonts w:ascii="Times New Roman" w:hAnsi="Times New Roman" w:cs="Times New Roman"/>
                <w:sz w:val="24"/>
                <w:szCs w:val="24"/>
              </w:rPr>
              <w:t xml:space="preserve"> оценивания</w:t>
            </w:r>
          </w:p>
        </w:tc>
        <w:tc>
          <w:tcPr>
            <w:tcW w:w="5846" w:type="dxa"/>
          </w:tcPr>
          <w:p w:rsidR="000766B3" w:rsidRPr="000E7586" w:rsidRDefault="000766B3" w:rsidP="000766B3">
            <w:pPr>
              <w:ind w:firstLine="0"/>
              <w:jc w:val="left"/>
              <w:rPr>
                <w:sz w:val="24"/>
                <w:szCs w:val="24"/>
              </w:rPr>
            </w:pPr>
            <w:r w:rsidRPr="000E7586">
              <w:rPr>
                <w:sz w:val="24"/>
                <w:szCs w:val="24"/>
              </w:rPr>
              <w:t>В школе существует система информирования учащихся об используемых правилах, процедурах оценивания результатов обучения.</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rPr>
            </w:pPr>
            <w:proofErr w:type="gramStart"/>
            <w:r w:rsidRPr="000E7586">
              <w:rPr>
                <w:sz w:val="24"/>
                <w:szCs w:val="24"/>
              </w:rPr>
              <w:t>Процедура  информирования</w:t>
            </w:r>
            <w:proofErr w:type="gramEnd"/>
            <w:r w:rsidRPr="000E7586">
              <w:rPr>
                <w:sz w:val="24"/>
                <w:szCs w:val="24"/>
              </w:rPr>
              <w:t xml:space="preserve"> учащихся:</w:t>
            </w:r>
          </w:p>
          <w:p w:rsidR="000766B3" w:rsidRPr="000E7586" w:rsidRDefault="000766B3" w:rsidP="0070156E">
            <w:pPr>
              <w:pStyle w:val="a6"/>
              <w:numPr>
                <w:ilvl w:val="0"/>
                <w:numId w:val="23"/>
              </w:numPr>
              <w:jc w:val="left"/>
              <w:rPr>
                <w:sz w:val="24"/>
                <w:szCs w:val="24"/>
              </w:rPr>
            </w:pPr>
            <w:r w:rsidRPr="000E7586">
              <w:rPr>
                <w:sz w:val="24"/>
                <w:szCs w:val="24"/>
              </w:rPr>
              <w:t>Классное собрание учащихся (ознакомление с инструкциями)</w:t>
            </w:r>
          </w:p>
          <w:p w:rsidR="000766B3" w:rsidRPr="000E7586" w:rsidRDefault="000766B3" w:rsidP="0070156E">
            <w:pPr>
              <w:pStyle w:val="a6"/>
              <w:numPr>
                <w:ilvl w:val="0"/>
                <w:numId w:val="23"/>
              </w:numPr>
              <w:jc w:val="left"/>
              <w:rPr>
                <w:sz w:val="24"/>
                <w:szCs w:val="24"/>
              </w:rPr>
            </w:pPr>
            <w:r w:rsidRPr="000E7586">
              <w:rPr>
                <w:sz w:val="24"/>
                <w:szCs w:val="24"/>
              </w:rPr>
              <w:t>Родительское собрание (ознакомление с инструкциями)</w:t>
            </w:r>
          </w:p>
          <w:p w:rsidR="000766B3" w:rsidRPr="00F04D33" w:rsidRDefault="000766B3" w:rsidP="00F04D33">
            <w:pPr>
              <w:pStyle w:val="a6"/>
              <w:numPr>
                <w:ilvl w:val="0"/>
                <w:numId w:val="23"/>
              </w:numPr>
              <w:jc w:val="left"/>
              <w:rPr>
                <w:sz w:val="24"/>
                <w:szCs w:val="24"/>
              </w:rPr>
            </w:pPr>
            <w:r w:rsidRPr="000E7586">
              <w:rPr>
                <w:sz w:val="24"/>
                <w:szCs w:val="24"/>
              </w:rPr>
              <w:t xml:space="preserve">Общешкольное собрание учащихся по результатам </w:t>
            </w:r>
            <w:r w:rsidRPr="000E7586">
              <w:rPr>
                <w:sz w:val="24"/>
                <w:szCs w:val="24"/>
              </w:rPr>
              <w:lastRenderedPageBreak/>
              <w:t>итоговой аттестации (четверть, полугодие, год)</w:t>
            </w:r>
          </w:p>
          <w:p w:rsidR="000766B3" w:rsidRPr="000E7586" w:rsidRDefault="000766B3" w:rsidP="0070156E">
            <w:pPr>
              <w:pStyle w:val="a6"/>
              <w:numPr>
                <w:ilvl w:val="0"/>
                <w:numId w:val="23"/>
              </w:numPr>
              <w:jc w:val="left"/>
              <w:rPr>
                <w:sz w:val="24"/>
                <w:szCs w:val="24"/>
              </w:rPr>
            </w:pPr>
            <w:r w:rsidRPr="000E7586">
              <w:rPr>
                <w:sz w:val="24"/>
                <w:szCs w:val="24"/>
              </w:rPr>
              <w:t xml:space="preserve">Информационный </w:t>
            </w:r>
            <w:proofErr w:type="gramStart"/>
            <w:r w:rsidRPr="000E7586">
              <w:rPr>
                <w:sz w:val="24"/>
                <w:szCs w:val="24"/>
              </w:rPr>
              <w:t>стенд  для</w:t>
            </w:r>
            <w:proofErr w:type="gramEnd"/>
            <w:r w:rsidRPr="000E7586">
              <w:rPr>
                <w:sz w:val="24"/>
                <w:szCs w:val="24"/>
              </w:rPr>
              <w:t xml:space="preserve"> родителей и учащихся</w:t>
            </w:r>
          </w:p>
        </w:tc>
        <w:tc>
          <w:tcPr>
            <w:tcW w:w="3402" w:type="dxa"/>
          </w:tcPr>
          <w:p w:rsidR="009D209C" w:rsidRPr="000E7586" w:rsidRDefault="009D209C" w:rsidP="0070156E">
            <w:pPr>
              <w:pStyle w:val="a6"/>
              <w:numPr>
                <w:ilvl w:val="0"/>
                <w:numId w:val="23"/>
              </w:numPr>
              <w:jc w:val="left"/>
              <w:rPr>
                <w:sz w:val="24"/>
                <w:szCs w:val="24"/>
              </w:rPr>
            </w:pPr>
            <w:r w:rsidRPr="000E7586">
              <w:rPr>
                <w:sz w:val="24"/>
                <w:szCs w:val="24"/>
              </w:rPr>
              <w:lastRenderedPageBreak/>
              <w:t>Положение о системе текущего, промежуточного, итогового контроля знаний и умений обучающихся и порядок выставления текущих, четвертных, полугодовых и годовых отметок (пр.№1 2</w:t>
            </w:r>
            <w:r w:rsidR="00C52B6C">
              <w:rPr>
                <w:sz w:val="24"/>
                <w:szCs w:val="24"/>
              </w:rPr>
              <w:t>4</w:t>
            </w:r>
            <w:r w:rsidRPr="000E7586">
              <w:rPr>
                <w:sz w:val="24"/>
                <w:szCs w:val="24"/>
              </w:rPr>
              <w:t>.08.20</w:t>
            </w:r>
            <w:r w:rsidR="00C52B6C">
              <w:rPr>
                <w:sz w:val="24"/>
                <w:szCs w:val="24"/>
              </w:rPr>
              <w:t xml:space="preserve">20 </w:t>
            </w:r>
            <w:r w:rsidRPr="000E7586">
              <w:rPr>
                <w:sz w:val="24"/>
                <w:szCs w:val="24"/>
              </w:rPr>
              <w:t>г.)</w:t>
            </w:r>
          </w:p>
          <w:p w:rsidR="009D209C" w:rsidRPr="000E7586" w:rsidRDefault="009D209C" w:rsidP="0070156E">
            <w:pPr>
              <w:pStyle w:val="a6"/>
              <w:numPr>
                <w:ilvl w:val="0"/>
                <w:numId w:val="23"/>
              </w:numPr>
              <w:jc w:val="left"/>
              <w:rPr>
                <w:sz w:val="24"/>
                <w:szCs w:val="24"/>
              </w:rPr>
            </w:pPr>
            <w:r w:rsidRPr="000E7586">
              <w:rPr>
                <w:sz w:val="24"/>
                <w:szCs w:val="24"/>
              </w:rPr>
              <w:lastRenderedPageBreak/>
              <w:t>Положение о системе оценок, формах и порядке проведения промежуточной аттестации и переводе обучающихся (Пр.№1 2</w:t>
            </w:r>
            <w:r w:rsidR="00C52B6C">
              <w:rPr>
                <w:sz w:val="24"/>
                <w:szCs w:val="24"/>
              </w:rPr>
              <w:t>4</w:t>
            </w:r>
            <w:r w:rsidRPr="000E7586">
              <w:rPr>
                <w:sz w:val="24"/>
                <w:szCs w:val="24"/>
              </w:rPr>
              <w:t>.08.20</w:t>
            </w:r>
            <w:r w:rsidR="00C52B6C">
              <w:rPr>
                <w:sz w:val="24"/>
                <w:szCs w:val="24"/>
              </w:rPr>
              <w:t xml:space="preserve">20 </w:t>
            </w:r>
            <w:r w:rsidRPr="000E7586">
              <w:rPr>
                <w:sz w:val="24"/>
                <w:szCs w:val="24"/>
              </w:rPr>
              <w:t>г.)</w:t>
            </w:r>
          </w:p>
          <w:p w:rsidR="009D209C" w:rsidRPr="000E7586" w:rsidRDefault="009D209C" w:rsidP="0070156E">
            <w:pPr>
              <w:pStyle w:val="a6"/>
              <w:numPr>
                <w:ilvl w:val="0"/>
                <w:numId w:val="23"/>
              </w:numPr>
              <w:jc w:val="left"/>
              <w:rPr>
                <w:sz w:val="24"/>
                <w:szCs w:val="24"/>
              </w:rPr>
            </w:pPr>
            <w:r w:rsidRPr="000E7586">
              <w:rPr>
                <w:sz w:val="24"/>
                <w:szCs w:val="24"/>
              </w:rPr>
              <w:t xml:space="preserve">Протокол общешкольной родительской </w:t>
            </w:r>
            <w:r w:rsidR="00C52B6C">
              <w:rPr>
                <w:sz w:val="24"/>
                <w:szCs w:val="24"/>
              </w:rPr>
              <w:t>собрание</w:t>
            </w:r>
            <w:r w:rsidRPr="000E7586">
              <w:rPr>
                <w:sz w:val="24"/>
                <w:szCs w:val="24"/>
              </w:rPr>
              <w:t xml:space="preserve"> от </w:t>
            </w:r>
            <w:r w:rsidR="00C52B6C">
              <w:rPr>
                <w:sz w:val="24"/>
                <w:szCs w:val="24"/>
              </w:rPr>
              <w:t>21</w:t>
            </w:r>
            <w:r w:rsidRPr="000E7586">
              <w:rPr>
                <w:sz w:val="24"/>
                <w:szCs w:val="24"/>
              </w:rPr>
              <w:t>.</w:t>
            </w:r>
            <w:r w:rsidR="00C52B6C">
              <w:rPr>
                <w:sz w:val="24"/>
                <w:szCs w:val="24"/>
              </w:rPr>
              <w:t>08</w:t>
            </w:r>
            <w:r w:rsidRPr="000E7586">
              <w:rPr>
                <w:sz w:val="24"/>
                <w:szCs w:val="24"/>
              </w:rPr>
              <w:t>.20</w:t>
            </w:r>
            <w:r w:rsidR="00C52B6C">
              <w:rPr>
                <w:sz w:val="24"/>
                <w:szCs w:val="24"/>
              </w:rPr>
              <w:t>20</w:t>
            </w:r>
            <w:r w:rsidRPr="000E7586">
              <w:rPr>
                <w:sz w:val="24"/>
                <w:szCs w:val="24"/>
              </w:rPr>
              <w:t xml:space="preserve"> г.;</w:t>
            </w:r>
          </w:p>
          <w:p w:rsidR="009D209C" w:rsidRPr="000E7586" w:rsidRDefault="009D209C" w:rsidP="009D209C">
            <w:pPr>
              <w:ind w:firstLine="0"/>
              <w:jc w:val="left"/>
              <w:rPr>
                <w:sz w:val="24"/>
                <w:szCs w:val="24"/>
              </w:rPr>
            </w:pPr>
          </w:p>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3.9.</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roofErr w:type="gramStart"/>
            <w:r w:rsidRPr="000E7586">
              <w:rPr>
                <w:rFonts w:ascii="Times New Roman" w:hAnsi="Times New Roman" w:cs="Times New Roman"/>
                <w:sz w:val="24"/>
                <w:szCs w:val="24"/>
              </w:rPr>
              <w:t>Наличие  анализа</w:t>
            </w:r>
            <w:proofErr w:type="gramEnd"/>
            <w:r w:rsidRPr="000E7586">
              <w:rPr>
                <w:rFonts w:ascii="Times New Roman" w:hAnsi="Times New Roman" w:cs="Times New Roman"/>
                <w:sz w:val="24"/>
                <w:szCs w:val="24"/>
              </w:rPr>
              <w:t xml:space="preserve"> причин отчисления учащихся и принятых мер по их закреплению и повышению успеваемости;</w:t>
            </w:r>
          </w:p>
        </w:tc>
        <w:tc>
          <w:tcPr>
            <w:tcW w:w="5846" w:type="dxa"/>
          </w:tcPr>
          <w:p w:rsidR="000766B3" w:rsidRPr="000E7586" w:rsidRDefault="000766B3" w:rsidP="000766B3">
            <w:pPr>
              <w:ind w:firstLine="0"/>
              <w:jc w:val="left"/>
              <w:rPr>
                <w:sz w:val="24"/>
                <w:szCs w:val="24"/>
              </w:rPr>
            </w:pPr>
            <w:r w:rsidRPr="000E7586">
              <w:rPr>
                <w:sz w:val="24"/>
                <w:szCs w:val="24"/>
              </w:rPr>
              <w:t xml:space="preserve">Учащиеся из школы не отчисляются. Принимаются все школьники, пожелавшие обучаться независимо от места проживания и прописки. Основные причины выбытия – </w:t>
            </w:r>
            <w:proofErr w:type="gramStart"/>
            <w:r w:rsidRPr="000E7586">
              <w:rPr>
                <w:sz w:val="24"/>
                <w:szCs w:val="24"/>
              </w:rPr>
              <w:t>внешняя  миграция</w:t>
            </w:r>
            <w:proofErr w:type="gramEnd"/>
            <w:r w:rsidRPr="000E7586">
              <w:rPr>
                <w:sz w:val="24"/>
                <w:szCs w:val="24"/>
              </w:rPr>
              <w:t xml:space="preserve">. </w:t>
            </w:r>
          </w:p>
          <w:p w:rsidR="000766B3" w:rsidRPr="000E7586" w:rsidRDefault="000766B3" w:rsidP="000766B3">
            <w:pPr>
              <w:ind w:firstLine="0"/>
              <w:rPr>
                <w:sz w:val="24"/>
                <w:szCs w:val="24"/>
              </w:rPr>
            </w:pPr>
            <w:r w:rsidRPr="000E7586">
              <w:rPr>
                <w:sz w:val="24"/>
                <w:szCs w:val="24"/>
              </w:rPr>
              <w:t xml:space="preserve">Учащиеся, окончившие основную школу, поступают в   лицеи, </w:t>
            </w:r>
            <w:proofErr w:type="gramStart"/>
            <w:r w:rsidRPr="000E7586">
              <w:rPr>
                <w:sz w:val="24"/>
                <w:szCs w:val="24"/>
              </w:rPr>
              <w:t>колледжи  и</w:t>
            </w:r>
            <w:proofErr w:type="gramEnd"/>
            <w:r w:rsidRPr="000E7586">
              <w:rPr>
                <w:sz w:val="24"/>
                <w:szCs w:val="24"/>
              </w:rPr>
              <w:t xml:space="preserve"> техникумы.</w:t>
            </w:r>
          </w:p>
        </w:tc>
        <w:tc>
          <w:tcPr>
            <w:tcW w:w="3402" w:type="dxa"/>
          </w:tcPr>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p>
          <w:p w:rsidR="000766B3" w:rsidRPr="000E7586" w:rsidRDefault="000766B3" w:rsidP="000766B3">
            <w:pPr>
              <w:ind w:firstLine="0"/>
              <w:jc w:val="center"/>
              <w:rPr>
                <w:sz w:val="24"/>
                <w:szCs w:val="24"/>
              </w:rPr>
            </w:pPr>
            <w:r w:rsidRPr="000E7586">
              <w:rPr>
                <w:sz w:val="24"/>
                <w:szCs w:val="24"/>
              </w:rPr>
              <w:t>3.10</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p>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разработанных и внедренных процедур реагирования на правонарушения участников образовательной программы  </w:t>
            </w:r>
          </w:p>
        </w:tc>
        <w:tc>
          <w:tcPr>
            <w:tcW w:w="5846" w:type="dxa"/>
          </w:tcPr>
          <w:p w:rsidR="000766B3" w:rsidRPr="000E7586" w:rsidRDefault="000766B3" w:rsidP="000766B3">
            <w:pPr>
              <w:ind w:firstLine="0"/>
              <w:jc w:val="left"/>
              <w:rPr>
                <w:sz w:val="24"/>
                <w:szCs w:val="24"/>
              </w:rPr>
            </w:pPr>
            <w:r w:rsidRPr="000E7586">
              <w:rPr>
                <w:sz w:val="24"/>
                <w:szCs w:val="24"/>
                <w:u w:val="single"/>
              </w:rPr>
              <w:t>Процедуры реагирования на правонарушения</w:t>
            </w:r>
            <w:r w:rsidRPr="000E7586">
              <w:rPr>
                <w:sz w:val="24"/>
                <w:szCs w:val="24"/>
              </w:rPr>
              <w:t xml:space="preserve"> участников образовательной программы регламентируется следующими положениями: </w:t>
            </w:r>
          </w:p>
          <w:p w:rsidR="000766B3" w:rsidRPr="000E7586" w:rsidRDefault="000766B3" w:rsidP="000766B3">
            <w:pPr>
              <w:ind w:firstLine="0"/>
              <w:jc w:val="left"/>
              <w:rPr>
                <w:sz w:val="24"/>
                <w:szCs w:val="24"/>
              </w:rPr>
            </w:pPr>
            <w:r w:rsidRPr="000E7586">
              <w:rPr>
                <w:sz w:val="24"/>
                <w:szCs w:val="24"/>
              </w:rPr>
              <w:t>- Положением о Совете профилактики</w:t>
            </w:r>
          </w:p>
          <w:p w:rsidR="000766B3" w:rsidRPr="000E7586" w:rsidRDefault="000766B3" w:rsidP="000766B3">
            <w:pPr>
              <w:ind w:firstLine="0"/>
              <w:jc w:val="left"/>
              <w:rPr>
                <w:sz w:val="24"/>
                <w:szCs w:val="24"/>
              </w:rPr>
            </w:pPr>
            <w:r w:rsidRPr="000E7586">
              <w:rPr>
                <w:sz w:val="24"/>
                <w:szCs w:val="24"/>
              </w:rPr>
              <w:t>- Положением «О создании, организации работы, принятия решений комиссией по урегулированию споров между участниками образовательных отношений и их исполнения»</w:t>
            </w:r>
          </w:p>
          <w:p w:rsidR="000766B3" w:rsidRPr="000E7586" w:rsidRDefault="000766B3" w:rsidP="000766B3">
            <w:pPr>
              <w:ind w:firstLine="0"/>
              <w:jc w:val="left"/>
              <w:rPr>
                <w:sz w:val="24"/>
                <w:szCs w:val="24"/>
              </w:rPr>
            </w:pPr>
            <w:r w:rsidRPr="000E7586">
              <w:rPr>
                <w:sz w:val="24"/>
                <w:szCs w:val="24"/>
              </w:rPr>
              <w:t xml:space="preserve">- </w:t>
            </w:r>
            <w:r w:rsidRPr="000E7586">
              <w:rPr>
                <w:sz w:val="24"/>
                <w:szCs w:val="24"/>
                <w:u w:val="single"/>
              </w:rPr>
              <w:t>нормативные документы:</w:t>
            </w:r>
          </w:p>
          <w:p w:rsidR="000766B3" w:rsidRPr="000E7586" w:rsidRDefault="000766B3" w:rsidP="000766B3">
            <w:pPr>
              <w:ind w:firstLine="0"/>
              <w:jc w:val="left"/>
              <w:rPr>
                <w:sz w:val="24"/>
                <w:szCs w:val="24"/>
              </w:rPr>
            </w:pPr>
            <w:r w:rsidRPr="000E7586">
              <w:rPr>
                <w:sz w:val="24"/>
                <w:szCs w:val="24"/>
              </w:rPr>
              <w:t>Конвенция о правах ребенка»</w:t>
            </w:r>
          </w:p>
          <w:p w:rsidR="000766B3" w:rsidRPr="000E7586" w:rsidRDefault="000766B3" w:rsidP="000766B3">
            <w:pPr>
              <w:ind w:firstLine="0"/>
              <w:jc w:val="left"/>
              <w:rPr>
                <w:sz w:val="24"/>
                <w:szCs w:val="24"/>
              </w:rPr>
            </w:pPr>
            <w:r w:rsidRPr="000E7586">
              <w:rPr>
                <w:sz w:val="24"/>
                <w:szCs w:val="24"/>
              </w:rPr>
              <w:t>«Кодекс о детях»</w:t>
            </w:r>
          </w:p>
          <w:p w:rsidR="000766B3" w:rsidRPr="000E7586" w:rsidRDefault="000766B3" w:rsidP="000766B3">
            <w:pPr>
              <w:ind w:firstLine="0"/>
              <w:jc w:val="left"/>
              <w:rPr>
                <w:sz w:val="24"/>
                <w:szCs w:val="24"/>
              </w:rPr>
            </w:pPr>
            <w:r w:rsidRPr="000E7586">
              <w:rPr>
                <w:sz w:val="24"/>
                <w:szCs w:val="24"/>
              </w:rPr>
              <w:t xml:space="preserve"> «Закон КР «Об образовании»</w:t>
            </w:r>
          </w:p>
          <w:p w:rsidR="000766B3" w:rsidRPr="000E7586" w:rsidRDefault="000766B3" w:rsidP="000766B3">
            <w:pPr>
              <w:ind w:firstLine="0"/>
              <w:jc w:val="left"/>
              <w:rPr>
                <w:sz w:val="24"/>
                <w:szCs w:val="24"/>
              </w:rPr>
            </w:pPr>
            <w:r w:rsidRPr="000E7586">
              <w:rPr>
                <w:sz w:val="24"/>
                <w:szCs w:val="24"/>
              </w:rPr>
              <w:t xml:space="preserve"> Закон о социальной правовой защите от насилия в семье» Закон КР «О профилактике правонарушений в КР» госпрограмма «О государственной программе </w:t>
            </w:r>
            <w:r w:rsidRPr="000E7586">
              <w:rPr>
                <w:sz w:val="24"/>
                <w:szCs w:val="24"/>
              </w:rPr>
              <w:lastRenderedPageBreak/>
              <w:t xml:space="preserve">действий социальных </w:t>
            </w:r>
            <w:proofErr w:type="gramStart"/>
            <w:r w:rsidRPr="000E7586">
              <w:rPr>
                <w:sz w:val="24"/>
                <w:szCs w:val="24"/>
              </w:rPr>
              <w:t>партнёров  по</w:t>
            </w:r>
            <w:proofErr w:type="gramEnd"/>
            <w:r w:rsidRPr="000E7586">
              <w:rPr>
                <w:sz w:val="24"/>
                <w:szCs w:val="24"/>
              </w:rPr>
              <w:t xml:space="preserve"> искоренению наихудших форм труда несовершеннолетних в КР»,</w:t>
            </w:r>
          </w:p>
          <w:p w:rsidR="000766B3" w:rsidRPr="000E7586" w:rsidRDefault="000766B3" w:rsidP="000766B3">
            <w:pPr>
              <w:ind w:firstLine="0"/>
              <w:jc w:val="left"/>
              <w:rPr>
                <w:sz w:val="24"/>
                <w:szCs w:val="24"/>
              </w:rPr>
            </w:pPr>
            <w:r w:rsidRPr="000E7586">
              <w:rPr>
                <w:sz w:val="24"/>
                <w:szCs w:val="24"/>
              </w:rPr>
              <w:t>Закон КР «О защите здоровья граждан от вредного воздействия табака»</w:t>
            </w:r>
          </w:p>
          <w:p w:rsidR="000766B3" w:rsidRPr="000E7586" w:rsidRDefault="000766B3" w:rsidP="000766B3">
            <w:pPr>
              <w:ind w:firstLine="0"/>
              <w:jc w:val="left"/>
              <w:rPr>
                <w:sz w:val="24"/>
                <w:szCs w:val="24"/>
              </w:rPr>
            </w:pPr>
          </w:p>
          <w:p w:rsidR="000766B3" w:rsidRPr="000E7586" w:rsidRDefault="000766B3" w:rsidP="000766B3">
            <w:pPr>
              <w:ind w:firstLine="0"/>
              <w:jc w:val="left"/>
              <w:rPr>
                <w:sz w:val="24"/>
                <w:szCs w:val="24"/>
                <w:u w:val="single"/>
              </w:rPr>
            </w:pPr>
            <w:r w:rsidRPr="000E7586">
              <w:rPr>
                <w:sz w:val="24"/>
                <w:szCs w:val="24"/>
                <w:u w:val="single"/>
              </w:rPr>
              <w:t>Участники процедуры реагирования на правонарушения участников образовательной программы:</w:t>
            </w:r>
          </w:p>
          <w:p w:rsidR="000766B3" w:rsidRPr="000E7586" w:rsidRDefault="000766B3" w:rsidP="000766B3">
            <w:pPr>
              <w:ind w:firstLine="0"/>
              <w:jc w:val="left"/>
              <w:rPr>
                <w:sz w:val="24"/>
                <w:szCs w:val="24"/>
              </w:rPr>
            </w:pPr>
            <w:r w:rsidRPr="000E7586">
              <w:rPr>
                <w:sz w:val="24"/>
                <w:szCs w:val="24"/>
              </w:rPr>
              <w:t>- классный руководитель</w:t>
            </w:r>
          </w:p>
          <w:p w:rsidR="000766B3" w:rsidRPr="000E7586" w:rsidRDefault="000766B3" w:rsidP="000766B3">
            <w:pPr>
              <w:ind w:firstLine="0"/>
              <w:jc w:val="left"/>
              <w:rPr>
                <w:sz w:val="24"/>
                <w:szCs w:val="24"/>
              </w:rPr>
            </w:pPr>
            <w:r w:rsidRPr="000E7586">
              <w:rPr>
                <w:sz w:val="24"/>
                <w:szCs w:val="24"/>
              </w:rPr>
              <w:t>- представители родительской общественности (Совет родителей школы)</w:t>
            </w:r>
          </w:p>
          <w:p w:rsidR="000766B3" w:rsidRPr="000E7586" w:rsidRDefault="000766B3" w:rsidP="000766B3">
            <w:pPr>
              <w:ind w:firstLine="0"/>
              <w:jc w:val="left"/>
              <w:rPr>
                <w:sz w:val="24"/>
                <w:szCs w:val="24"/>
              </w:rPr>
            </w:pPr>
            <w:r w:rsidRPr="000E7586">
              <w:rPr>
                <w:sz w:val="24"/>
                <w:szCs w:val="24"/>
              </w:rPr>
              <w:t>- психолог школы (</w:t>
            </w:r>
            <w:r w:rsidRPr="000E7586">
              <w:rPr>
                <w:rFonts w:eastAsia="Calibri"/>
                <w:sz w:val="24"/>
                <w:szCs w:val="24"/>
              </w:rPr>
              <w:t>индивидуально-профилактическая социально-педагогическая коррекционная работа с семьями)</w:t>
            </w:r>
          </w:p>
          <w:p w:rsidR="000766B3" w:rsidRPr="000E7586" w:rsidRDefault="000766B3" w:rsidP="000766B3">
            <w:pPr>
              <w:ind w:firstLine="0"/>
              <w:jc w:val="left"/>
              <w:rPr>
                <w:sz w:val="24"/>
                <w:szCs w:val="24"/>
              </w:rPr>
            </w:pPr>
            <w:r w:rsidRPr="000E7586">
              <w:rPr>
                <w:sz w:val="24"/>
                <w:szCs w:val="24"/>
              </w:rPr>
              <w:t>- Совет профилактики</w:t>
            </w:r>
          </w:p>
          <w:p w:rsidR="000766B3" w:rsidRPr="000E7586" w:rsidRDefault="000766B3" w:rsidP="000766B3">
            <w:pPr>
              <w:ind w:firstLine="0"/>
              <w:jc w:val="left"/>
              <w:rPr>
                <w:sz w:val="24"/>
                <w:szCs w:val="24"/>
              </w:rPr>
            </w:pPr>
            <w:r w:rsidRPr="000E7586">
              <w:rPr>
                <w:sz w:val="24"/>
                <w:szCs w:val="24"/>
              </w:rPr>
              <w:t>- зам. директора по УВР</w:t>
            </w:r>
          </w:p>
          <w:p w:rsidR="000766B3" w:rsidRPr="000E7586" w:rsidRDefault="000766B3" w:rsidP="000766B3">
            <w:pPr>
              <w:ind w:firstLine="0"/>
              <w:jc w:val="left"/>
              <w:rPr>
                <w:sz w:val="24"/>
                <w:szCs w:val="24"/>
              </w:rPr>
            </w:pPr>
            <w:r w:rsidRPr="000E7586">
              <w:rPr>
                <w:sz w:val="24"/>
                <w:szCs w:val="24"/>
              </w:rPr>
              <w:t>- директор школы</w:t>
            </w:r>
          </w:p>
          <w:p w:rsidR="000766B3" w:rsidRPr="000E7586" w:rsidRDefault="000766B3" w:rsidP="000766B3">
            <w:pPr>
              <w:ind w:firstLine="0"/>
              <w:jc w:val="left"/>
              <w:rPr>
                <w:sz w:val="24"/>
                <w:szCs w:val="24"/>
              </w:rPr>
            </w:pPr>
            <w:r w:rsidRPr="000E7586">
              <w:rPr>
                <w:sz w:val="24"/>
                <w:szCs w:val="24"/>
              </w:rPr>
              <w:t>- педагогический совет школы</w:t>
            </w:r>
          </w:p>
          <w:p w:rsidR="000766B3" w:rsidRPr="000E7586" w:rsidRDefault="000766B3" w:rsidP="000766B3">
            <w:pPr>
              <w:ind w:firstLine="0"/>
              <w:jc w:val="left"/>
              <w:rPr>
                <w:sz w:val="24"/>
                <w:szCs w:val="24"/>
              </w:rPr>
            </w:pPr>
            <w:r w:rsidRPr="000E7586">
              <w:rPr>
                <w:sz w:val="24"/>
                <w:szCs w:val="24"/>
              </w:rPr>
              <w:t>- участковый ИДН</w:t>
            </w:r>
          </w:p>
          <w:p w:rsidR="000766B3" w:rsidRPr="000E7586" w:rsidRDefault="000766B3" w:rsidP="000766B3">
            <w:pPr>
              <w:ind w:firstLine="0"/>
              <w:jc w:val="left"/>
              <w:rPr>
                <w:sz w:val="24"/>
                <w:szCs w:val="24"/>
              </w:rPr>
            </w:pPr>
            <w:r w:rsidRPr="000E7586">
              <w:rPr>
                <w:sz w:val="24"/>
                <w:szCs w:val="24"/>
              </w:rPr>
              <w:t>- инспектор ОПЗД</w:t>
            </w:r>
          </w:p>
          <w:p w:rsidR="000766B3" w:rsidRPr="000E7586" w:rsidRDefault="000766B3" w:rsidP="000766B3">
            <w:pPr>
              <w:ind w:firstLine="0"/>
              <w:rPr>
                <w:sz w:val="24"/>
                <w:szCs w:val="24"/>
              </w:rPr>
            </w:pPr>
          </w:p>
          <w:p w:rsidR="000766B3" w:rsidRPr="000E7586" w:rsidRDefault="000766B3" w:rsidP="000766B3">
            <w:pPr>
              <w:ind w:firstLine="0"/>
              <w:rPr>
                <w:sz w:val="24"/>
                <w:szCs w:val="24"/>
              </w:rPr>
            </w:pPr>
            <w:r w:rsidRPr="000E7586">
              <w:rPr>
                <w:sz w:val="24"/>
                <w:szCs w:val="24"/>
              </w:rPr>
              <w:t xml:space="preserve">Работа по профилактике правонарушений среди несовершеннолетних учащихся ведется в нескольких направлениях: </w:t>
            </w:r>
          </w:p>
          <w:p w:rsidR="000766B3" w:rsidRPr="000E7586" w:rsidRDefault="000766B3" w:rsidP="000766B3">
            <w:pPr>
              <w:rPr>
                <w:i/>
                <w:sz w:val="24"/>
                <w:szCs w:val="24"/>
              </w:rPr>
            </w:pPr>
            <w:r w:rsidRPr="000E7586">
              <w:rPr>
                <w:i/>
                <w:sz w:val="24"/>
                <w:szCs w:val="24"/>
              </w:rPr>
              <w:t>работа с учащимися</w:t>
            </w:r>
          </w:p>
          <w:p w:rsidR="000766B3" w:rsidRPr="000E7586" w:rsidRDefault="000766B3" w:rsidP="000766B3">
            <w:pPr>
              <w:rPr>
                <w:i/>
                <w:sz w:val="24"/>
                <w:szCs w:val="24"/>
              </w:rPr>
            </w:pPr>
            <w:r w:rsidRPr="000E7586">
              <w:rPr>
                <w:i/>
                <w:sz w:val="24"/>
                <w:szCs w:val="24"/>
              </w:rPr>
              <w:t>работа с семьей</w:t>
            </w:r>
          </w:p>
          <w:p w:rsidR="000766B3" w:rsidRPr="000E7586" w:rsidRDefault="000766B3" w:rsidP="000766B3">
            <w:pPr>
              <w:rPr>
                <w:i/>
                <w:sz w:val="24"/>
                <w:szCs w:val="24"/>
              </w:rPr>
            </w:pPr>
            <w:r w:rsidRPr="000E7586">
              <w:rPr>
                <w:i/>
                <w:sz w:val="24"/>
                <w:szCs w:val="24"/>
              </w:rPr>
              <w:t>работа с классными руководителями и учителями-предметниками</w:t>
            </w:r>
          </w:p>
          <w:p w:rsidR="000766B3" w:rsidRPr="000E7586" w:rsidRDefault="000766B3" w:rsidP="000766B3">
            <w:pPr>
              <w:rPr>
                <w:i/>
                <w:sz w:val="24"/>
                <w:szCs w:val="24"/>
              </w:rPr>
            </w:pPr>
            <w:r w:rsidRPr="000E7586">
              <w:rPr>
                <w:i/>
                <w:sz w:val="24"/>
                <w:szCs w:val="24"/>
              </w:rPr>
              <w:t>работа с инспектором ИДН</w:t>
            </w:r>
          </w:p>
          <w:p w:rsidR="000766B3" w:rsidRPr="000E7586" w:rsidRDefault="000766B3" w:rsidP="000766B3">
            <w:pPr>
              <w:ind w:firstLine="0"/>
              <w:rPr>
                <w:sz w:val="24"/>
                <w:szCs w:val="24"/>
              </w:rPr>
            </w:pPr>
            <w:r w:rsidRPr="000E7586">
              <w:rPr>
                <w:sz w:val="24"/>
                <w:szCs w:val="24"/>
              </w:rPr>
              <w:t xml:space="preserve">Каждый из разделов наполнен конкретным содержанием. </w:t>
            </w:r>
            <w:r w:rsidRPr="000E7586">
              <w:rPr>
                <w:rFonts w:eastAsia="Calibri"/>
                <w:b/>
                <w:sz w:val="24"/>
                <w:szCs w:val="24"/>
                <w:u w:val="single"/>
              </w:rPr>
              <w:t>Среди основных принципов</w:t>
            </w:r>
            <w:r w:rsidRPr="000E7586">
              <w:rPr>
                <w:rFonts w:eastAsia="Calibri"/>
                <w:sz w:val="24"/>
                <w:szCs w:val="24"/>
                <w:u w:val="single"/>
              </w:rPr>
              <w:t xml:space="preserve"> </w:t>
            </w:r>
            <w:r w:rsidRPr="000E7586">
              <w:rPr>
                <w:rFonts w:eastAsia="Calibri"/>
                <w:sz w:val="24"/>
                <w:szCs w:val="24"/>
              </w:rPr>
              <w:t xml:space="preserve">деятельности можно назвать гуманность характера </w:t>
            </w:r>
            <w:r w:rsidRPr="000E7586">
              <w:rPr>
                <w:rFonts w:eastAsia="Calibri"/>
                <w:sz w:val="24"/>
                <w:szCs w:val="24"/>
              </w:rPr>
              <w:lastRenderedPageBreak/>
              <w:t xml:space="preserve">профилактики, интеграцию междисциплинарных и межведомственных партнёрских </w:t>
            </w:r>
            <w:proofErr w:type="gramStart"/>
            <w:r w:rsidRPr="000E7586">
              <w:rPr>
                <w:rFonts w:eastAsia="Calibri"/>
                <w:sz w:val="24"/>
                <w:szCs w:val="24"/>
              </w:rPr>
              <w:t>усилий  специалистов</w:t>
            </w:r>
            <w:proofErr w:type="gramEnd"/>
            <w:r w:rsidRPr="000E7586">
              <w:rPr>
                <w:rFonts w:eastAsia="Calibri"/>
                <w:sz w:val="24"/>
                <w:szCs w:val="24"/>
              </w:rPr>
              <w:t xml:space="preserve"> школы, учреждений районной и  городской систем профилактики правонарушений по делам несовершеннолетних и защите прав.  </w:t>
            </w:r>
            <w:r w:rsidRPr="000E7586">
              <w:rPr>
                <w:b/>
                <w:bCs/>
                <w:spacing w:val="-3"/>
                <w:sz w:val="24"/>
                <w:szCs w:val="24"/>
                <w:u w:val="single"/>
              </w:rPr>
              <w:t>Цель работы</w:t>
            </w:r>
            <w:r w:rsidRPr="000E7586">
              <w:rPr>
                <w:bCs/>
                <w:spacing w:val="-3"/>
                <w:sz w:val="24"/>
                <w:szCs w:val="24"/>
              </w:rPr>
              <w:t xml:space="preserve"> - социализация </w:t>
            </w:r>
            <w:r w:rsidRPr="000E7586">
              <w:rPr>
                <w:bCs/>
                <w:sz w:val="24"/>
                <w:szCs w:val="24"/>
              </w:rPr>
              <w:t xml:space="preserve">личности ребенка в современных условиях; </w:t>
            </w:r>
            <w:r w:rsidRPr="000E7586">
              <w:rPr>
                <w:sz w:val="24"/>
                <w:szCs w:val="24"/>
              </w:rPr>
              <w:t xml:space="preserve">в связи с чем решаются </w:t>
            </w:r>
            <w:r w:rsidRPr="000E7586">
              <w:rPr>
                <w:bCs/>
                <w:sz w:val="24"/>
                <w:szCs w:val="24"/>
              </w:rPr>
              <w:t xml:space="preserve">задачи: формирование социально-значимой личности, формирование знаний у подростка о социально-полезной деятельности. </w:t>
            </w:r>
            <w:r w:rsidRPr="000E7586">
              <w:rPr>
                <w:sz w:val="24"/>
                <w:szCs w:val="24"/>
              </w:rPr>
              <w:t>Работа проводится  с опорой на нормативные документы: «Конвенция о правах ребенка»; «Кодекс о детях», «Закон КР «Об образовании», Закон о социальной правовой защите от насилия в семье»; Закон КР «О профилактике правонарушений в КР», госпрограмма «О государственной программе действий социальных партнёров  по искоренению наихудших форм труда несовершеннолетних в КР», Закон КР «О защите здоровья граждан от вредного воздействия табака».</w:t>
            </w:r>
          </w:p>
          <w:p w:rsidR="000766B3" w:rsidRPr="000E7586" w:rsidRDefault="000766B3" w:rsidP="000766B3">
            <w:pPr>
              <w:ind w:firstLine="0"/>
              <w:jc w:val="center"/>
              <w:rPr>
                <w:sz w:val="24"/>
                <w:szCs w:val="24"/>
                <w:u w:val="single"/>
              </w:rPr>
            </w:pPr>
            <w:r w:rsidRPr="000E7586">
              <w:rPr>
                <w:sz w:val="24"/>
                <w:szCs w:val="24"/>
                <w:u w:val="single"/>
              </w:rPr>
              <w:t>Процедура реагирования</w:t>
            </w:r>
          </w:p>
          <w:p w:rsidR="000766B3" w:rsidRPr="000E7586" w:rsidRDefault="000766B3" w:rsidP="000766B3">
            <w:pPr>
              <w:rPr>
                <w:sz w:val="24"/>
                <w:szCs w:val="24"/>
              </w:rPr>
            </w:pPr>
            <w:r w:rsidRPr="000E7586">
              <w:rPr>
                <w:sz w:val="24"/>
                <w:szCs w:val="24"/>
              </w:rPr>
              <w:t xml:space="preserve">В начале учебного года классные руководители выявляют учащихся, склонных к правонарушению («группа риска», внутришкольный учет), сверяется информация с ИДН (учет несовершеннолетних за время летних каникул) </w:t>
            </w:r>
          </w:p>
          <w:p w:rsidR="000766B3" w:rsidRPr="000E7586" w:rsidRDefault="000766B3" w:rsidP="000766B3">
            <w:pPr>
              <w:rPr>
                <w:sz w:val="24"/>
                <w:szCs w:val="24"/>
              </w:rPr>
            </w:pPr>
            <w:proofErr w:type="gramStart"/>
            <w:r w:rsidRPr="000E7586">
              <w:rPr>
                <w:sz w:val="24"/>
                <w:szCs w:val="24"/>
              </w:rPr>
              <w:t>Создается  банк</w:t>
            </w:r>
            <w:proofErr w:type="gramEnd"/>
            <w:r w:rsidRPr="000E7586">
              <w:rPr>
                <w:sz w:val="24"/>
                <w:szCs w:val="24"/>
              </w:rPr>
              <w:t xml:space="preserve"> данных учащихся. </w:t>
            </w:r>
            <w:proofErr w:type="gramStart"/>
            <w:r w:rsidRPr="000E7586">
              <w:rPr>
                <w:sz w:val="24"/>
                <w:szCs w:val="24"/>
              </w:rPr>
              <w:t>Ежедневно  контролируется</w:t>
            </w:r>
            <w:proofErr w:type="gramEnd"/>
            <w:r w:rsidRPr="000E7586">
              <w:rPr>
                <w:sz w:val="24"/>
                <w:szCs w:val="24"/>
              </w:rPr>
              <w:t xml:space="preserve"> посещаемость и успеваемость учащихся. (программа «Электронный дневник» </w:t>
            </w:r>
            <w:proofErr w:type="gramStart"/>
            <w:r w:rsidRPr="000E7586">
              <w:rPr>
                <w:sz w:val="24"/>
                <w:szCs w:val="24"/>
              </w:rPr>
              <w:t>позволяет  классным</w:t>
            </w:r>
            <w:proofErr w:type="gramEnd"/>
            <w:r w:rsidRPr="000E7586">
              <w:rPr>
                <w:sz w:val="24"/>
                <w:szCs w:val="24"/>
              </w:rPr>
              <w:t xml:space="preserve"> руководителям   узнать о  родительском контроле по   одному «клику»).</w:t>
            </w:r>
          </w:p>
          <w:p w:rsidR="000766B3" w:rsidRPr="000E7586" w:rsidRDefault="000766B3" w:rsidP="000766B3">
            <w:pPr>
              <w:rPr>
                <w:rFonts w:eastAsia="Calibri"/>
                <w:sz w:val="24"/>
                <w:szCs w:val="24"/>
              </w:rPr>
            </w:pPr>
            <w:r w:rsidRPr="000E7586">
              <w:rPr>
                <w:sz w:val="24"/>
                <w:szCs w:val="24"/>
              </w:rPr>
              <w:t xml:space="preserve">Проблеме девиантного поведения учащихся особое внимание уделяется со стороны школьного </w:t>
            </w:r>
            <w:r w:rsidRPr="000E7586">
              <w:rPr>
                <w:sz w:val="24"/>
                <w:szCs w:val="24"/>
              </w:rPr>
              <w:lastRenderedPageBreak/>
              <w:t>психолога, заместителя директора по ВР, классных руководителей.</w:t>
            </w:r>
            <w:r w:rsidRPr="000E7586">
              <w:rPr>
                <w:rFonts w:eastAsia="Calibri"/>
                <w:sz w:val="24"/>
                <w:szCs w:val="24"/>
              </w:rPr>
              <w:t xml:space="preserve"> </w:t>
            </w:r>
          </w:p>
          <w:p w:rsidR="000766B3" w:rsidRPr="000E7586" w:rsidRDefault="000766B3" w:rsidP="000766B3">
            <w:pPr>
              <w:rPr>
                <w:rFonts w:eastAsia="Calibri"/>
                <w:sz w:val="24"/>
                <w:szCs w:val="24"/>
                <w:u w:val="single"/>
              </w:rPr>
            </w:pPr>
            <w:r w:rsidRPr="000E7586">
              <w:rPr>
                <w:sz w:val="24"/>
                <w:szCs w:val="24"/>
              </w:rPr>
              <w:t xml:space="preserve">В группу риска, на внутришкольный учет в течение учебного года </w:t>
            </w:r>
            <w:proofErr w:type="gramStart"/>
            <w:r w:rsidRPr="000E7586">
              <w:rPr>
                <w:sz w:val="24"/>
                <w:szCs w:val="24"/>
              </w:rPr>
              <w:t>берутся  дети</w:t>
            </w:r>
            <w:proofErr w:type="gramEnd"/>
            <w:r w:rsidRPr="000E7586">
              <w:rPr>
                <w:sz w:val="24"/>
                <w:szCs w:val="24"/>
              </w:rPr>
              <w:t xml:space="preserve"> по разным причинам: у кого-то проблема общения со сверстниками, у кого-то проблемы взаимоотношений со взрослыми, низкая успеваемость, пропуски уроков, заниженная самооценка, конфликтность. </w:t>
            </w:r>
            <w:r w:rsidRPr="000E7586">
              <w:rPr>
                <w:rFonts w:eastAsia="Calibri"/>
                <w:sz w:val="24"/>
                <w:szCs w:val="24"/>
              </w:rPr>
              <w:t xml:space="preserve">Нравственное поведение молодых людей приобретает в наши дни особое значение, поэтому педагогическую этику мы строили на справедливости по отношению к учащимся, на оптимизме и доверии к каждому школьнику, требовательности к себе, на признании своих ошибок, на самокритичности. </w:t>
            </w:r>
            <w:r w:rsidRPr="000E7586">
              <w:rPr>
                <w:rFonts w:eastAsia="Calibri"/>
                <w:sz w:val="24"/>
                <w:szCs w:val="24"/>
                <w:u w:val="single"/>
              </w:rPr>
              <w:t>Приоритетной задачей в работе по профилактике правонарушений среди учащихся мы выделили воспитание правильного отношения к комфорту, другим благам, борьбу против потребительского отношения к жизни.</w:t>
            </w:r>
          </w:p>
          <w:p w:rsidR="000766B3" w:rsidRPr="000E7586" w:rsidRDefault="000766B3" w:rsidP="000766B3">
            <w:pPr>
              <w:rPr>
                <w:rFonts w:eastAsia="Calibri"/>
                <w:sz w:val="24"/>
                <w:szCs w:val="24"/>
              </w:rPr>
            </w:pPr>
            <w:r w:rsidRPr="000E7586">
              <w:rPr>
                <w:rFonts w:eastAsia="Calibri"/>
                <w:sz w:val="24"/>
                <w:szCs w:val="24"/>
              </w:rPr>
              <w:t>Одна из серьёзных</w:t>
            </w:r>
            <w:r w:rsidRPr="000E7586">
              <w:rPr>
                <w:rFonts w:eastAsia="Calibri"/>
                <w:b/>
                <w:i/>
                <w:sz w:val="24"/>
                <w:szCs w:val="24"/>
              </w:rPr>
              <w:t xml:space="preserve"> </w:t>
            </w:r>
            <w:proofErr w:type="gramStart"/>
            <w:r w:rsidRPr="000E7586">
              <w:rPr>
                <w:rFonts w:eastAsia="Calibri"/>
                <w:b/>
                <w:i/>
                <w:sz w:val="24"/>
                <w:szCs w:val="24"/>
              </w:rPr>
              <w:t xml:space="preserve">причин </w:t>
            </w:r>
            <w:r w:rsidRPr="000E7586">
              <w:rPr>
                <w:rFonts w:eastAsia="Calibri"/>
                <w:sz w:val="24"/>
                <w:szCs w:val="24"/>
              </w:rPr>
              <w:t xml:space="preserve"> </w:t>
            </w:r>
            <w:r w:rsidRPr="000E7586">
              <w:rPr>
                <w:rFonts w:eastAsia="Calibri"/>
                <w:b/>
                <w:i/>
                <w:sz w:val="24"/>
                <w:szCs w:val="24"/>
              </w:rPr>
              <w:t>девиантного</w:t>
            </w:r>
            <w:proofErr w:type="gramEnd"/>
            <w:r w:rsidRPr="000E7586">
              <w:rPr>
                <w:rFonts w:eastAsia="Calibri"/>
                <w:b/>
                <w:i/>
                <w:sz w:val="24"/>
                <w:szCs w:val="24"/>
              </w:rPr>
              <w:t xml:space="preserve"> поведения</w:t>
            </w:r>
            <w:r w:rsidRPr="000E7586">
              <w:rPr>
                <w:rFonts w:eastAsia="Calibri"/>
                <w:sz w:val="24"/>
                <w:szCs w:val="24"/>
              </w:rPr>
              <w:t xml:space="preserve"> – большое количество учащихся, прибывших из других учебных заведений города, республики, стран дальнего и ближнего зарубежья.</w:t>
            </w:r>
          </w:p>
          <w:p w:rsidR="000766B3" w:rsidRPr="000E7586" w:rsidRDefault="000766B3" w:rsidP="000766B3">
            <w:pPr>
              <w:rPr>
                <w:rFonts w:eastAsia="Calibri"/>
                <w:sz w:val="24"/>
                <w:szCs w:val="24"/>
              </w:rPr>
            </w:pPr>
            <w:r w:rsidRPr="000E7586">
              <w:rPr>
                <w:rFonts w:eastAsia="Calibri"/>
                <w:sz w:val="24"/>
                <w:szCs w:val="24"/>
              </w:rPr>
              <w:t>На формирование взглядов, моральных качеств, жизненных позиций современного подростка все больше стали влиять средства массовой информации. Выделяя положительные стороны этого процесса: расширение кругозора, более раннее и быстрое приобщение к искусству, повышение культурного уровня, отмечаем – появилась и тревога к обилию малозначительной информации, которая зачастую порождает пассивность мышления, эмоциональную перегрузку.</w:t>
            </w:r>
          </w:p>
          <w:p w:rsidR="000766B3" w:rsidRPr="000E7586" w:rsidRDefault="000766B3" w:rsidP="000766B3">
            <w:pPr>
              <w:rPr>
                <w:rFonts w:eastAsia="Calibri"/>
                <w:sz w:val="24"/>
                <w:szCs w:val="24"/>
                <w:u w:val="single"/>
              </w:rPr>
            </w:pPr>
            <w:r w:rsidRPr="000E7586">
              <w:rPr>
                <w:rFonts w:eastAsia="Calibri"/>
                <w:sz w:val="24"/>
                <w:szCs w:val="24"/>
              </w:rPr>
              <w:lastRenderedPageBreak/>
              <w:t xml:space="preserve">В этих условиях, конечно, появилась и другая </w:t>
            </w:r>
            <w:r w:rsidRPr="000E7586">
              <w:rPr>
                <w:rFonts w:eastAsia="Calibri"/>
                <w:sz w:val="24"/>
                <w:szCs w:val="24"/>
                <w:u w:val="single"/>
              </w:rPr>
              <w:t>задача – более глубокое изучение мира подростков, использование индивидуального подхода к каждому, изучение семейного положения и уровня благополучия ребенка в семье.</w:t>
            </w:r>
          </w:p>
          <w:p w:rsidR="000766B3" w:rsidRPr="000E7586" w:rsidRDefault="000766B3" w:rsidP="000766B3">
            <w:pPr>
              <w:rPr>
                <w:sz w:val="24"/>
                <w:szCs w:val="24"/>
              </w:rPr>
            </w:pPr>
            <w:r w:rsidRPr="000E7586">
              <w:rPr>
                <w:sz w:val="24"/>
                <w:szCs w:val="24"/>
              </w:rPr>
              <w:t xml:space="preserve">Для реализации поставленных данных задач были затрачены определенные усилия совместно с классными руководителями и учителями-предметниками на изучение системы отношений ребят: отношение к учебному труду, к культуре, к общественной работе, к материальным благам, к товарищам по коллективу, к вопросам самообслуживания. </w:t>
            </w:r>
            <w:r w:rsidRPr="000E7586">
              <w:rPr>
                <w:sz w:val="24"/>
                <w:szCs w:val="24"/>
                <w:u w:val="single"/>
              </w:rPr>
              <w:t>Анкетирования, наблюдения, беседы, встречи с родителями</w:t>
            </w:r>
            <w:r w:rsidRPr="000E7586">
              <w:rPr>
                <w:sz w:val="24"/>
                <w:szCs w:val="24"/>
              </w:rPr>
              <w:t xml:space="preserve"> – эти исследования показали, что наиболее распространенными отклонениями в поведении «трудных» подростков были нарушения норм поведения, грубость у отдельных ребят, пропуски уроков, неуспеваемость, провоцирование конфликтных ситуаций.</w:t>
            </w:r>
          </w:p>
          <w:p w:rsidR="000766B3" w:rsidRPr="000E7586" w:rsidRDefault="000766B3" w:rsidP="000766B3">
            <w:pPr>
              <w:rPr>
                <w:sz w:val="24"/>
                <w:szCs w:val="24"/>
              </w:rPr>
            </w:pPr>
            <w:r w:rsidRPr="000E7586">
              <w:rPr>
                <w:sz w:val="24"/>
                <w:szCs w:val="24"/>
              </w:rPr>
              <w:t>При изучении индивидуальных особенностей старались видеть главные, ведущие качества учащегося, противоречия в личности и предвидеть пути их решения.</w:t>
            </w:r>
          </w:p>
          <w:p w:rsidR="000766B3" w:rsidRPr="000E7586" w:rsidRDefault="000766B3" w:rsidP="000766B3">
            <w:pPr>
              <w:rPr>
                <w:rFonts w:eastAsia="Calibri"/>
                <w:sz w:val="24"/>
                <w:szCs w:val="24"/>
              </w:rPr>
            </w:pPr>
            <w:r w:rsidRPr="000E7586">
              <w:rPr>
                <w:rFonts w:eastAsia="Calibri"/>
                <w:sz w:val="24"/>
                <w:szCs w:val="24"/>
              </w:rPr>
              <w:t xml:space="preserve">В целях повышения результативности использовались конкретные формы и </w:t>
            </w:r>
            <w:r w:rsidRPr="000E7586">
              <w:rPr>
                <w:rFonts w:eastAsia="Calibri"/>
                <w:sz w:val="24"/>
                <w:szCs w:val="24"/>
                <w:u w:val="single"/>
              </w:rPr>
              <w:t>методы индивидуально-профилактической социально-педагогической коррекционной работы с семьями.</w:t>
            </w:r>
            <w:r w:rsidRPr="000E7586">
              <w:rPr>
                <w:rFonts w:eastAsia="Calibri"/>
                <w:sz w:val="24"/>
                <w:szCs w:val="24"/>
              </w:rPr>
              <w:t xml:space="preserve"> К ней </w:t>
            </w:r>
            <w:proofErr w:type="gramStart"/>
            <w:r w:rsidRPr="000E7586">
              <w:rPr>
                <w:rFonts w:eastAsia="Calibri"/>
                <w:sz w:val="24"/>
                <w:szCs w:val="24"/>
              </w:rPr>
              <w:t>привлекаются  классные</w:t>
            </w:r>
            <w:proofErr w:type="gramEnd"/>
            <w:r w:rsidRPr="000E7586">
              <w:rPr>
                <w:rFonts w:eastAsia="Calibri"/>
                <w:sz w:val="24"/>
                <w:szCs w:val="24"/>
              </w:rPr>
              <w:t xml:space="preserve"> руководители, которые посещают семьи с целью установления контакта с родителями и осуществления дальнейших мероприятий. Результаты таких посещений фиксируются в актах посещения семей. Обобщённая </w:t>
            </w:r>
            <w:r w:rsidRPr="000E7586">
              <w:rPr>
                <w:rFonts w:eastAsia="Calibri"/>
                <w:sz w:val="24"/>
                <w:szCs w:val="24"/>
              </w:rPr>
              <w:lastRenderedPageBreak/>
              <w:t xml:space="preserve">информация </w:t>
            </w:r>
            <w:proofErr w:type="gramStart"/>
            <w:r w:rsidRPr="000E7586">
              <w:rPr>
                <w:rFonts w:eastAsia="Calibri"/>
                <w:sz w:val="24"/>
                <w:szCs w:val="24"/>
              </w:rPr>
              <w:t>вносится  затем</w:t>
            </w:r>
            <w:proofErr w:type="gramEnd"/>
            <w:r w:rsidRPr="000E7586">
              <w:rPr>
                <w:rFonts w:eastAsia="Calibri"/>
                <w:sz w:val="24"/>
                <w:szCs w:val="24"/>
              </w:rPr>
              <w:t xml:space="preserve"> в банк данных школы. Имеющиеся в документах сведения становятся основанием для постановки на внутришкольный учет, планирования и осуществления дальнейшей индивидуальной работы с этими семьями. </w:t>
            </w:r>
          </w:p>
          <w:p w:rsidR="000766B3" w:rsidRPr="000E7586" w:rsidRDefault="000766B3" w:rsidP="000766B3">
            <w:pPr>
              <w:rPr>
                <w:rFonts w:eastAsia="Calibri"/>
                <w:sz w:val="24"/>
                <w:szCs w:val="24"/>
              </w:rPr>
            </w:pPr>
            <w:r w:rsidRPr="000E7586">
              <w:rPr>
                <w:rFonts w:eastAsia="Calibri"/>
                <w:sz w:val="24"/>
                <w:szCs w:val="24"/>
              </w:rPr>
              <w:t xml:space="preserve">Заместителем директора по ВР были разработаны детализированные планы по профилактике наркомании, табакокурения, алкоголизма, ИППП, ВИЧ/СПИДу, по правовым вопросам, школьному рэкету, насилию, религиозному экстремизму, национализму. В течение учебного года были </w:t>
            </w:r>
            <w:proofErr w:type="gramStart"/>
            <w:r w:rsidRPr="000E7586">
              <w:rPr>
                <w:rFonts w:eastAsia="Calibri"/>
                <w:sz w:val="24"/>
                <w:szCs w:val="24"/>
              </w:rPr>
              <w:t>разработаны  и</w:t>
            </w:r>
            <w:proofErr w:type="gramEnd"/>
            <w:r w:rsidRPr="000E7586">
              <w:rPr>
                <w:rFonts w:eastAsia="Calibri"/>
                <w:sz w:val="24"/>
                <w:szCs w:val="24"/>
              </w:rPr>
              <w:t xml:space="preserve"> проведены несколько видов анкет.</w:t>
            </w:r>
          </w:p>
          <w:p w:rsidR="000766B3" w:rsidRPr="000E7586" w:rsidRDefault="000766B3" w:rsidP="000766B3">
            <w:pPr>
              <w:rPr>
                <w:sz w:val="24"/>
                <w:szCs w:val="24"/>
              </w:rPr>
            </w:pPr>
            <w:r w:rsidRPr="000E7586">
              <w:rPr>
                <w:sz w:val="24"/>
                <w:szCs w:val="24"/>
              </w:rPr>
              <w:t xml:space="preserve">Школьным психологом были предложены разнообразные формы и методы работы с </w:t>
            </w:r>
            <w:proofErr w:type="spellStart"/>
            <w:proofErr w:type="gramStart"/>
            <w:r w:rsidRPr="000E7586">
              <w:rPr>
                <w:sz w:val="24"/>
                <w:szCs w:val="24"/>
              </w:rPr>
              <w:t>подростками.</w:t>
            </w:r>
            <w:r w:rsidR="00536877">
              <w:rPr>
                <w:sz w:val="24"/>
                <w:szCs w:val="24"/>
              </w:rPr>
              <w:t>Рузиматов</w:t>
            </w:r>
            <w:proofErr w:type="spellEnd"/>
            <w:proofErr w:type="gramEnd"/>
            <w:r w:rsidR="00536877">
              <w:rPr>
                <w:sz w:val="24"/>
                <w:szCs w:val="24"/>
              </w:rPr>
              <w:t xml:space="preserve"> Х.Х</w:t>
            </w:r>
            <w:r w:rsidRPr="000E7586">
              <w:rPr>
                <w:sz w:val="24"/>
                <w:szCs w:val="24"/>
              </w:rPr>
              <w:t xml:space="preserve"> поставила задачи перед родителями и классными руководителями в работе с подростками:</w:t>
            </w:r>
          </w:p>
          <w:p w:rsidR="000766B3" w:rsidRPr="000E7586" w:rsidRDefault="000766B3" w:rsidP="0070156E">
            <w:pPr>
              <w:numPr>
                <w:ilvl w:val="0"/>
                <w:numId w:val="24"/>
              </w:numPr>
              <w:rPr>
                <w:sz w:val="24"/>
                <w:szCs w:val="24"/>
              </w:rPr>
            </w:pPr>
            <w:r w:rsidRPr="000E7586">
              <w:rPr>
                <w:i/>
                <w:sz w:val="24"/>
                <w:szCs w:val="24"/>
              </w:rPr>
              <w:t>создание условий для проявления у учащегося чувства собственного достоинства, адекватной самооценки;</w:t>
            </w:r>
          </w:p>
          <w:p w:rsidR="000766B3" w:rsidRPr="000E7586" w:rsidRDefault="000766B3" w:rsidP="0070156E">
            <w:pPr>
              <w:numPr>
                <w:ilvl w:val="0"/>
                <w:numId w:val="24"/>
              </w:numPr>
              <w:rPr>
                <w:sz w:val="24"/>
                <w:szCs w:val="24"/>
              </w:rPr>
            </w:pPr>
            <w:r w:rsidRPr="000E7586">
              <w:rPr>
                <w:i/>
                <w:sz w:val="24"/>
                <w:szCs w:val="24"/>
              </w:rPr>
              <w:t>снижение у подростков уровня состояния тревожности, повышения чувства уверенности в себе, ободрение чувством «завтрашней радости».</w:t>
            </w:r>
          </w:p>
          <w:p w:rsidR="000766B3" w:rsidRPr="000E7586" w:rsidRDefault="000766B3" w:rsidP="000766B3">
            <w:pPr>
              <w:rPr>
                <w:rFonts w:eastAsia="Calibri"/>
                <w:sz w:val="24"/>
                <w:szCs w:val="24"/>
              </w:rPr>
            </w:pPr>
            <w:r w:rsidRPr="000E7586">
              <w:rPr>
                <w:rFonts w:eastAsia="Calibri"/>
                <w:sz w:val="24"/>
                <w:szCs w:val="24"/>
              </w:rPr>
              <w:t xml:space="preserve">Опыт работы показал, что профилактика правонарушений невозможна без взаимодействия с семьёй как первичным социальным институтом, формирующим ценности, определённый образ жизни детей. Успешному взаимодействию учителей, школьных специалистов с родителями </w:t>
            </w:r>
            <w:proofErr w:type="spellStart"/>
            <w:r w:rsidRPr="000E7586">
              <w:rPr>
                <w:rFonts w:eastAsia="Calibri"/>
                <w:sz w:val="24"/>
                <w:szCs w:val="24"/>
              </w:rPr>
              <w:t>способствовует</w:t>
            </w:r>
            <w:proofErr w:type="spellEnd"/>
            <w:r w:rsidRPr="000E7586">
              <w:rPr>
                <w:rFonts w:eastAsia="Calibri"/>
                <w:sz w:val="24"/>
                <w:szCs w:val="24"/>
              </w:rPr>
              <w:t xml:space="preserve"> установление доверительных уважительных </w:t>
            </w:r>
            <w:r w:rsidRPr="000E7586">
              <w:rPr>
                <w:rFonts w:eastAsia="Calibri"/>
                <w:sz w:val="24"/>
                <w:szCs w:val="24"/>
              </w:rPr>
              <w:lastRenderedPageBreak/>
              <w:t>отношений, подкреплённых написанием договора о сотрудничестве (контракт) – двумя партнёрскими институтами.</w:t>
            </w:r>
          </w:p>
          <w:p w:rsidR="000766B3" w:rsidRPr="000E7586" w:rsidRDefault="000766B3" w:rsidP="000766B3">
            <w:pPr>
              <w:rPr>
                <w:sz w:val="24"/>
                <w:szCs w:val="24"/>
              </w:rPr>
            </w:pPr>
            <w:r w:rsidRPr="000E7586">
              <w:rPr>
                <w:sz w:val="24"/>
                <w:szCs w:val="24"/>
              </w:rPr>
              <w:t xml:space="preserve">На основе опроса родителей, анкетирования подростков, бесед с </w:t>
            </w:r>
            <w:proofErr w:type="gramStart"/>
            <w:r w:rsidRPr="000E7586">
              <w:rPr>
                <w:sz w:val="24"/>
                <w:szCs w:val="24"/>
              </w:rPr>
              <w:t>учителями  составляется</w:t>
            </w:r>
            <w:proofErr w:type="gramEnd"/>
            <w:r w:rsidRPr="000E7586">
              <w:rPr>
                <w:sz w:val="24"/>
                <w:szCs w:val="24"/>
              </w:rPr>
              <w:t xml:space="preserve">  план коррекционной работы с учащимися (индивидуальный), обязательными пунктами которого для каждого школьника являются:</w:t>
            </w:r>
          </w:p>
          <w:p w:rsidR="000766B3" w:rsidRPr="000E7586" w:rsidRDefault="000766B3" w:rsidP="0070156E">
            <w:pPr>
              <w:numPr>
                <w:ilvl w:val="0"/>
                <w:numId w:val="25"/>
              </w:numPr>
              <w:rPr>
                <w:sz w:val="24"/>
                <w:szCs w:val="24"/>
              </w:rPr>
            </w:pPr>
            <w:r w:rsidRPr="000E7586">
              <w:rPr>
                <w:i/>
                <w:sz w:val="24"/>
                <w:szCs w:val="24"/>
              </w:rPr>
              <w:t>помочь осознать свои недостатки, сформировать идеал;</w:t>
            </w:r>
          </w:p>
          <w:p w:rsidR="000766B3" w:rsidRPr="000E7586" w:rsidRDefault="000766B3" w:rsidP="0070156E">
            <w:pPr>
              <w:numPr>
                <w:ilvl w:val="0"/>
                <w:numId w:val="25"/>
              </w:numPr>
              <w:rPr>
                <w:sz w:val="24"/>
                <w:szCs w:val="24"/>
              </w:rPr>
            </w:pPr>
            <w:r w:rsidRPr="000E7586">
              <w:rPr>
                <w:i/>
                <w:sz w:val="24"/>
                <w:szCs w:val="24"/>
              </w:rPr>
              <w:t>учить подростка ставить себя в положение других людей;</w:t>
            </w:r>
          </w:p>
          <w:p w:rsidR="000766B3" w:rsidRPr="000E7586" w:rsidRDefault="000766B3" w:rsidP="0070156E">
            <w:pPr>
              <w:numPr>
                <w:ilvl w:val="0"/>
                <w:numId w:val="25"/>
              </w:numPr>
              <w:rPr>
                <w:sz w:val="24"/>
                <w:szCs w:val="24"/>
              </w:rPr>
            </w:pPr>
            <w:r w:rsidRPr="000E7586">
              <w:rPr>
                <w:i/>
                <w:sz w:val="24"/>
                <w:szCs w:val="24"/>
              </w:rPr>
              <w:t>убедить, что нет неисправимых недостатков;</w:t>
            </w:r>
          </w:p>
          <w:p w:rsidR="000766B3" w:rsidRPr="000E7586" w:rsidRDefault="000766B3" w:rsidP="0070156E">
            <w:pPr>
              <w:numPr>
                <w:ilvl w:val="0"/>
                <w:numId w:val="25"/>
              </w:numPr>
              <w:rPr>
                <w:sz w:val="24"/>
                <w:szCs w:val="24"/>
              </w:rPr>
            </w:pPr>
            <w:r w:rsidRPr="000E7586">
              <w:rPr>
                <w:i/>
                <w:sz w:val="24"/>
                <w:szCs w:val="24"/>
              </w:rPr>
              <w:t>помочь выработать привычку и потребность в самооценке, самовоспитании, самоанализе;</w:t>
            </w:r>
          </w:p>
          <w:p w:rsidR="000766B3" w:rsidRPr="000E7586" w:rsidRDefault="000766B3" w:rsidP="0070156E">
            <w:pPr>
              <w:numPr>
                <w:ilvl w:val="0"/>
                <w:numId w:val="25"/>
              </w:numPr>
              <w:rPr>
                <w:sz w:val="24"/>
                <w:szCs w:val="24"/>
              </w:rPr>
            </w:pPr>
            <w:r w:rsidRPr="000E7586">
              <w:rPr>
                <w:i/>
                <w:sz w:val="24"/>
                <w:szCs w:val="24"/>
              </w:rPr>
              <w:t>стимулировать положительные результаты, создавая ситуацию успеха;</w:t>
            </w:r>
          </w:p>
          <w:p w:rsidR="000766B3" w:rsidRPr="000E7586" w:rsidRDefault="000766B3" w:rsidP="0070156E">
            <w:pPr>
              <w:numPr>
                <w:ilvl w:val="0"/>
                <w:numId w:val="25"/>
              </w:numPr>
              <w:rPr>
                <w:sz w:val="24"/>
                <w:szCs w:val="24"/>
              </w:rPr>
            </w:pPr>
            <w:r w:rsidRPr="000E7586">
              <w:rPr>
                <w:i/>
                <w:sz w:val="24"/>
                <w:szCs w:val="24"/>
              </w:rPr>
              <w:t>помочь изменить отношение к сверстникам, корректировка поведения подростка на основе требований классного руководителя и педагогов.</w:t>
            </w:r>
          </w:p>
          <w:p w:rsidR="000766B3" w:rsidRPr="000E7586" w:rsidRDefault="000766B3" w:rsidP="000766B3">
            <w:pPr>
              <w:rPr>
                <w:rFonts w:eastAsia="Calibri"/>
                <w:sz w:val="24"/>
                <w:szCs w:val="24"/>
              </w:rPr>
            </w:pPr>
            <w:r w:rsidRPr="000E7586">
              <w:rPr>
                <w:rFonts w:eastAsia="Calibri"/>
                <w:sz w:val="24"/>
                <w:szCs w:val="24"/>
              </w:rPr>
              <w:t xml:space="preserve"> </w:t>
            </w:r>
          </w:p>
          <w:p w:rsidR="000766B3" w:rsidRPr="000E7586" w:rsidRDefault="000766B3" w:rsidP="000766B3">
            <w:pPr>
              <w:ind w:firstLine="0"/>
              <w:rPr>
                <w:sz w:val="24"/>
                <w:szCs w:val="24"/>
              </w:rPr>
            </w:pPr>
            <w:r w:rsidRPr="000E7586">
              <w:rPr>
                <w:rFonts w:eastAsia="Calibri"/>
                <w:sz w:val="24"/>
                <w:szCs w:val="24"/>
              </w:rPr>
              <w:t xml:space="preserve">Учебная модель (просветительская) включает систематическую социально-педагогическую деятельность психолога по повышению психолого-педагогической культуры родителей, восполнению дефицита их знаний и умений в области воспитания. </w:t>
            </w:r>
            <w:proofErr w:type="gramStart"/>
            <w:r w:rsidRPr="000E7586">
              <w:rPr>
                <w:rFonts w:eastAsia="Calibri"/>
                <w:sz w:val="24"/>
                <w:szCs w:val="24"/>
              </w:rPr>
              <w:t>П</w:t>
            </w:r>
            <w:r w:rsidRPr="000E7586">
              <w:rPr>
                <w:sz w:val="24"/>
                <w:szCs w:val="24"/>
              </w:rPr>
              <w:t>роводятся  встречи</w:t>
            </w:r>
            <w:proofErr w:type="gramEnd"/>
            <w:r w:rsidRPr="000E7586">
              <w:rPr>
                <w:sz w:val="24"/>
                <w:szCs w:val="24"/>
              </w:rPr>
              <w:t xml:space="preserve"> с родителями, индивидуальные беседы, в процессе которых вырабатываются  совместные действия, определяются единые </w:t>
            </w:r>
            <w:r w:rsidRPr="000E7586">
              <w:rPr>
                <w:sz w:val="24"/>
                <w:szCs w:val="24"/>
              </w:rPr>
              <w:lastRenderedPageBreak/>
              <w:t>требования, рекомендации для совместной работы по преодолению и предупреждению отклонений в поведении учащихся.</w:t>
            </w:r>
          </w:p>
          <w:p w:rsidR="000766B3" w:rsidRPr="000E7586" w:rsidRDefault="000766B3" w:rsidP="000766B3">
            <w:pPr>
              <w:ind w:firstLine="0"/>
              <w:rPr>
                <w:sz w:val="24"/>
                <w:szCs w:val="24"/>
              </w:rPr>
            </w:pPr>
          </w:p>
          <w:p w:rsidR="000766B3" w:rsidRPr="000E7586" w:rsidRDefault="000766B3" w:rsidP="000766B3">
            <w:pPr>
              <w:ind w:firstLine="0"/>
              <w:rPr>
                <w:sz w:val="24"/>
                <w:szCs w:val="24"/>
              </w:rPr>
            </w:pPr>
            <w:r w:rsidRPr="000E7586">
              <w:rPr>
                <w:sz w:val="24"/>
                <w:szCs w:val="24"/>
              </w:rPr>
              <w:t xml:space="preserve">Обращение в отношении преподавателя, либо сотрудника школы в виде докладной или жалобы подается в письменной форме директору школы.   В жалобе </w:t>
            </w:r>
            <w:proofErr w:type="gramStart"/>
            <w:r w:rsidRPr="000E7586">
              <w:rPr>
                <w:sz w:val="24"/>
                <w:szCs w:val="24"/>
              </w:rPr>
              <w:t>указывается  конкретные</w:t>
            </w:r>
            <w:proofErr w:type="gramEnd"/>
            <w:r w:rsidRPr="000E7586">
              <w:rPr>
                <w:sz w:val="24"/>
                <w:szCs w:val="24"/>
              </w:rPr>
              <w:t xml:space="preserve"> факты или признаки нарушений прав участников образовательных отношений, лица, допустившие нарушения, обстоятельства. На основании обращения в течение 10 учебных дней комиссией по урегулированию споров проводится анализ ситуации и принимается решение по итогам заседания. На заседании комиссии могут присутствовать как лица, направившие обращение, так и лица, чьи действия обжалуются в обращении. Для объективного и всестороннего рассмотрения обращений комиссия вправе привлекать на заседания и заслушивать иных участников образовательных отношений. Комиссия принимает решение простым большинством голосов членов, присутствующих на заседании. 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учащихся,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    Если нарушения прав участников образовательных отношений возникли </w:t>
            </w:r>
            <w:r w:rsidRPr="000E7586">
              <w:rPr>
                <w:sz w:val="24"/>
                <w:szCs w:val="24"/>
              </w:rPr>
              <w:lastRenderedPageBreak/>
              <w:t xml:space="preserve">вследствие принятия решения образовательной организацией, в том числе вследствие издания локального нормативного акта, Комиссия принимает решение об отмене данного решения образовательной организации (локального нормативного акта) и указывает срок исполнения решения.    Комиссия отказывает в удовлетворении жалобой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  Решение Комиссии оформляется протоколом, обязательно для исполнения всеми участниками образовательных отношений   и подлежит исполнению в указанный срок.                                                                        </w:t>
            </w:r>
          </w:p>
          <w:p w:rsidR="000766B3" w:rsidRPr="000E7586" w:rsidRDefault="000766B3" w:rsidP="000766B3">
            <w:pPr>
              <w:ind w:firstLine="0"/>
              <w:jc w:val="left"/>
              <w:rPr>
                <w:sz w:val="24"/>
                <w:szCs w:val="24"/>
              </w:rPr>
            </w:pPr>
            <w:r w:rsidRPr="000E7586">
              <w:rPr>
                <w:sz w:val="24"/>
                <w:szCs w:val="24"/>
              </w:rPr>
              <w:t xml:space="preserve">Обращение в отношении учащегося, в виде докладной или жалобы подается в письменной форме директору школы. В этом документе указывается конкретные факты или признаки нарушений прав участников образовательного процесса, либо административных нарушений, либо уголовно-правовых. Администрация школы рассматривает </w:t>
            </w:r>
            <w:proofErr w:type="gramStart"/>
            <w:r w:rsidRPr="000E7586">
              <w:rPr>
                <w:sz w:val="24"/>
                <w:szCs w:val="24"/>
              </w:rPr>
              <w:t>докладную  и</w:t>
            </w:r>
            <w:proofErr w:type="gramEnd"/>
            <w:r w:rsidRPr="000E7586">
              <w:rPr>
                <w:sz w:val="24"/>
                <w:szCs w:val="24"/>
              </w:rPr>
              <w:t xml:space="preserve"> передает в Совет профилактики, который проводит предварительное расследование факта правонарушения и созывает на заседание всех участников по данному правонарушению. Решение совета принимается простым большинством голосов. Решение оформляется протоколом. Совет профилактики имеет право применять </w:t>
            </w:r>
            <w:proofErr w:type="gramStart"/>
            <w:r w:rsidRPr="000E7586">
              <w:rPr>
                <w:sz w:val="24"/>
                <w:szCs w:val="24"/>
              </w:rPr>
              <w:t>такие  меры</w:t>
            </w:r>
            <w:proofErr w:type="gramEnd"/>
            <w:r w:rsidRPr="000E7586">
              <w:rPr>
                <w:sz w:val="24"/>
                <w:szCs w:val="24"/>
              </w:rPr>
              <w:t xml:space="preserve"> воздействия к несовершеннолетним как:</w:t>
            </w:r>
          </w:p>
          <w:p w:rsidR="000766B3" w:rsidRPr="000E7586" w:rsidRDefault="000766B3" w:rsidP="000766B3">
            <w:pPr>
              <w:ind w:firstLine="0"/>
              <w:jc w:val="left"/>
              <w:rPr>
                <w:sz w:val="24"/>
                <w:szCs w:val="24"/>
              </w:rPr>
            </w:pPr>
            <w:r w:rsidRPr="000E7586">
              <w:rPr>
                <w:sz w:val="24"/>
                <w:szCs w:val="24"/>
              </w:rPr>
              <w:lastRenderedPageBreak/>
              <w:t>- обязать принести публичное или в личной форме извинение потерпевшему</w:t>
            </w:r>
          </w:p>
          <w:p w:rsidR="000766B3" w:rsidRPr="000E7586" w:rsidRDefault="000766B3" w:rsidP="000766B3">
            <w:pPr>
              <w:ind w:firstLine="0"/>
              <w:jc w:val="left"/>
              <w:rPr>
                <w:sz w:val="24"/>
                <w:szCs w:val="24"/>
              </w:rPr>
            </w:pPr>
            <w:r w:rsidRPr="000E7586">
              <w:rPr>
                <w:sz w:val="24"/>
                <w:szCs w:val="24"/>
              </w:rPr>
              <w:t>- поставить на внутришкольный учет</w:t>
            </w:r>
          </w:p>
          <w:p w:rsidR="000766B3" w:rsidRPr="000E7586" w:rsidRDefault="000766B3" w:rsidP="000766B3">
            <w:pPr>
              <w:ind w:firstLine="0"/>
              <w:jc w:val="left"/>
              <w:rPr>
                <w:sz w:val="24"/>
                <w:szCs w:val="24"/>
              </w:rPr>
            </w:pPr>
            <w:r w:rsidRPr="000E7586">
              <w:rPr>
                <w:sz w:val="24"/>
                <w:szCs w:val="24"/>
              </w:rPr>
              <w:t>- ходатайствовать перед администрацией общеобразовательного учреждения:</w:t>
            </w:r>
          </w:p>
          <w:p w:rsidR="000766B3" w:rsidRPr="000E7586" w:rsidRDefault="000766B3" w:rsidP="000766B3">
            <w:pPr>
              <w:ind w:firstLine="0"/>
              <w:jc w:val="left"/>
              <w:rPr>
                <w:sz w:val="24"/>
                <w:szCs w:val="24"/>
              </w:rPr>
            </w:pPr>
            <w:proofErr w:type="gramStart"/>
            <w:r w:rsidRPr="000E7586">
              <w:rPr>
                <w:sz w:val="24"/>
                <w:szCs w:val="24"/>
              </w:rPr>
              <w:t>а)о</w:t>
            </w:r>
            <w:proofErr w:type="gramEnd"/>
            <w:r w:rsidRPr="000E7586">
              <w:rPr>
                <w:sz w:val="24"/>
                <w:szCs w:val="24"/>
              </w:rPr>
              <w:t xml:space="preserve"> вынесении предупреждения</w:t>
            </w:r>
          </w:p>
          <w:p w:rsidR="000766B3" w:rsidRPr="000E7586" w:rsidRDefault="000766B3" w:rsidP="000766B3">
            <w:pPr>
              <w:ind w:firstLine="0"/>
              <w:jc w:val="left"/>
              <w:rPr>
                <w:sz w:val="24"/>
                <w:szCs w:val="24"/>
              </w:rPr>
            </w:pPr>
            <w:proofErr w:type="gramStart"/>
            <w:r w:rsidRPr="000E7586">
              <w:rPr>
                <w:sz w:val="24"/>
                <w:szCs w:val="24"/>
              </w:rPr>
              <w:t>б)об</w:t>
            </w:r>
            <w:proofErr w:type="gramEnd"/>
            <w:r w:rsidRPr="000E7586">
              <w:rPr>
                <w:sz w:val="24"/>
                <w:szCs w:val="24"/>
              </w:rPr>
              <w:t xml:space="preserve"> объявлении выговора или строгого выговора</w:t>
            </w:r>
          </w:p>
          <w:p w:rsidR="000766B3" w:rsidRPr="000E7586" w:rsidRDefault="000766B3" w:rsidP="000766B3">
            <w:pPr>
              <w:ind w:firstLine="0"/>
              <w:jc w:val="left"/>
              <w:rPr>
                <w:sz w:val="24"/>
                <w:szCs w:val="24"/>
              </w:rPr>
            </w:pPr>
            <w:proofErr w:type="gramStart"/>
            <w:r w:rsidRPr="000E7586">
              <w:rPr>
                <w:sz w:val="24"/>
                <w:szCs w:val="24"/>
              </w:rPr>
              <w:t>в)о</w:t>
            </w:r>
            <w:proofErr w:type="gramEnd"/>
            <w:r w:rsidRPr="000E7586">
              <w:rPr>
                <w:sz w:val="24"/>
                <w:szCs w:val="24"/>
              </w:rPr>
              <w:t xml:space="preserve"> направлении представления в КДД;</w:t>
            </w:r>
          </w:p>
          <w:p w:rsidR="000766B3" w:rsidRPr="000E7586" w:rsidRDefault="000766B3" w:rsidP="000766B3">
            <w:pPr>
              <w:ind w:firstLine="0"/>
              <w:jc w:val="left"/>
              <w:rPr>
                <w:sz w:val="24"/>
                <w:szCs w:val="24"/>
              </w:rPr>
            </w:pPr>
            <w:proofErr w:type="gramStart"/>
            <w:r w:rsidRPr="000E7586">
              <w:rPr>
                <w:sz w:val="24"/>
                <w:szCs w:val="24"/>
              </w:rPr>
              <w:t>г)о</w:t>
            </w:r>
            <w:proofErr w:type="gramEnd"/>
            <w:r w:rsidRPr="000E7586">
              <w:rPr>
                <w:sz w:val="24"/>
                <w:szCs w:val="24"/>
              </w:rPr>
              <w:t xml:space="preserve"> направлении ходатайства в ИДН.</w:t>
            </w:r>
          </w:p>
          <w:p w:rsidR="000766B3" w:rsidRPr="000E7586" w:rsidRDefault="000766B3" w:rsidP="000766B3">
            <w:pPr>
              <w:ind w:firstLine="0"/>
              <w:jc w:val="left"/>
              <w:rPr>
                <w:sz w:val="24"/>
                <w:szCs w:val="24"/>
              </w:rPr>
            </w:pPr>
            <w:r w:rsidRPr="000E7586">
              <w:rPr>
                <w:sz w:val="24"/>
                <w:szCs w:val="24"/>
              </w:rPr>
              <w:t>К родителям несовершеннолетнего:</w:t>
            </w:r>
          </w:p>
          <w:p w:rsidR="000766B3" w:rsidRPr="000E7586" w:rsidRDefault="000766B3" w:rsidP="000766B3">
            <w:pPr>
              <w:ind w:firstLine="0"/>
              <w:jc w:val="left"/>
              <w:rPr>
                <w:sz w:val="24"/>
                <w:szCs w:val="24"/>
              </w:rPr>
            </w:pPr>
            <w:r w:rsidRPr="000E7586">
              <w:rPr>
                <w:sz w:val="24"/>
                <w:szCs w:val="24"/>
              </w:rPr>
              <w:t>ходатайствовать перед администрацией общеобразовательного учреждения:</w:t>
            </w:r>
          </w:p>
          <w:p w:rsidR="000766B3" w:rsidRPr="000E7586" w:rsidRDefault="000766B3" w:rsidP="000766B3">
            <w:pPr>
              <w:ind w:firstLine="0"/>
              <w:jc w:val="left"/>
              <w:rPr>
                <w:sz w:val="24"/>
                <w:szCs w:val="24"/>
              </w:rPr>
            </w:pPr>
            <w:r w:rsidRPr="000E7586">
              <w:rPr>
                <w:sz w:val="24"/>
                <w:szCs w:val="24"/>
              </w:rPr>
              <w:t>а) о приглашении родителей на педагогический совет</w:t>
            </w:r>
          </w:p>
          <w:p w:rsidR="000766B3" w:rsidRPr="000E7586" w:rsidRDefault="000766B3" w:rsidP="000766B3">
            <w:pPr>
              <w:ind w:firstLine="0"/>
              <w:jc w:val="left"/>
              <w:rPr>
                <w:sz w:val="24"/>
                <w:szCs w:val="24"/>
              </w:rPr>
            </w:pPr>
            <w:r w:rsidRPr="000E7586">
              <w:rPr>
                <w:sz w:val="24"/>
                <w:szCs w:val="24"/>
              </w:rPr>
              <w:t>б) о направлении представления в КДД</w:t>
            </w:r>
          </w:p>
          <w:p w:rsidR="000766B3" w:rsidRPr="000E7586" w:rsidRDefault="000766B3" w:rsidP="000766B3">
            <w:pPr>
              <w:pStyle w:val="21"/>
              <w:shd w:val="clear" w:color="auto" w:fill="auto"/>
              <w:tabs>
                <w:tab w:val="left" w:pos="987"/>
              </w:tabs>
              <w:spacing w:after="0" w:line="240" w:lineRule="auto"/>
              <w:rPr>
                <w:sz w:val="24"/>
                <w:szCs w:val="24"/>
              </w:rPr>
            </w:pPr>
            <w:r w:rsidRPr="000E7586">
              <w:rPr>
                <w:sz w:val="24"/>
                <w:szCs w:val="24"/>
                <w:lang w:eastAsia="ru-RU"/>
              </w:rPr>
              <w:t>в) о направлении ходатайства в РОВД для принятия мер к родителям.</w:t>
            </w:r>
          </w:p>
        </w:tc>
        <w:tc>
          <w:tcPr>
            <w:tcW w:w="3402" w:type="dxa"/>
          </w:tcPr>
          <w:p w:rsidR="000766B3" w:rsidRPr="000E7586" w:rsidRDefault="000766B3" w:rsidP="000766B3">
            <w:pPr>
              <w:ind w:firstLine="0"/>
              <w:jc w:val="left"/>
              <w:rPr>
                <w:sz w:val="24"/>
                <w:szCs w:val="24"/>
              </w:rPr>
            </w:pPr>
          </w:p>
          <w:p w:rsidR="009D209C" w:rsidRPr="000E7586" w:rsidRDefault="009D209C" w:rsidP="0070156E">
            <w:pPr>
              <w:pStyle w:val="a6"/>
              <w:numPr>
                <w:ilvl w:val="0"/>
                <w:numId w:val="23"/>
              </w:numPr>
              <w:jc w:val="left"/>
              <w:rPr>
                <w:sz w:val="24"/>
                <w:szCs w:val="24"/>
              </w:rPr>
            </w:pPr>
            <w:r w:rsidRPr="000E7586">
              <w:rPr>
                <w:sz w:val="24"/>
                <w:szCs w:val="24"/>
              </w:rPr>
              <w:t>Положение</w:t>
            </w:r>
            <w:bookmarkStart w:id="2" w:name="bookmark1"/>
            <w:r w:rsidRPr="000E7586">
              <w:rPr>
                <w:sz w:val="24"/>
                <w:szCs w:val="24"/>
              </w:rPr>
              <w:t xml:space="preserve"> о правилах постановки учащихся</w:t>
            </w:r>
            <w:bookmarkStart w:id="3" w:name="bookmark2"/>
            <w:bookmarkEnd w:id="2"/>
            <w:r w:rsidRPr="000E7586">
              <w:rPr>
                <w:sz w:val="24"/>
                <w:szCs w:val="24"/>
              </w:rPr>
              <w:t xml:space="preserve"> на внутришкольный учет</w:t>
            </w:r>
            <w:bookmarkEnd w:id="3"/>
            <w:r w:rsidRPr="000E7586">
              <w:rPr>
                <w:sz w:val="24"/>
                <w:szCs w:val="24"/>
              </w:rPr>
              <w:t xml:space="preserve"> (Пр.№1 2</w:t>
            </w:r>
            <w:r w:rsidR="00C52B6C">
              <w:rPr>
                <w:sz w:val="24"/>
                <w:szCs w:val="24"/>
              </w:rPr>
              <w:t>4</w:t>
            </w:r>
            <w:r w:rsidRPr="000E7586">
              <w:rPr>
                <w:sz w:val="24"/>
                <w:szCs w:val="24"/>
              </w:rPr>
              <w:t>.08.20</w:t>
            </w:r>
            <w:r w:rsidR="00C52B6C">
              <w:rPr>
                <w:sz w:val="24"/>
                <w:szCs w:val="24"/>
              </w:rPr>
              <w:t xml:space="preserve">20 </w:t>
            </w:r>
            <w:r w:rsidRPr="000E7586">
              <w:rPr>
                <w:sz w:val="24"/>
                <w:szCs w:val="24"/>
              </w:rPr>
              <w:t>г.)</w:t>
            </w:r>
          </w:p>
          <w:p w:rsidR="009D209C" w:rsidRPr="000E7586" w:rsidRDefault="009D209C" w:rsidP="009D209C">
            <w:pPr>
              <w:spacing w:line="276" w:lineRule="auto"/>
              <w:ind w:firstLine="0"/>
              <w:jc w:val="left"/>
              <w:rPr>
                <w:sz w:val="24"/>
                <w:szCs w:val="24"/>
              </w:rPr>
            </w:pPr>
          </w:p>
          <w:p w:rsidR="000766B3" w:rsidRPr="000E7586" w:rsidRDefault="000766B3" w:rsidP="000766B3">
            <w:pPr>
              <w:ind w:firstLine="0"/>
              <w:jc w:val="left"/>
              <w:rPr>
                <w:sz w:val="24"/>
                <w:szCs w:val="24"/>
              </w:rPr>
            </w:pPr>
          </w:p>
        </w:tc>
      </w:tr>
      <w:tr w:rsidR="000E7586" w:rsidRPr="000E7586" w:rsidTr="00126B9B">
        <w:trPr>
          <w:trHeight w:val="2083"/>
        </w:trPr>
        <w:tc>
          <w:tcPr>
            <w:tcW w:w="709" w:type="dxa"/>
          </w:tcPr>
          <w:p w:rsidR="000766B3" w:rsidRPr="000E7586" w:rsidRDefault="000766B3" w:rsidP="000766B3">
            <w:pPr>
              <w:ind w:firstLine="0"/>
              <w:jc w:val="center"/>
              <w:rPr>
                <w:sz w:val="24"/>
                <w:szCs w:val="24"/>
              </w:rPr>
            </w:pPr>
            <w:r w:rsidRPr="000E7586">
              <w:rPr>
                <w:sz w:val="24"/>
                <w:szCs w:val="24"/>
              </w:rPr>
              <w:lastRenderedPageBreak/>
              <w:t>3.11</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планов по воспитательной работе учащихся и результаты их реализации;</w:t>
            </w:r>
          </w:p>
        </w:tc>
        <w:tc>
          <w:tcPr>
            <w:tcW w:w="5846" w:type="dxa"/>
          </w:tcPr>
          <w:p w:rsidR="000766B3" w:rsidRPr="000E7586" w:rsidRDefault="000766B3" w:rsidP="000766B3">
            <w:pPr>
              <w:pStyle w:val="12"/>
              <w:shd w:val="clear" w:color="auto" w:fill="auto"/>
              <w:spacing w:before="0" w:line="240" w:lineRule="auto"/>
              <w:ind w:left="40" w:right="23"/>
              <w:jc w:val="left"/>
              <w:rPr>
                <w:rFonts w:ascii="Times New Roman" w:hAnsi="Times New Roman" w:cs="Times New Roman"/>
                <w:sz w:val="24"/>
                <w:szCs w:val="24"/>
              </w:rPr>
            </w:pPr>
            <w:r w:rsidRPr="000E7586">
              <w:rPr>
                <w:rFonts w:ascii="Times New Roman" w:hAnsi="Times New Roman" w:cs="Times New Roman"/>
                <w:sz w:val="24"/>
                <w:szCs w:val="24"/>
              </w:rPr>
              <w:t>Воспитательная система школы, включающая в себя учебный процесс, внеурочную жизнь детей, их деятельность и общение за пределами школы, строится с учетом психолого-педагогической темы «Расширение инновационного пространства школы в условиях модернизации».</w:t>
            </w:r>
          </w:p>
          <w:p w:rsidR="000766B3" w:rsidRPr="000E7586" w:rsidRDefault="000766B3" w:rsidP="000766B3">
            <w:pPr>
              <w:pStyle w:val="12"/>
              <w:shd w:val="clear" w:color="auto" w:fill="auto"/>
              <w:spacing w:before="0" w:line="240" w:lineRule="auto"/>
              <w:ind w:left="40" w:right="20" w:firstLine="380"/>
              <w:jc w:val="left"/>
              <w:rPr>
                <w:rFonts w:ascii="Times New Roman" w:hAnsi="Times New Roman" w:cs="Times New Roman"/>
                <w:sz w:val="24"/>
                <w:szCs w:val="24"/>
              </w:rPr>
            </w:pPr>
            <w:r w:rsidRPr="000E7586">
              <w:rPr>
                <w:rFonts w:ascii="Times New Roman" w:hAnsi="Times New Roman" w:cs="Times New Roman"/>
                <w:sz w:val="24"/>
                <w:szCs w:val="24"/>
              </w:rPr>
              <w:t>Педагогический коллектив школы уделяет особое внимание достижению максимальной эффективности влияния учебно-воспитательного процесса на развитие личности ребенка, повышению образовательной и воспитательной деятельности.</w:t>
            </w:r>
          </w:p>
          <w:p w:rsidR="000766B3" w:rsidRPr="000E7586" w:rsidRDefault="000766B3" w:rsidP="000766B3">
            <w:pPr>
              <w:pStyle w:val="12"/>
              <w:shd w:val="clear" w:color="auto" w:fill="auto"/>
              <w:spacing w:before="0" w:line="240" w:lineRule="auto"/>
              <w:ind w:left="40" w:right="23"/>
              <w:jc w:val="left"/>
              <w:rPr>
                <w:rFonts w:ascii="Times New Roman" w:hAnsi="Times New Roman" w:cs="Times New Roman"/>
                <w:sz w:val="24"/>
                <w:szCs w:val="24"/>
              </w:rPr>
            </w:pPr>
            <w:r w:rsidRPr="000E7586">
              <w:rPr>
                <w:rFonts w:ascii="Times New Roman" w:hAnsi="Times New Roman" w:cs="Times New Roman"/>
                <w:sz w:val="24"/>
                <w:szCs w:val="24"/>
              </w:rPr>
              <w:t xml:space="preserve">Эта целенаправленная и педагогически управляемая деятельность ориентирована на создание условий для </w:t>
            </w:r>
            <w:proofErr w:type="gramStart"/>
            <w:r w:rsidRPr="000E7586">
              <w:rPr>
                <w:rFonts w:ascii="Times New Roman" w:hAnsi="Times New Roman" w:cs="Times New Roman"/>
                <w:sz w:val="24"/>
                <w:szCs w:val="24"/>
              </w:rPr>
              <w:t>развития  гуманистически</w:t>
            </w:r>
            <w:proofErr w:type="gramEnd"/>
            <w:r w:rsidRPr="000E7586">
              <w:rPr>
                <w:rFonts w:ascii="Times New Roman" w:hAnsi="Times New Roman" w:cs="Times New Roman"/>
                <w:sz w:val="24"/>
                <w:szCs w:val="24"/>
              </w:rPr>
              <w:t xml:space="preserve"> направленной личности, на творчество и саморазвитие.</w:t>
            </w:r>
          </w:p>
          <w:p w:rsidR="000766B3" w:rsidRPr="000E7586" w:rsidRDefault="000766B3" w:rsidP="000766B3">
            <w:pPr>
              <w:pStyle w:val="12"/>
              <w:shd w:val="clear" w:color="auto" w:fill="auto"/>
              <w:spacing w:before="0" w:line="240" w:lineRule="auto"/>
              <w:ind w:left="40" w:right="23" w:firstLine="709"/>
              <w:jc w:val="left"/>
              <w:rPr>
                <w:rFonts w:ascii="Times New Roman" w:hAnsi="Times New Roman" w:cs="Times New Roman"/>
                <w:sz w:val="24"/>
                <w:szCs w:val="24"/>
              </w:rPr>
            </w:pPr>
            <w:r w:rsidRPr="000E7586">
              <w:rPr>
                <w:rFonts w:ascii="Times New Roman" w:hAnsi="Times New Roman" w:cs="Times New Roman"/>
                <w:sz w:val="24"/>
                <w:szCs w:val="24"/>
              </w:rPr>
              <w:t xml:space="preserve">Педагогический коллектив школы организует </w:t>
            </w:r>
            <w:r w:rsidRPr="000E7586">
              <w:rPr>
                <w:rFonts w:ascii="Times New Roman" w:hAnsi="Times New Roman" w:cs="Times New Roman"/>
                <w:sz w:val="24"/>
                <w:szCs w:val="24"/>
              </w:rPr>
              <w:lastRenderedPageBreak/>
              <w:t>воспитательный процесс, базируясь на законах и государственных программах Кыргызской Республики:</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proofErr w:type="gramStart"/>
            <w:r w:rsidRPr="000E7586">
              <w:rPr>
                <w:rFonts w:ascii="Times New Roman" w:hAnsi="Times New Roman" w:cs="Times New Roman"/>
                <w:sz w:val="24"/>
                <w:szCs w:val="24"/>
              </w:rPr>
              <w:t>.Конституция</w:t>
            </w:r>
            <w:proofErr w:type="gramEnd"/>
            <w:r w:rsidRPr="000E7586">
              <w:rPr>
                <w:rFonts w:ascii="Times New Roman" w:hAnsi="Times New Roman" w:cs="Times New Roman"/>
                <w:sz w:val="24"/>
                <w:szCs w:val="24"/>
              </w:rPr>
              <w:t xml:space="preserve"> Кыргызской Республики</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 xml:space="preserve">  Конвенция</w:t>
            </w:r>
            <w:r w:rsidRPr="000E7586">
              <w:rPr>
                <w:rFonts w:ascii="Times New Roman" w:hAnsi="Times New Roman" w:cs="Times New Roman"/>
                <w:sz w:val="24"/>
                <w:szCs w:val="24"/>
              </w:rPr>
              <w:tab/>
              <w:t>о правах ребенка</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Кодекс</w:t>
            </w:r>
            <w:r w:rsidRPr="000E7586">
              <w:rPr>
                <w:rFonts w:ascii="Times New Roman" w:hAnsi="Times New Roman" w:cs="Times New Roman"/>
                <w:sz w:val="24"/>
                <w:szCs w:val="24"/>
              </w:rPr>
              <w:tab/>
              <w:t>Кыргызской Республики о детях</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Закон КР «О профилактике правонарушений в Кыргызской Республике»</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Указ «О защите и поддержке детей»</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Указ «О неотложных мерах по улучшению положения детей в Кыргызской</w:t>
            </w:r>
          </w:p>
          <w:p w:rsidR="000766B3" w:rsidRPr="000E7586" w:rsidRDefault="000766B3" w:rsidP="000766B3">
            <w:pPr>
              <w:pStyle w:val="12"/>
              <w:shd w:val="clear" w:color="auto" w:fill="auto"/>
              <w:spacing w:before="0" w:line="240" w:lineRule="auto"/>
              <w:ind w:left="40" w:firstLine="660"/>
              <w:jc w:val="left"/>
              <w:rPr>
                <w:rFonts w:ascii="Times New Roman" w:hAnsi="Times New Roman" w:cs="Times New Roman"/>
                <w:sz w:val="24"/>
                <w:szCs w:val="24"/>
              </w:rPr>
            </w:pPr>
            <w:r w:rsidRPr="000E7586">
              <w:rPr>
                <w:rFonts w:ascii="Times New Roman" w:hAnsi="Times New Roman" w:cs="Times New Roman"/>
                <w:sz w:val="24"/>
                <w:szCs w:val="24"/>
              </w:rPr>
              <w:t>Республике»</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Закон КР о социально- правовой защите от насилия в семье</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Закон КР о противодействии терроризму</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Национальная программа поддержки инвалидов</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Национальный план действий по достижению гендерного равенства в КР</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Государственная программа действий социальных партнеров по искоренению</w:t>
            </w:r>
          </w:p>
          <w:p w:rsidR="000766B3" w:rsidRPr="000E7586" w:rsidRDefault="000766B3" w:rsidP="000766B3">
            <w:pPr>
              <w:pStyle w:val="12"/>
              <w:shd w:val="clear" w:color="auto" w:fill="auto"/>
              <w:spacing w:before="0" w:line="240" w:lineRule="auto"/>
              <w:ind w:left="40" w:firstLine="660"/>
              <w:jc w:val="left"/>
              <w:rPr>
                <w:rFonts w:ascii="Times New Roman" w:hAnsi="Times New Roman" w:cs="Times New Roman"/>
                <w:sz w:val="24"/>
                <w:szCs w:val="24"/>
              </w:rPr>
            </w:pPr>
            <w:r w:rsidRPr="000E7586">
              <w:rPr>
                <w:rFonts w:ascii="Times New Roman" w:hAnsi="Times New Roman" w:cs="Times New Roman"/>
                <w:sz w:val="24"/>
                <w:szCs w:val="24"/>
              </w:rPr>
              <w:t>наихудших форм труда несовершеннолетних в КР»</w:t>
            </w:r>
          </w:p>
          <w:p w:rsidR="000766B3" w:rsidRPr="000E7586" w:rsidRDefault="006033A9" w:rsidP="0070156E">
            <w:pPr>
              <w:pStyle w:val="12"/>
              <w:numPr>
                <w:ilvl w:val="0"/>
                <w:numId w:val="26"/>
              </w:numPr>
              <w:shd w:val="clear" w:color="auto" w:fill="auto"/>
              <w:spacing w:before="0"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Сель</w:t>
            </w:r>
            <w:r w:rsidR="000766B3" w:rsidRPr="000E7586">
              <w:rPr>
                <w:rFonts w:ascii="Times New Roman" w:hAnsi="Times New Roman" w:cs="Times New Roman"/>
                <w:sz w:val="24"/>
                <w:szCs w:val="24"/>
              </w:rPr>
              <w:t>ская</w:t>
            </w:r>
            <w:r>
              <w:rPr>
                <w:rFonts w:ascii="Times New Roman" w:hAnsi="Times New Roman" w:cs="Times New Roman"/>
                <w:sz w:val="24"/>
                <w:szCs w:val="24"/>
              </w:rPr>
              <w:t xml:space="preserve"> </w:t>
            </w:r>
            <w:r w:rsidR="000766B3" w:rsidRPr="000E7586">
              <w:rPr>
                <w:rFonts w:ascii="Times New Roman" w:hAnsi="Times New Roman" w:cs="Times New Roman"/>
                <w:sz w:val="24"/>
                <w:szCs w:val="24"/>
              </w:rPr>
              <w:t xml:space="preserve"> программа</w:t>
            </w:r>
            <w:proofErr w:type="gramEnd"/>
            <w:r w:rsidR="000766B3" w:rsidRPr="000E7586">
              <w:rPr>
                <w:rFonts w:ascii="Times New Roman" w:hAnsi="Times New Roman" w:cs="Times New Roman"/>
                <w:sz w:val="24"/>
                <w:szCs w:val="24"/>
              </w:rPr>
              <w:t xml:space="preserve"> «О предотвращении школьных конфликтов и</w:t>
            </w:r>
          </w:p>
          <w:p w:rsidR="000766B3" w:rsidRPr="000E7586" w:rsidRDefault="000766B3" w:rsidP="000766B3">
            <w:pPr>
              <w:pStyle w:val="12"/>
              <w:shd w:val="clear" w:color="auto" w:fill="auto"/>
              <w:spacing w:before="0" w:line="240" w:lineRule="auto"/>
              <w:ind w:left="40" w:firstLine="660"/>
              <w:jc w:val="left"/>
              <w:rPr>
                <w:rFonts w:ascii="Times New Roman" w:hAnsi="Times New Roman" w:cs="Times New Roman"/>
                <w:sz w:val="24"/>
                <w:szCs w:val="24"/>
              </w:rPr>
            </w:pPr>
            <w:r w:rsidRPr="000E7586">
              <w:rPr>
                <w:rFonts w:ascii="Times New Roman" w:hAnsi="Times New Roman" w:cs="Times New Roman"/>
                <w:sz w:val="24"/>
                <w:szCs w:val="24"/>
              </w:rPr>
              <w:t>рэкета»</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Государственная программа профилактики правонарушений среди несовершеннолетних в КР»</w:t>
            </w:r>
          </w:p>
          <w:p w:rsidR="000766B3" w:rsidRPr="000E7586" w:rsidRDefault="000766B3" w:rsidP="0070156E">
            <w:pPr>
              <w:pStyle w:val="12"/>
              <w:numPr>
                <w:ilvl w:val="0"/>
                <w:numId w:val="26"/>
              </w:numPr>
              <w:shd w:val="clear" w:color="auto" w:fill="auto"/>
              <w:spacing w:before="0" w:line="240" w:lineRule="auto"/>
              <w:jc w:val="left"/>
              <w:rPr>
                <w:rFonts w:ascii="Times New Roman" w:hAnsi="Times New Roman" w:cs="Times New Roman"/>
                <w:sz w:val="24"/>
                <w:szCs w:val="24"/>
              </w:rPr>
            </w:pPr>
            <w:r w:rsidRPr="000E7586">
              <w:rPr>
                <w:rFonts w:ascii="Times New Roman" w:hAnsi="Times New Roman" w:cs="Times New Roman"/>
                <w:sz w:val="24"/>
                <w:szCs w:val="24"/>
              </w:rPr>
              <w:t>Концепция воспитательной работы до 20</w:t>
            </w:r>
            <w:r w:rsidR="006033A9">
              <w:rPr>
                <w:rFonts w:ascii="Times New Roman" w:hAnsi="Times New Roman" w:cs="Times New Roman"/>
                <w:sz w:val="24"/>
                <w:szCs w:val="24"/>
              </w:rPr>
              <w:t>40</w:t>
            </w:r>
            <w:r w:rsidRPr="000E7586">
              <w:rPr>
                <w:rFonts w:ascii="Times New Roman" w:hAnsi="Times New Roman" w:cs="Times New Roman"/>
                <w:sz w:val="24"/>
                <w:szCs w:val="24"/>
              </w:rPr>
              <w:t xml:space="preserve"> года</w:t>
            </w:r>
          </w:p>
          <w:p w:rsidR="000766B3" w:rsidRPr="000E7586" w:rsidRDefault="000766B3" w:rsidP="000766B3">
            <w:pPr>
              <w:pStyle w:val="12"/>
              <w:shd w:val="clear" w:color="auto" w:fill="auto"/>
              <w:spacing w:before="0" w:line="240" w:lineRule="auto"/>
              <w:ind w:left="40" w:right="20" w:firstLine="380"/>
              <w:jc w:val="left"/>
              <w:rPr>
                <w:rFonts w:ascii="Times New Roman" w:hAnsi="Times New Roman" w:cs="Times New Roman"/>
                <w:sz w:val="24"/>
                <w:szCs w:val="24"/>
              </w:rPr>
            </w:pPr>
            <w:r w:rsidRPr="000E7586">
              <w:rPr>
                <w:rFonts w:ascii="Times New Roman" w:hAnsi="Times New Roman" w:cs="Times New Roman"/>
                <w:sz w:val="24"/>
                <w:szCs w:val="24"/>
              </w:rPr>
              <w:t xml:space="preserve">Целенаправленному развитию личности </w:t>
            </w:r>
            <w:proofErr w:type="gramStart"/>
            <w:r w:rsidRPr="000E7586">
              <w:rPr>
                <w:rFonts w:ascii="Times New Roman" w:hAnsi="Times New Roman" w:cs="Times New Roman"/>
                <w:sz w:val="24"/>
                <w:szCs w:val="24"/>
              </w:rPr>
              <w:t>в  школе</w:t>
            </w:r>
            <w:proofErr w:type="gramEnd"/>
            <w:r w:rsidRPr="000E7586">
              <w:rPr>
                <w:rFonts w:ascii="Times New Roman" w:hAnsi="Times New Roman" w:cs="Times New Roman"/>
                <w:sz w:val="24"/>
                <w:szCs w:val="24"/>
              </w:rPr>
              <w:t xml:space="preserve"> </w:t>
            </w:r>
            <w:r w:rsidRPr="000E7586">
              <w:rPr>
                <w:rFonts w:ascii="Times New Roman" w:hAnsi="Times New Roman" w:cs="Times New Roman"/>
                <w:sz w:val="24"/>
                <w:szCs w:val="24"/>
              </w:rPr>
              <w:lastRenderedPageBreak/>
              <w:t>способствует соблюдение ряда принципов воспитания, заложенных в Концепции воспитания школьников КР: принцип гуманизма, принцип свободы и демократизма, принцип воспитания через творчество и другие.</w:t>
            </w:r>
          </w:p>
          <w:p w:rsidR="000766B3" w:rsidRPr="000E7586" w:rsidRDefault="000766B3" w:rsidP="000766B3">
            <w:pPr>
              <w:pStyle w:val="12"/>
              <w:shd w:val="clear" w:color="auto" w:fill="auto"/>
              <w:spacing w:before="0" w:line="240" w:lineRule="auto"/>
              <w:ind w:left="40" w:right="20" w:firstLine="380"/>
              <w:jc w:val="left"/>
              <w:rPr>
                <w:rFonts w:ascii="Times New Roman" w:hAnsi="Times New Roman" w:cs="Times New Roman"/>
                <w:sz w:val="24"/>
                <w:szCs w:val="24"/>
              </w:rPr>
            </w:pPr>
            <w:r w:rsidRPr="000E7586">
              <w:rPr>
                <w:rStyle w:val="20"/>
                <w:rFonts w:eastAsiaTheme="minorHAnsi"/>
                <w:sz w:val="24"/>
                <w:szCs w:val="24"/>
              </w:rPr>
              <w:t xml:space="preserve">Основной целью </w:t>
            </w:r>
            <w:r w:rsidRPr="000E7586">
              <w:rPr>
                <w:rStyle w:val="af5"/>
                <w:rFonts w:eastAsiaTheme="minorHAnsi"/>
                <w:color w:val="auto"/>
                <w:sz w:val="24"/>
                <w:szCs w:val="24"/>
              </w:rPr>
              <w:t xml:space="preserve">воспитательной работы </w:t>
            </w:r>
            <w:r w:rsidRPr="000E7586">
              <w:rPr>
                <w:rFonts w:ascii="Times New Roman" w:hAnsi="Times New Roman" w:cs="Times New Roman"/>
                <w:sz w:val="24"/>
                <w:szCs w:val="24"/>
              </w:rPr>
              <w:t>педколлектива  является формирование духовно-нравственной, физически и интеллектуально зрелой личности, обладающей богатой внутренней и внешней культурой, способной к активной творческой, преобразующей и полезной деятельности, располагающей потребностями и способностями к самопознанию,  самореализации, самоопределению и саморазвитию.</w:t>
            </w:r>
          </w:p>
          <w:p w:rsidR="000766B3" w:rsidRPr="000E7586" w:rsidRDefault="000766B3" w:rsidP="000766B3">
            <w:pPr>
              <w:pStyle w:val="12"/>
              <w:shd w:val="clear" w:color="auto" w:fill="auto"/>
              <w:spacing w:before="0" w:line="240" w:lineRule="auto"/>
              <w:ind w:left="40" w:right="20" w:firstLine="380"/>
              <w:jc w:val="left"/>
              <w:rPr>
                <w:rFonts w:ascii="Times New Roman" w:hAnsi="Times New Roman" w:cs="Times New Roman"/>
                <w:sz w:val="24"/>
                <w:szCs w:val="24"/>
              </w:rPr>
            </w:pPr>
            <w:r w:rsidRPr="000E7586">
              <w:rPr>
                <w:rFonts w:ascii="Times New Roman" w:hAnsi="Times New Roman" w:cs="Times New Roman"/>
                <w:b/>
                <w:sz w:val="24"/>
                <w:szCs w:val="24"/>
              </w:rPr>
              <w:t>Основными направлениями</w:t>
            </w:r>
            <w:r w:rsidRPr="000E7586">
              <w:rPr>
                <w:rFonts w:ascii="Times New Roman" w:hAnsi="Times New Roman" w:cs="Times New Roman"/>
                <w:sz w:val="24"/>
                <w:szCs w:val="24"/>
              </w:rPr>
              <w:t xml:space="preserve"> воспитательной деятельности школы являются следующие:</w:t>
            </w:r>
          </w:p>
          <w:p w:rsidR="000766B3" w:rsidRPr="000E7586" w:rsidRDefault="000766B3" w:rsidP="0070156E">
            <w:pPr>
              <w:pStyle w:val="12"/>
              <w:numPr>
                <w:ilvl w:val="0"/>
                <w:numId w:val="27"/>
              </w:numPr>
              <w:shd w:val="clear" w:color="auto" w:fill="auto"/>
              <w:spacing w:before="0" w:line="240" w:lineRule="auto"/>
              <w:ind w:right="40" w:hanging="357"/>
              <w:jc w:val="left"/>
              <w:rPr>
                <w:rFonts w:ascii="Times New Roman" w:hAnsi="Times New Roman" w:cs="Times New Roman"/>
                <w:b/>
                <w:sz w:val="24"/>
                <w:szCs w:val="24"/>
              </w:rPr>
            </w:pPr>
            <w:r w:rsidRPr="000E7586">
              <w:rPr>
                <w:rFonts w:ascii="Times New Roman" w:hAnsi="Times New Roman" w:cs="Times New Roman"/>
                <w:b/>
                <w:sz w:val="24"/>
                <w:szCs w:val="24"/>
              </w:rPr>
              <w:t>Человек – мировоззрение и мораль</w:t>
            </w:r>
          </w:p>
          <w:p w:rsidR="000766B3" w:rsidRPr="000E7586" w:rsidRDefault="000766B3" w:rsidP="0070156E">
            <w:pPr>
              <w:pStyle w:val="12"/>
              <w:numPr>
                <w:ilvl w:val="0"/>
                <w:numId w:val="28"/>
              </w:numPr>
              <w:shd w:val="clear" w:color="auto" w:fill="auto"/>
              <w:spacing w:before="0" w:line="240" w:lineRule="auto"/>
              <w:ind w:right="40" w:hanging="357"/>
              <w:jc w:val="left"/>
              <w:rPr>
                <w:rStyle w:val="af5"/>
                <w:rFonts w:eastAsiaTheme="minorHAnsi"/>
                <w:bCs w:val="0"/>
                <w:i/>
                <w:color w:val="auto"/>
                <w:sz w:val="24"/>
                <w:szCs w:val="24"/>
              </w:rPr>
            </w:pPr>
            <w:proofErr w:type="spellStart"/>
            <w:r w:rsidRPr="000E7586">
              <w:rPr>
                <w:rFonts w:ascii="Times New Roman" w:hAnsi="Times New Roman" w:cs="Times New Roman"/>
                <w:sz w:val="24"/>
                <w:szCs w:val="24"/>
              </w:rPr>
              <w:t>гражданско</w:t>
            </w:r>
            <w:proofErr w:type="spellEnd"/>
            <w:r w:rsidRPr="000E7586">
              <w:rPr>
                <w:rFonts w:ascii="Times New Roman" w:hAnsi="Times New Roman" w:cs="Times New Roman"/>
                <w:sz w:val="24"/>
                <w:szCs w:val="24"/>
              </w:rPr>
              <w:t xml:space="preserve"> </w:t>
            </w:r>
            <w:r w:rsidRPr="000E7586">
              <w:rPr>
                <w:rStyle w:val="af5"/>
                <w:rFonts w:eastAsiaTheme="minorHAnsi"/>
                <w:color w:val="auto"/>
                <w:sz w:val="24"/>
                <w:szCs w:val="24"/>
              </w:rPr>
              <w:t xml:space="preserve">- </w:t>
            </w:r>
            <w:r w:rsidRPr="000E7586">
              <w:rPr>
                <w:rFonts w:ascii="Times New Roman" w:hAnsi="Times New Roman" w:cs="Times New Roman"/>
                <w:sz w:val="24"/>
                <w:szCs w:val="24"/>
              </w:rPr>
              <w:t>патриотическое   воспитание</w:t>
            </w:r>
            <w:r w:rsidRPr="000E7586">
              <w:rPr>
                <w:rStyle w:val="af5"/>
                <w:rFonts w:eastAsiaTheme="minorHAnsi"/>
                <w:color w:val="auto"/>
                <w:sz w:val="24"/>
                <w:szCs w:val="24"/>
              </w:rPr>
              <w:t xml:space="preserve">  </w:t>
            </w:r>
          </w:p>
          <w:p w:rsidR="000766B3" w:rsidRPr="000E7586" w:rsidRDefault="000766B3" w:rsidP="0070156E">
            <w:pPr>
              <w:pStyle w:val="12"/>
              <w:numPr>
                <w:ilvl w:val="0"/>
                <w:numId w:val="28"/>
              </w:numPr>
              <w:shd w:val="clear" w:color="auto" w:fill="auto"/>
              <w:spacing w:before="0" w:line="240" w:lineRule="auto"/>
              <w:ind w:right="40" w:hanging="357"/>
              <w:jc w:val="left"/>
              <w:rPr>
                <w:rFonts w:ascii="Times New Roman" w:hAnsi="Times New Roman" w:cs="Times New Roman"/>
                <w:b/>
                <w:i/>
                <w:sz w:val="24"/>
                <w:szCs w:val="24"/>
              </w:rPr>
            </w:pPr>
            <w:r w:rsidRPr="000E7586">
              <w:rPr>
                <w:rFonts w:ascii="Times New Roman" w:hAnsi="Times New Roman" w:cs="Times New Roman"/>
                <w:sz w:val="24"/>
                <w:szCs w:val="24"/>
              </w:rPr>
              <w:t>правовое воспитание, изучение ПДД, ТБ</w:t>
            </w:r>
          </w:p>
          <w:p w:rsidR="000766B3" w:rsidRPr="000E7586" w:rsidRDefault="000766B3" w:rsidP="0070156E">
            <w:pPr>
              <w:pStyle w:val="12"/>
              <w:numPr>
                <w:ilvl w:val="0"/>
                <w:numId w:val="28"/>
              </w:numPr>
              <w:shd w:val="clear" w:color="auto" w:fill="auto"/>
              <w:spacing w:before="0" w:line="240" w:lineRule="auto"/>
              <w:ind w:right="40"/>
              <w:jc w:val="left"/>
              <w:rPr>
                <w:rFonts w:ascii="Times New Roman" w:hAnsi="Times New Roman" w:cs="Times New Roman"/>
                <w:sz w:val="24"/>
                <w:szCs w:val="24"/>
              </w:rPr>
            </w:pPr>
            <w:r w:rsidRPr="000E7586">
              <w:rPr>
                <w:rFonts w:ascii="Times New Roman" w:hAnsi="Times New Roman" w:cs="Times New Roman"/>
                <w:sz w:val="24"/>
                <w:szCs w:val="24"/>
              </w:rPr>
              <w:t>профилактика правонарушений и девиантного поведения</w:t>
            </w:r>
          </w:p>
          <w:p w:rsidR="000766B3" w:rsidRPr="000E7586" w:rsidRDefault="000766B3" w:rsidP="0070156E">
            <w:pPr>
              <w:pStyle w:val="12"/>
              <w:numPr>
                <w:ilvl w:val="0"/>
                <w:numId w:val="28"/>
              </w:numPr>
              <w:shd w:val="clear" w:color="auto" w:fill="auto"/>
              <w:spacing w:before="0" w:line="240" w:lineRule="auto"/>
              <w:ind w:right="40"/>
              <w:jc w:val="left"/>
              <w:rPr>
                <w:rFonts w:ascii="Times New Roman" w:hAnsi="Times New Roman" w:cs="Times New Roman"/>
                <w:sz w:val="24"/>
                <w:szCs w:val="24"/>
              </w:rPr>
            </w:pPr>
            <w:r w:rsidRPr="000E7586">
              <w:rPr>
                <w:rFonts w:ascii="Times New Roman" w:hAnsi="Times New Roman" w:cs="Times New Roman"/>
                <w:sz w:val="24"/>
                <w:szCs w:val="24"/>
              </w:rPr>
              <w:t>организация коллективной деятельности. Самоуправление.</w:t>
            </w:r>
          </w:p>
          <w:p w:rsidR="000766B3" w:rsidRPr="000E7586" w:rsidRDefault="000766B3" w:rsidP="0070156E">
            <w:pPr>
              <w:pStyle w:val="12"/>
              <w:numPr>
                <w:ilvl w:val="0"/>
                <w:numId w:val="28"/>
              </w:numPr>
              <w:shd w:val="clear" w:color="auto" w:fill="auto"/>
              <w:spacing w:before="0" w:line="240" w:lineRule="auto"/>
              <w:ind w:right="40"/>
              <w:jc w:val="left"/>
              <w:rPr>
                <w:rFonts w:ascii="Times New Roman" w:hAnsi="Times New Roman" w:cs="Times New Roman"/>
                <w:b/>
                <w:sz w:val="24"/>
                <w:szCs w:val="24"/>
              </w:rPr>
            </w:pPr>
            <w:r w:rsidRPr="000E7586">
              <w:rPr>
                <w:rFonts w:ascii="Times New Roman" w:hAnsi="Times New Roman" w:cs="Times New Roman"/>
                <w:sz w:val="24"/>
                <w:szCs w:val="24"/>
              </w:rPr>
              <w:t xml:space="preserve">работа с педколлективом, классными руководителями </w:t>
            </w:r>
          </w:p>
          <w:p w:rsidR="000766B3" w:rsidRPr="000E7586" w:rsidRDefault="000766B3" w:rsidP="0070156E">
            <w:pPr>
              <w:pStyle w:val="12"/>
              <w:numPr>
                <w:ilvl w:val="0"/>
                <w:numId w:val="28"/>
              </w:numPr>
              <w:shd w:val="clear" w:color="auto" w:fill="auto"/>
              <w:spacing w:before="0" w:line="240" w:lineRule="auto"/>
              <w:ind w:right="40"/>
              <w:jc w:val="left"/>
              <w:rPr>
                <w:rFonts w:ascii="Times New Roman" w:hAnsi="Times New Roman" w:cs="Times New Roman"/>
                <w:b/>
                <w:sz w:val="24"/>
                <w:szCs w:val="24"/>
              </w:rPr>
            </w:pPr>
            <w:r w:rsidRPr="000E7586">
              <w:rPr>
                <w:rFonts w:ascii="Times New Roman" w:hAnsi="Times New Roman" w:cs="Times New Roman"/>
                <w:sz w:val="24"/>
                <w:szCs w:val="24"/>
              </w:rPr>
              <w:t xml:space="preserve">работа с родителями </w:t>
            </w:r>
          </w:p>
          <w:p w:rsidR="000766B3" w:rsidRPr="000E7586" w:rsidRDefault="000766B3" w:rsidP="0070156E">
            <w:pPr>
              <w:pStyle w:val="12"/>
              <w:numPr>
                <w:ilvl w:val="0"/>
                <w:numId w:val="28"/>
              </w:numPr>
              <w:shd w:val="clear" w:color="auto" w:fill="auto"/>
              <w:spacing w:before="0" w:line="240" w:lineRule="auto"/>
              <w:ind w:right="40" w:hanging="357"/>
              <w:jc w:val="left"/>
              <w:rPr>
                <w:rFonts w:ascii="Times New Roman" w:hAnsi="Times New Roman" w:cs="Times New Roman"/>
                <w:sz w:val="24"/>
                <w:szCs w:val="24"/>
              </w:rPr>
            </w:pPr>
            <w:r w:rsidRPr="000E7586">
              <w:rPr>
                <w:rFonts w:ascii="Times New Roman" w:hAnsi="Times New Roman" w:cs="Times New Roman"/>
                <w:sz w:val="24"/>
                <w:szCs w:val="24"/>
              </w:rPr>
              <w:t>поликультурное воспитание</w:t>
            </w:r>
          </w:p>
          <w:p w:rsidR="000766B3" w:rsidRPr="000E7586" w:rsidRDefault="000766B3" w:rsidP="0070156E">
            <w:pPr>
              <w:pStyle w:val="12"/>
              <w:numPr>
                <w:ilvl w:val="0"/>
                <w:numId w:val="27"/>
              </w:numPr>
              <w:shd w:val="clear" w:color="auto" w:fill="auto"/>
              <w:spacing w:before="0" w:line="240" w:lineRule="auto"/>
              <w:ind w:right="40" w:hanging="357"/>
              <w:jc w:val="left"/>
              <w:rPr>
                <w:rFonts w:ascii="Times New Roman" w:hAnsi="Times New Roman" w:cs="Times New Roman"/>
                <w:b/>
                <w:sz w:val="24"/>
                <w:szCs w:val="24"/>
              </w:rPr>
            </w:pPr>
            <w:r w:rsidRPr="000E7586">
              <w:rPr>
                <w:rFonts w:ascii="Times New Roman" w:hAnsi="Times New Roman" w:cs="Times New Roman"/>
                <w:b/>
                <w:sz w:val="24"/>
                <w:szCs w:val="24"/>
              </w:rPr>
              <w:t>Человек и здоровье</w:t>
            </w:r>
          </w:p>
          <w:p w:rsidR="000766B3" w:rsidRPr="000E7586" w:rsidRDefault="000766B3" w:rsidP="0070156E">
            <w:pPr>
              <w:pStyle w:val="12"/>
              <w:numPr>
                <w:ilvl w:val="0"/>
                <w:numId w:val="31"/>
              </w:numPr>
              <w:shd w:val="clear" w:color="auto" w:fill="auto"/>
              <w:spacing w:before="0" w:line="240" w:lineRule="auto"/>
              <w:ind w:right="40" w:hanging="357"/>
              <w:jc w:val="left"/>
              <w:rPr>
                <w:rFonts w:ascii="Times New Roman" w:hAnsi="Times New Roman" w:cs="Times New Roman"/>
                <w:sz w:val="24"/>
                <w:szCs w:val="24"/>
              </w:rPr>
            </w:pPr>
            <w:r w:rsidRPr="000E7586">
              <w:rPr>
                <w:rFonts w:ascii="Times New Roman" w:hAnsi="Times New Roman" w:cs="Times New Roman"/>
                <w:sz w:val="24"/>
                <w:szCs w:val="24"/>
              </w:rPr>
              <w:t>экологическое воспитание</w:t>
            </w:r>
          </w:p>
          <w:p w:rsidR="000766B3" w:rsidRPr="000E7586" w:rsidRDefault="000766B3" w:rsidP="0070156E">
            <w:pPr>
              <w:pStyle w:val="12"/>
              <w:numPr>
                <w:ilvl w:val="0"/>
                <w:numId w:val="31"/>
              </w:numPr>
              <w:shd w:val="clear" w:color="auto" w:fill="auto"/>
              <w:spacing w:before="0" w:line="240" w:lineRule="auto"/>
              <w:ind w:right="40" w:hanging="357"/>
              <w:jc w:val="left"/>
              <w:rPr>
                <w:rFonts w:ascii="Times New Roman" w:hAnsi="Times New Roman" w:cs="Times New Roman"/>
                <w:sz w:val="24"/>
                <w:szCs w:val="24"/>
              </w:rPr>
            </w:pPr>
            <w:r w:rsidRPr="000E7586">
              <w:rPr>
                <w:rFonts w:ascii="Times New Roman" w:hAnsi="Times New Roman" w:cs="Times New Roman"/>
                <w:sz w:val="24"/>
                <w:szCs w:val="24"/>
              </w:rPr>
              <w:t xml:space="preserve"> физическое воспитание</w:t>
            </w:r>
          </w:p>
          <w:p w:rsidR="000766B3" w:rsidRPr="000E7586" w:rsidRDefault="000766B3" w:rsidP="0070156E">
            <w:pPr>
              <w:pStyle w:val="12"/>
              <w:numPr>
                <w:ilvl w:val="0"/>
                <w:numId w:val="27"/>
              </w:numPr>
              <w:shd w:val="clear" w:color="auto" w:fill="auto"/>
              <w:spacing w:before="0" w:line="240" w:lineRule="auto"/>
              <w:ind w:right="40" w:hanging="357"/>
              <w:jc w:val="left"/>
              <w:rPr>
                <w:rFonts w:ascii="Times New Roman" w:hAnsi="Times New Roman" w:cs="Times New Roman"/>
                <w:b/>
                <w:sz w:val="24"/>
                <w:szCs w:val="24"/>
              </w:rPr>
            </w:pPr>
            <w:r w:rsidRPr="000E7586">
              <w:rPr>
                <w:rFonts w:ascii="Times New Roman" w:hAnsi="Times New Roman" w:cs="Times New Roman"/>
                <w:b/>
                <w:sz w:val="24"/>
                <w:szCs w:val="24"/>
              </w:rPr>
              <w:lastRenderedPageBreak/>
              <w:t xml:space="preserve">Человек и культура </w:t>
            </w:r>
          </w:p>
          <w:p w:rsidR="000766B3" w:rsidRPr="000E7586" w:rsidRDefault="000766B3" w:rsidP="0070156E">
            <w:pPr>
              <w:pStyle w:val="12"/>
              <w:numPr>
                <w:ilvl w:val="0"/>
                <w:numId w:val="30"/>
              </w:numPr>
              <w:shd w:val="clear" w:color="auto" w:fill="auto"/>
              <w:spacing w:before="0" w:line="240" w:lineRule="auto"/>
              <w:ind w:right="40" w:hanging="357"/>
              <w:jc w:val="left"/>
              <w:rPr>
                <w:rStyle w:val="23"/>
                <w:rFonts w:eastAsia="Calibri"/>
                <w:bCs w:val="0"/>
                <w:color w:val="auto"/>
                <w:sz w:val="24"/>
                <w:szCs w:val="24"/>
              </w:rPr>
            </w:pPr>
            <w:r w:rsidRPr="000E7586">
              <w:rPr>
                <w:rStyle w:val="23"/>
                <w:rFonts w:eastAsia="Calibri"/>
                <w:color w:val="auto"/>
                <w:sz w:val="24"/>
                <w:szCs w:val="24"/>
              </w:rPr>
              <w:t>нравственное воспитание</w:t>
            </w:r>
            <w:r w:rsidRPr="000E7586">
              <w:rPr>
                <w:rFonts w:ascii="Times New Roman" w:hAnsi="Times New Roman" w:cs="Times New Roman"/>
                <w:sz w:val="24"/>
                <w:szCs w:val="24"/>
              </w:rPr>
              <w:t xml:space="preserve"> (социальная защита, милосердие)</w:t>
            </w:r>
          </w:p>
          <w:p w:rsidR="000766B3" w:rsidRPr="000E7586" w:rsidRDefault="000766B3" w:rsidP="0070156E">
            <w:pPr>
              <w:pStyle w:val="12"/>
              <w:numPr>
                <w:ilvl w:val="0"/>
                <w:numId w:val="29"/>
              </w:numPr>
              <w:shd w:val="clear" w:color="auto" w:fill="auto"/>
              <w:spacing w:before="0" w:line="240" w:lineRule="auto"/>
              <w:ind w:right="40" w:hanging="357"/>
              <w:jc w:val="left"/>
              <w:rPr>
                <w:rFonts w:ascii="Times New Roman" w:hAnsi="Times New Roman" w:cs="Times New Roman"/>
                <w:b/>
                <w:i/>
                <w:sz w:val="24"/>
                <w:szCs w:val="24"/>
              </w:rPr>
            </w:pPr>
            <w:r w:rsidRPr="000E7586">
              <w:rPr>
                <w:rFonts w:ascii="Times New Roman" w:hAnsi="Times New Roman" w:cs="Times New Roman"/>
                <w:sz w:val="24"/>
                <w:szCs w:val="24"/>
              </w:rPr>
              <w:t>организация досуга</w:t>
            </w:r>
          </w:p>
          <w:p w:rsidR="000766B3" w:rsidRPr="000E7586" w:rsidRDefault="000766B3" w:rsidP="0070156E">
            <w:pPr>
              <w:pStyle w:val="12"/>
              <w:numPr>
                <w:ilvl w:val="0"/>
                <w:numId w:val="29"/>
              </w:numPr>
              <w:shd w:val="clear" w:color="auto" w:fill="auto"/>
              <w:spacing w:before="0" w:line="240" w:lineRule="auto"/>
              <w:ind w:right="40" w:hanging="357"/>
              <w:jc w:val="left"/>
              <w:rPr>
                <w:rFonts w:ascii="Times New Roman" w:hAnsi="Times New Roman" w:cs="Times New Roman"/>
                <w:b/>
                <w:i/>
                <w:sz w:val="24"/>
                <w:szCs w:val="24"/>
              </w:rPr>
            </w:pPr>
            <w:r w:rsidRPr="000E7586">
              <w:rPr>
                <w:rFonts w:ascii="Times New Roman" w:hAnsi="Times New Roman" w:cs="Times New Roman"/>
                <w:sz w:val="24"/>
                <w:szCs w:val="24"/>
              </w:rPr>
              <w:t>эстетическое воспитание</w:t>
            </w:r>
          </w:p>
          <w:p w:rsidR="000766B3" w:rsidRPr="000E7586" w:rsidRDefault="000766B3" w:rsidP="0070156E">
            <w:pPr>
              <w:pStyle w:val="12"/>
              <w:numPr>
                <w:ilvl w:val="0"/>
                <w:numId w:val="29"/>
              </w:numPr>
              <w:shd w:val="clear" w:color="auto" w:fill="auto"/>
              <w:spacing w:before="0" w:line="240" w:lineRule="auto"/>
              <w:ind w:right="40" w:hanging="357"/>
              <w:jc w:val="left"/>
              <w:rPr>
                <w:rFonts w:ascii="Times New Roman" w:hAnsi="Times New Roman" w:cs="Times New Roman"/>
                <w:b/>
                <w:i/>
                <w:sz w:val="24"/>
                <w:szCs w:val="24"/>
              </w:rPr>
            </w:pPr>
            <w:r w:rsidRPr="000E7586">
              <w:rPr>
                <w:rFonts w:ascii="Times New Roman" w:hAnsi="Times New Roman" w:cs="Times New Roman"/>
                <w:sz w:val="24"/>
                <w:szCs w:val="24"/>
              </w:rPr>
              <w:t>трудовое воспитание</w:t>
            </w:r>
          </w:p>
          <w:p w:rsidR="000766B3" w:rsidRPr="000E7586" w:rsidRDefault="000766B3" w:rsidP="000766B3">
            <w:pPr>
              <w:pStyle w:val="12"/>
              <w:shd w:val="clear" w:color="auto" w:fill="auto"/>
              <w:spacing w:before="0" w:line="240" w:lineRule="auto"/>
              <w:ind w:left="40" w:right="40" w:firstLine="318"/>
              <w:rPr>
                <w:rFonts w:ascii="Times New Roman" w:hAnsi="Times New Roman" w:cs="Times New Roman"/>
                <w:sz w:val="24"/>
                <w:szCs w:val="24"/>
              </w:rPr>
            </w:pPr>
            <w:r w:rsidRPr="000E7586">
              <w:rPr>
                <w:rFonts w:ascii="Times New Roman" w:hAnsi="Times New Roman" w:cs="Times New Roman"/>
                <w:sz w:val="24"/>
                <w:szCs w:val="24"/>
              </w:rPr>
              <w:t xml:space="preserve">Все направления воспитательной работы планируются с учетом новейших педагогических технологий, обеспечивающих проявление школьником собственной нравственной гражданской позиции, расширение социального опыта. </w:t>
            </w:r>
          </w:p>
          <w:p w:rsidR="000766B3" w:rsidRPr="000E7586" w:rsidRDefault="000766B3" w:rsidP="000766B3">
            <w:pPr>
              <w:pStyle w:val="af7"/>
              <w:ind w:firstLine="709"/>
              <w:jc w:val="both"/>
              <w:rPr>
                <w:sz w:val="24"/>
              </w:rPr>
            </w:pPr>
            <w:r w:rsidRPr="000E7586">
              <w:rPr>
                <w:sz w:val="24"/>
              </w:rPr>
              <w:t xml:space="preserve">Воспитательная деятельность реализуется в трех сферах: в процессе обучения, во внеклассной образовательной сфере, во внеурочной деятельности. Вся </w:t>
            </w:r>
            <w:proofErr w:type="gramStart"/>
            <w:r w:rsidRPr="000E7586">
              <w:rPr>
                <w:sz w:val="24"/>
              </w:rPr>
              <w:t>деятельность  направлена</w:t>
            </w:r>
            <w:proofErr w:type="gramEnd"/>
            <w:r w:rsidRPr="000E7586">
              <w:rPr>
                <w:sz w:val="24"/>
              </w:rPr>
              <w:t xml:space="preserve"> на достижение поставленной цели – «Создание условий для развития ценностных ориентиров учащихся на основе разнообразной, творческой, эмоционально-насыщенной деятельности».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w:t>
            </w:r>
          </w:p>
          <w:p w:rsidR="000766B3" w:rsidRPr="000E7586" w:rsidRDefault="000766B3" w:rsidP="000766B3">
            <w:pPr>
              <w:pStyle w:val="af7"/>
              <w:ind w:firstLine="708"/>
              <w:jc w:val="both"/>
              <w:rPr>
                <w:sz w:val="24"/>
              </w:rPr>
            </w:pPr>
            <w:r w:rsidRPr="000E7586">
              <w:rPr>
                <w:sz w:val="24"/>
              </w:rPr>
              <w:t xml:space="preserve">Согласно поставленной цели определены следующие задачи: </w:t>
            </w:r>
          </w:p>
          <w:p w:rsidR="000766B3" w:rsidRPr="000E7586" w:rsidRDefault="000766B3" w:rsidP="0070156E">
            <w:pPr>
              <w:pStyle w:val="af7"/>
              <w:numPr>
                <w:ilvl w:val="0"/>
                <w:numId w:val="32"/>
              </w:numPr>
              <w:jc w:val="both"/>
              <w:rPr>
                <w:sz w:val="24"/>
              </w:rPr>
            </w:pPr>
            <w:r w:rsidRPr="000E7586">
              <w:rPr>
                <w:sz w:val="24"/>
              </w:rPr>
              <w:t xml:space="preserve">формирование у </w:t>
            </w:r>
            <w:proofErr w:type="gramStart"/>
            <w:r w:rsidRPr="000E7586">
              <w:rPr>
                <w:sz w:val="24"/>
              </w:rPr>
              <w:t>детей  гражданско</w:t>
            </w:r>
            <w:proofErr w:type="gramEnd"/>
            <w:r w:rsidRPr="000E7586">
              <w:rPr>
                <w:sz w:val="24"/>
              </w:rPr>
              <w:t>-патриотического сознания, духовно-нравственных ценностей гражданина страны</w:t>
            </w:r>
          </w:p>
          <w:p w:rsidR="000766B3" w:rsidRPr="000E7586" w:rsidRDefault="000766B3" w:rsidP="0070156E">
            <w:pPr>
              <w:pStyle w:val="af7"/>
              <w:numPr>
                <w:ilvl w:val="0"/>
                <w:numId w:val="32"/>
              </w:numPr>
              <w:jc w:val="both"/>
              <w:rPr>
                <w:sz w:val="24"/>
              </w:rPr>
            </w:pPr>
            <w:r w:rsidRPr="000E7586">
              <w:rPr>
                <w:sz w:val="24"/>
              </w:rPr>
              <w:t xml:space="preserve">совершенствование оздоровительной работы с учащимися и привитие навыков </w:t>
            </w:r>
            <w:r w:rsidRPr="000E7586">
              <w:rPr>
                <w:sz w:val="24"/>
              </w:rPr>
              <w:lastRenderedPageBreak/>
              <w:t>здорового образа жизни, развитие коммуникативных навыков и формирование методов бесконфликтного общения</w:t>
            </w:r>
          </w:p>
          <w:p w:rsidR="000766B3" w:rsidRPr="000E7586" w:rsidRDefault="000766B3" w:rsidP="0070156E">
            <w:pPr>
              <w:pStyle w:val="af7"/>
              <w:numPr>
                <w:ilvl w:val="0"/>
                <w:numId w:val="32"/>
              </w:numPr>
              <w:jc w:val="both"/>
              <w:rPr>
                <w:sz w:val="24"/>
              </w:rPr>
            </w:pPr>
            <w:r w:rsidRPr="000E7586">
              <w:rPr>
                <w:sz w:val="24"/>
              </w:rPr>
              <w:t>поддержка творческой активности учащихся во всех сферах деятельности, организация ученического самоуправления, социализации, социальной адаптации, творческого развития каждого учащегося, создание условий для развития общешкольного коллектива</w:t>
            </w:r>
          </w:p>
          <w:p w:rsidR="000766B3" w:rsidRPr="000E7586" w:rsidRDefault="000766B3" w:rsidP="0070156E">
            <w:pPr>
              <w:pStyle w:val="af7"/>
              <w:numPr>
                <w:ilvl w:val="0"/>
                <w:numId w:val="32"/>
              </w:numPr>
              <w:jc w:val="both"/>
              <w:rPr>
                <w:sz w:val="24"/>
              </w:rPr>
            </w:pPr>
            <w:r w:rsidRPr="000E7586">
              <w:rPr>
                <w:sz w:val="24"/>
              </w:rPr>
              <w:t>совершенствование системы воспитательной работы в классных коллективах</w:t>
            </w:r>
          </w:p>
          <w:p w:rsidR="000766B3" w:rsidRPr="000E7586" w:rsidRDefault="000766B3" w:rsidP="0070156E">
            <w:pPr>
              <w:pStyle w:val="af7"/>
              <w:numPr>
                <w:ilvl w:val="0"/>
                <w:numId w:val="32"/>
              </w:numPr>
              <w:jc w:val="both"/>
              <w:rPr>
                <w:sz w:val="24"/>
              </w:rPr>
            </w:pPr>
            <w:r w:rsidRPr="000E7586">
              <w:rPr>
                <w:sz w:val="24"/>
              </w:rPr>
              <w:t>воспитание дружеских взаимоотношений между детьми разных возрастов;</w:t>
            </w:r>
          </w:p>
          <w:p w:rsidR="000766B3" w:rsidRPr="000E7586" w:rsidRDefault="000766B3" w:rsidP="0070156E">
            <w:pPr>
              <w:pStyle w:val="af7"/>
              <w:numPr>
                <w:ilvl w:val="0"/>
                <w:numId w:val="32"/>
              </w:numPr>
              <w:jc w:val="both"/>
              <w:rPr>
                <w:sz w:val="24"/>
              </w:rPr>
            </w:pPr>
            <w:r w:rsidRPr="000E7586">
              <w:rPr>
                <w:sz w:val="24"/>
              </w:rPr>
              <w:t>совершенствование системы семейного воспитания, повышение ответственности родителей за воспитание и обучение детей.</w:t>
            </w:r>
          </w:p>
          <w:p w:rsidR="000766B3" w:rsidRPr="000E7586" w:rsidRDefault="000766B3" w:rsidP="000766B3">
            <w:pPr>
              <w:widowControl w:val="0"/>
              <w:autoSpaceDE w:val="0"/>
              <w:autoSpaceDN w:val="0"/>
              <w:adjustRightInd w:val="0"/>
              <w:rPr>
                <w:sz w:val="24"/>
                <w:szCs w:val="24"/>
              </w:rPr>
            </w:pPr>
            <w:r w:rsidRPr="000E7586">
              <w:rPr>
                <w:sz w:val="24"/>
                <w:szCs w:val="24"/>
              </w:rPr>
              <w:t xml:space="preserve">Реализация данных задач осуществляется через организацию общешкольных мероприятий, работу кружков, организацию предметных и тематических недель, еженедельных линеек, </w:t>
            </w:r>
            <w:proofErr w:type="gramStart"/>
            <w:r w:rsidRPr="000E7586">
              <w:rPr>
                <w:sz w:val="24"/>
                <w:szCs w:val="24"/>
              </w:rPr>
              <w:t>трудовую  деятельность</w:t>
            </w:r>
            <w:proofErr w:type="gramEnd"/>
            <w:r w:rsidRPr="000E7586">
              <w:rPr>
                <w:sz w:val="24"/>
                <w:szCs w:val="24"/>
              </w:rPr>
              <w:t>, проведение спортивных соревнований.</w:t>
            </w:r>
          </w:p>
          <w:p w:rsidR="000766B3" w:rsidRPr="000E7586" w:rsidRDefault="000766B3" w:rsidP="000766B3">
            <w:pPr>
              <w:rPr>
                <w:sz w:val="24"/>
                <w:szCs w:val="24"/>
              </w:rPr>
            </w:pPr>
            <w:r w:rsidRPr="000E7586">
              <w:rPr>
                <w:sz w:val="24"/>
                <w:szCs w:val="24"/>
              </w:rPr>
              <w:t xml:space="preserve">Содержание воспитательной работы в минувшем учебном году определялось следующими </w:t>
            </w:r>
            <w:r w:rsidRPr="000E7586">
              <w:rPr>
                <w:b/>
                <w:sz w:val="24"/>
                <w:szCs w:val="24"/>
              </w:rPr>
              <w:t>видами деятельности</w:t>
            </w:r>
            <w:r w:rsidRPr="000E7586">
              <w:rPr>
                <w:sz w:val="24"/>
                <w:szCs w:val="24"/>
              </w:rPr>
              <w:t>:</w:t>
            </w:r>
          </w:p>
          <w:p w:rsidR="000766B3" w:rsidRPr="000E7586" w:rsidRDefault="000766B3" w:rsidP="000766B3">
            <w:pPr>
              <w:rPr>
                <w:sz w:val="24"/>
                <w:szCs w:val="24"/>
              </w:rPr>
            </w:pPr>
            <w:r w:rsidRPr="000E7586">
              <w:rPr>
                <w:sz w:val="24"/>
                <w:szCs w:val="24"/>
              </w:rPr>
              <w:t xml:space="preserve">- познавательной, расширяющей кругозор, любознательность школьников и формирующей потребность в образовании, интеллектуальном </w:t>
            </w:r>
            <w:r w:rsidRPr="000E7586">
              <w:rPr>
                <w:sz w:val="24"/>
                <w:szCs w:val="24"/>
              </w:rPr>
              <w:lastRenderedPageBreak/>
              <w:t>развитии;</w:t>
            </w:r>
          </w:p>
          <w:p w:rsidR="000766B3" w:rsidRPr="000E7586" w:rsidRDefault="000766B3" w:rsidP="000766B3">
            <w:pPr>
              <w:rPr>
                <w:sz w:val="24"/>
                <w:szCs w:val="24"/>
              </w:rPr>
            </w:pPr>
            <w:r w:rsidRPr="000E7586">
              <w:rPr>
                <w:sz w:val="24"/>
                <w:szCs w:val="24"/>
              </w:rPr>
              <w:t>- художественной, развивающей эстетические наклонности, потребность в прекрасном;</w:t>
            </w:r>
          </w:p>
          <w:p w:rsidR="000766B3" w:rsidRPr="000E7586" w:rsidRDefault="000766B3" w:rsidP="000766B3">
            <w:pPr>
              <w:rPr>
                <w:sz w:val="24"/>
                <w:szCs w:val="24"/>
              </w:rPr>
            </w:pPr>
            <w:r w:rsidRPr="000E7586">
              <w:rPr>
                <w:sz w:val="24"/>
                <w:szCs w:val="24"/>
              </w:rPr>
              <w:t>-     спортивной, способствующей здоровому образу жизни;</w:t>
            </w:r>
          </w:p>
          <w:p w:rsidR="000766B3" w:rsidRPr="000E7586" w:rsidRDefault="000766B3" w:rsidP="000766B3">
            <w:pPr>
              <w:ind w:right="57"/>
              <w:rPr>
                <w:sz w:val="24"/>
                <w:szCs w:val="24"/>
              </w:rPr>
            </w:pPr>
            <w:r w:rsidRPr="000E7586">
              <w:rPr>
                <w:sz w:val="24"/>
                <w:szCs w:val="24"/>
              </w:rPr>
              <w:t xml:space="preserve">          -  общественной, формирующей активную гражданскую позицию учащихся</w:t>
            </w:r>
          </w:p>
          <w:p w:rsidR="000766B3" w:rsidRPr="000E7586" w:rsidRDefault="000766B3" w:rsidP="000766B3">
            <w:pPr>
              <w:rPr>
                <w:sz w:val="24"/>
                <w:szCs w:val="24"/>
              </w:rPr>
            </w:pPr>
            <w:r w:rsidRPr="000E7586">
              <w:rPr>
                <w:sz w:val="24"/>
                <w:szCs w:val="24"/>
              </w:rPr>
              <w:t xml:space="preserve">Воспитательная работа проходит через все виды и </w:t>
            </w:r>
            <w:proofErr w:type="gramStart"/>
            <w:r w:rsidRPr="000E7586">
              <w:rPr>
                <w:sz w:val="24"/>
                <w:szCs w:val="24"/>
              </w:rPr>
              <w:t>формы  деятельности</w:t>
            </w:r>
            <w:proofErr w:type="gramEnd"/>
            <w:r w:rsidRPr="000E7586">
              <w:rPr>
                <w:sz w:val="24"/>
                <w:szCs w:val="24"/>
              </w:rPr>
              <w:t xml:space="preserve"> школы. Особое внимание в реализации воспитательных </w:t>
            </w:r>
            <w:proofErr w:type="gramStart"/>
            <w:r w:rsidRPr="000E7586">
              <w:rPr>
                <w:sz w:val="24"/>
                <w:szCs w:val="24"/>
              </w:rPr>
              <w:t>задач  уделяется</w:t>
            </w:r>
            <w:proofErr w:type="gramEnd"/>
            <w:r w:rsidRPr="000E7586">
              <w:rPr>
                <w:sz w:val="24"/>
                <w:szCs w:val="24"/>
              </w:rPr>
              <w:t xml:space="preserve"> учебному процессу, который несёт большой воспитательный заряд (внутришкольные олимпиады, интеллектуальные марафоны, предметные недели, деловые игры).</w:t>
            </w:r>
          </w:p>
          <w:p w:rsidR="000766B3" w:rsidRPr="000E7586" w:rsidRDefault="000766B3" w:rsidP="000766B3">
            <w:pPr>
              <w:rPr>
                <w:sz w:val="24"/>
                <w:szCs w:val="24"/>
              </w:rPr>
            </w:pPr>
            <w:r w:rsidRPr="000E7586">
              <w:rPr>
                <w:sz w:val="24"/>
                <w:szCs w:val="24"/>
              </w:rPr>
              <w:t xml:space="preserve">        Другая подсистема воспитательной системы – внеклассная и внеурочная деятельность учащихся </w:t>
            </w:r>
            <w:proofErr w:type="gramStart"/>
            <w:r w:rsidRPr="000E7586">
              <w:rPr>
                <w:sz w:val="24"/>
                <w:szCs w:val="24"/>
              </w:rPr>
              <w:t>совместно  с</w:t>
            </w:r>
            <w:proofErr w:type="gramEnd"/>
            <w:r w:rsidRPr="000E7586">
              <w:rPr>
                <w:sz w:val="24"/>
                <w:szCs w:val="24"/>
              </w:rPr>
              <w:t xml:space="preserve"> педагогами (классные часы, различные конкурсы, внеурочные мероприятия, спортивные соревнования, фестивали)</w:t>
            </w:r>
          </w:p>
          <w:p w:rsidR="000766B3" w:rsidRPr="000E7586" w:rsidRDefault="000766B3" w:rsidP="000766B3">
            <w:pPr>
              <w:ind w:left="567" w:hanging="567"/>
              <w:rPr>
                <w:sz w:val="24"/>
                <w:szCs w:val="24"/>
              </w:rPr>
            </w:pPr>
            <w:r w:rsidRPr="000E7586">
              <w:rPr>
                <w:sz w:val="24"/>
                <w:szCs w:val="24"/>
              </w:rPr>
              <w:t xml:space="preserve">        Следующая подсистема – семья, социум. </w:t>
            </w:r>
          </w:p>
          <w:p w:rsidR="000766B3" w:rsidRPr="000E7586" w:rsidRDefault="000766B3" w:rsidP="000766B3">
            <w:pPr>
              <w:rPr>
                <w:sz w:val="24"/>
                <w:szCs w:val="24"/>
              </w:rPr>
            </w:pPr>
            <w:r w:rsidRPr="000E7586">
              <w:rPr>
                <w:sz w:val="24"/>
                <w:szCs w:val="24"/>
              </w:rPr>
              <w:t xml:space="preserve">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w:t>
            </w:r>
            <w:proofErr w:type="gramStart"/>
            <w:r w:rsidRPr="000E7586">
              <w:rPr>
                <w:sz w:val="24"/>
                <w:szCs w:val="24"/>
              </w:rPr>
              <w:t>внеурочная  деятельность</w:t>
            </w:r>
            <w:proofErr w:type="gramEnd"/>
            <w:r w:rsidRPr="000E7586">
              <w:rPr>
                <w:sz w:val="24"/>
                <w:szCs w:val="24"/>
              </w:rPr>
              <w:t>.</w:t>
            </w:r>
          </w:p>
          <w:p w:rsidR="000766B3" w:rsidRPr="000E7586" w:rsidRDefault="000766B3" w:rsidP="000766B3">
            <w:pPr>
              <w:pStyle w:val="af7"/>
              <w:spacing w:after="0"/>
              <w:ind w:firstLine="709"/>
              <w:jc w:val="both"/>
              <w:rPr>
                <w:sz w:val="24"/>
              </w:rPr>
            </w:pPr>
            <w:r w:rsidRPr="000E7586">
              <w:rPr>
                <w:sz w:val="24"/>
              </w:rPr>
              <w:t>Воспитательная система школы выполняет управленческую функцию по следующим направлениям:</w:t>
            </w:r>
          </w:p>
          <w:p w:rsidR="000766B3" w:rsidRPr="000E7586" w:rsidRDefault="000766B3" w:rsidP="0070156E">
            <w:pPr>
              <w:pStyle w:val="afb"/>
              <w:numPr>
                <w:ilvl w:val="0"/>
                <w:numId w:val="33"/>
              </w:numPr>
              <w:jc w:val="both"/>
              <w:rPr>
                <w:sz w:val="24"/>
              </w:rPr>
            </w:pPr>
            <w:r w:rsidRPr="000E7586">
              <w:rPr>
                <w:b/>
                <w:sz w:val="24"/>
              </w:rPr>
              <w:t>Административная работа</w:t>
            </w:r>
            <w:r w:rsidRPr="000E7586">
              <w:rPr>
                <w:sz w:val="24"/>
              </w:rPr>
              <w:t>:</w:t>
            </w:r>
          </w:p>
          <w:p w:rsidR="000766B3" w:rsidRPr="000E7586" w:rsidRDefault="000766B3" w:rsidP="000766B3">
            <w:pPr>
              <w:pStyle w:val="af9"/>
              <w:jc w:val="both"/>
              <w:rPr>
                <w:sz w:val="24"/>
              </w:rPr>
            </w:pPr>
            <w:proofErr w:type="gramStart"/>
            <w:r w:rsidRPr="000E7586">
              <w:rPr>
                <w:sz w:val="24"/>
              </w:rPr>
              <w:t>а)  знакомство</w:t>
            </w:r>
            <w:proofErr w:type="gramEnd"/>
            <w:r w:rsidRPr="000E7586">
              <w:rPr>
                <w:sz w:val="24"/>
              </w:rPr>
              <w:t xml:space="preserve"> с опытом воспитательной работы </w:t>
            </w:r>
            <w:r w:rsidRPr="000E7586">
              <w:rPr>
                <w:sz w:val="24"/>
              </w:rPr>
              <w:lastRenderedPageBreak/>
              <w:t xml:space="preserve">школ города, школ КР </w:t>
            </w:r>
          </w:p>
          <w:p w:rsidR="000766B3" w:rsidRPr="000E7586" w:rsidRDefault="000766B3" w:rsidP="000766B3">
            <w:pPr>
              <w:pStyle w:val="af9"/>
              <w:jc w:val="both"/>
              <w:rPr>
                <w:sz w:val="24"/>
              </w:rPr>
            </w:pPr>
            <w:proofErr w:type="gramStart"/>
            <w:r w:rsidRPr="000E7586">
              <w:rPr>
                <w:sz w:val="24"/>
              </w:rPr>
              <w:t>б)  обмен</w:t>
            </w:r>
            <w:proofErr w:type="gramEnd"/>
            <w:r w:rsidRPr="000E7586">
              <w:rPr>
                <w:sz w:val="24"/>
              </w:rPr>
              <w:t xml:space="preserve"> опытом;</w:t>
            </w:r>
          </w:p>
          <w:p w:rsidR="000766B3" w:rsidRPr="000E7586" w:rsidRDefault="000766B3" w:rsidP="000766B3">
            <w:pPr>
              <w:pStyle w:val="af9"/>
              <w:jc w:val="both"/>
              <w:rPr>
                <w:sz w:val="24"/>
              </w:rPr>
            </w:pPr>
            <w:proofErr w:type="gramStart"/>
            <w:r w:rsidRPr="000E7586">
              <w:rPr>
                <w:sz w:val="24"/>
              </w:rPr>
              <w:t>в)  ШМО</w:t>
            </w:r>
            <w:proofErr w:type="gramEnd"/>
            <w:r w:rsidRPr="000E7586">
              <w:rPr>
                <w:sz w:val="24"/>
              </w:rPr>
              <w:t xml:space="preserve"> классных руководителей.</w:t>
            </w:r>
          </w:p>
          <w:p w:rsidR="000766B3" w:rsidRPr="000E7586" w:rsidRDefault="000766B3" w:rsidP="000766B3">
            <w:pPr>
              <w:pStyle w:val="af9"/>
              <w:jc w:val="both"/>
              <w:rPr>
                <w:sz w:val="24"/>
              </w:rPr>
            </w:pPr>
          </w:p>
          <w:p w:rsidR="000766B3" w:rsidRPr="000E7586" w:rsidRDefault="000766B3" w:rsidP="000766B3">
            <w:pPr>
              <w:pStyle w:val="afb"/>
              <w:jc w:val="both"/>
              <w:rPr>
                <w:sz w:val="24"/>
              </w:rPr>
            </w:pPr>
            <w:r w:rsidRPr="000E7586">
              <w:rPr>
                <w:sz w:val="24"/>
              </w:rPr>
              <w:t>2.</w:t>
            </w:r>
            <w:r w:rsidRPr="000E7586">
              <w:rPr>
                <w:sz w:val="24"/>
              </w:rPr>
              <w:tab/>
            </w:r>
            <w:r w:rsidRPr="000E7586">
              <w:rPr>
                <w:b/>
                <w:sz w:val="24"/>
              </w:rPr>
              <w:t>Планирование:</w:t>
            </w:r>
          </w:p>
          <w:p w:rsidR="000766B3" w:rsidRPr="000E7586" w:rsidRDefault="000766B3" w:rsidP="000766B3">
            <w:pPr>
              <w:pStyle w:val="af9"/>
              <w:jc w:val="both"/>
              <w:rPr>
                <w:sz w:val="24"/>
              </w:rPr>
            </w:pPr>
            <w:r w:rsidRPr="000E7586">
              <w:rPr>
                <w:sz w:val="24"/>
              </w:rPr>
              <w:t>а) разработка различных программ, направленных на развитие учащихся</w:t>
            </w:r>
          </w:p>
          <w:p w:rsidR="000766B3" w:rsidRPr="000E7586" w:rsidRDefault="000766B3" w:rsidP="000766B3">
            <w:pPr>
              <w:pStyle w:val="af9"/>
              <w:jc w:val="both"/>
              <w:rPr>
                <w:sz w:val="24"/>
              </w:rPr>
            </w:pPr>
            <w:r w:rsidRPr="000E7586">
              <w:rPr>
                <w:sz w:val="24"/>
              </w:rPr>
              <w:t>б) подбор форм и методов в соответствии с анализом.</w:t>
            </w:r>
          </w:p>
          <w:p w:rsidR="000766B3" w:rsidRPr="000E7586" w:rsidRDefault="000766B3" w:rsidP="000766B3">
            <w:pPr>
              <w:pStyle w:val="af9"/>
              <w:jc w:val="both"/>
              <w:rPr>
                <w:sz w:val="24"/>
              </w:rPr>
            </w:pPr>
          </w:p>
          <w:p w:rsidR="000766B3" w:rsidRPr="000E7586" w:rsidRDefault="000766B3" w:rsidP="000766B3">
            <w:pPr>
              <w:pStyle w:val="afb"/>
              <w:jc w:val="both"/>
              <w:rPr>
                <w:b/>
                <w:sz w:val="24"/>
              </w:rPr>
            </w:pPr>
            <w:r w:rsidRPr="000E7586">
              <w:rPr>
                <w:sz w:val="24"/>
              </w:rPr>
              <w:t>3.</w:t>
            </w:r>
            <w:r w:rsidRPr="000E7586">
              <w:rPr>
                <w:sz w:val="24"/>
              </w:rPr>
              <w:tab/>
            </w:r>
            <w:r w:rsidRPr="000E7586">
              <w:rPr>
                <w:b/>
                <w:sz w:val="24"/>
              </w:rPr>
              <w:t>Сбор информации:</w:t>
            </w:r>
          </w:p>
          <w:p w:rsidR="000766B3" w:rsidRPr="000E7586" w:rsidRDefault="000766B3" w:rsidP="000766B3">
            <w:pPr>
              <w:pStyle w:val="24"/>
              <w:jc w:val="both"/>
              <w:rPr>
                <w:sz w:val="24"/>
              </w:rPr>
            </w:pPr>
            <w:r w:rsidRPr="000E7586">
              <w:rPr>
                <w:sz w:val="24"/>
              </w:rPr>
              <w:t>а) педагогическое наблюдение</w:t>
            </w:r>
          </w:p>
          <w:p w:rsidR="000766B3" w:rsidRPr="000E7586" w:rsidRDefault="000766B3" w:rsidP="000766B3">
            <w:pPr>
              <w:pStyle w:val="24"/>
              <w:jc w:val="both"/>
              <w:rPr>
                <w:sz w:val="24"/>
              </w:rPr>
            </w:pPr>
            <w:r w:rsidRPr="000E7586">
              <w:rPr>
                <w:sz w:val="24"/>
              </w:rPr>
              <w:t>б) анкетирование, мониторинг</w:t>
            </w:r>
          </w:p>
          <w:p w:rsidR="000766B3" w:rsidRPr="000E7586" w:rsidRDefault="000766B3" w:rsidP="000766B3">
            <w:pPr>
              <w:pStyle w:val="24"/>
              <w:jc w:val="both"/>
              <w:rPr>
                <w:sz w:val="24"/>
              </w:rPr>
            </w:pPr>
            <w:r w:rsidRPr="000E7586">
              <w:rPr>
                <w:sz w:val="24"/>
              </w:rPr>
              <w:t>в) анализ собранной информации.</w:t>
            </w:r>
          </w:p>
          <w:p w:rsidR="000766B3" w:rsidRPr="000E7586" w:rsidRDefault="000766B3" w:rsidP="000766B3">
            <w:pPr>
              <w:pStyle w:val="24"/>
              <w:jc w:val="both"/>
              <w:rPr>
                <w:sz w:val="24"/>
              </w:rPr>
            </w:pPr>
          </w:p>
          <w:p w:rsidR="000766B3" w:rsidRPr="000E7586" w:rsidRDefault="000766B3" w:rsidP="000766B3">
            <w:pPr>
              <w:pStyle w:val="afb"/>
              <w:jc w:val="both"/>
              <w:rPr>
                <w:sz w:val="24"/>
              </w:rPr>
            </w:pPr>
            <w:r w:rsidRPr="000E7586">
              <w:rPr>
                <w:sz w:val="24"/>
              </w:rPr>
              <w:t>4.</w:t>
            </w:r>
            <w:r w:rsidRPr="000E7586">
              <w:rPr>
                <w:sz w:val="24"/>
              </w:rPr>
              <w:tab/>
            </w:r>
            <w:r w:rsidRPr="000E7586">
              <w:rPr>
                <w:b/>
                <w:sz w:val="24"/>
              </w:rPr>
              <w:t>Совместная работа с социальными партнерами</w:t>
            </w:r>
            <w:r w:rsidRPr="000E7586">
              <w:rPr>
                <w:sz w:val="24"/>
              </w:rPr>
              <w:t>:</w:t>
            </w:r>
          </w:p>
          <w:p w:rsidR="000766B3" w:rsidRPr="000E7586" w:rsidRDefault="000766B3" w:rsidP="000766B3">
            <w:pPr>
              <w:pStyle w:val="afb"/>
              <w:jc w:val="both"/>
              <w:rPr>
                <w:sz w:val="24"/>
              </w:rPr>
            </w:pPr>
          </w:p>
          <w:p w:rsidR="000766B3" w:rsidRPr="000E7586" w:rsidRDefault="000766B3" w:rsidP="000766B3">
            <w:pPr>
              <w:pStyle w:val="af9"/>
              <w:jc w:val="both"/>
              <w:rPr>
                <w:sz w:val="24"/>
              </w:rPr>
            </w:pPr>
            <w:r w:rsidRPr="000E7586">
              <w:rPr>
                <w:sz w:val="24"/>
              </w:rPr>
              <w:t xml:space="preserve">а) связь с общественными </w:t>
            </w:r>
            <w:proofErr w:type="gramStart"/>
            <w:r w:rsidRPr="000E7586">
              <w:rPr>
                <w:sz w:val="24"/>
              </w:rPr>
              <w:t>организациями  музеи</w:t>
            </w:r>
            <w:proofErr w:type="gramEnd"/>
            <w:r w:rsidRPr="000E7586">
              <w:rPr>
                <w:sz w:val="24"/>
              </w:rPr>
              <w:t xml:space="preserve"> города</w:t>
            </w:r>
            <w:r w:rsidR="004D4671">
              <w:rPr>
                <w:sz w:val="24"/>
              </w:rPr>
              <w:t xml:space="preserve"> Кызыл-</w:t>
            </w:r>
            <w:proofErr w:type="spellStart"/>
            <w:r w:rsidR="004D4671">
              <w:rPr>
                <w:sz w:val="24"/>
              </w:rPr>
              <w:t>кыя</w:t>
            </w:r>
            <w:proofErr w:type="spellEnd"/>
            <w:r w:rsidR="004D4671">
              <w:rPr>
                <w:sz w:val="24"/>
              </w:rPr>
              <w:t xml:space="preserve"> </w:t>
            </w:r>
            <w:r w:rsidRPr="000E7586">
              <w:rPr>
                <w:sz w:val="24"/>
              </w:rPr>
              <w:t>,  ИДН</w:t>
            </w:r>
            <w:r w:rsidR="00637AF4">
              <w:rPr>
                <w:sz w:val="24"/>
              </w:rPr>
              <w:t xml:space="preserve"> и другие общеобразовательный школы в селе </w:t>
            </w:r>
            <w:proofErr w:type="spellStart"/>
            <w:r w:rsidR="00637AF4">
              <w:rPr>
                <w:sz w:val="24"/>
              </w:rPr>
              <w:t>Уч-Коргон</w:t>
            </w:r>
            <w:proofErr w:type="spellEnd"/>
          </w:p>
          <w:p w:rsidR="000766B3" w:rsidRPr="000E7586" w:rsidRDefault="000766B3" w:rsidP="000766B3">
            <w:pPr>
              <w:pStyle w:val="af9"/>
              <w:jc w:val="both"/>
              <w:rPr>
                <w:sz w:val="24"/>
              </w:rPr>
            </w:pPr>
          </w:p>
          <w:p w:rsidR="000766B3" w:rsidRPr="000E7586" w:rsidRDefault="000766B3" w:rsidP="000766B3">
            <w:pPr>
              <w:pStyle w:val="afb"/>
              <w:jc w:val="both"/>
              <w:rPr>
                <w:sz w:val="24"/>
              </w:rPr>
            </w:pPr>
            <w:r w:rsidRPr="000E7586">
              <w:rPr>
                <w:sz w:val="24"/>
              </w:rPr>
              <w:t>5.</w:t>
            </w:r>
            <w:r w:rsidRPr="000E7586">
              <w:rPr>
                <w:sz w:val="24"/>
              </w:rPr>
              <w:tab/>
            </w:r>
            <w:r w:rsidRPr="000E7586">
              <w:rPr>
                <w:b/>
                <w:sz w:val="24"/>
              </w:rPr>
              <w:t>Контроль и коррекция</w:t>
            </w:r>
            <w:r w:rsidRPr="000E7586">
              <w:rPr>
                <w:sz w:val="24"/>
              </w:rPr>
              <w:t>:</w:t>
            </w:r>
          </w:p>
          <w:p w:rsidR="000766B3" w:rsidRPr="000E7586" w:rsidRDefault="000766B3" w:rsidP="000766B3">
            <w:pPr>
              <w:pStyle w:val="afb"/>
              <w:jc w:val="both"/>
              <w:rPr>
                <w:sz w:val="24"/>
              </w:rPr>
            </w:pPr>
            <w:r w:rsidRPr="000E7586">
              <w:rPr>
                <w:sz w:val="24"/>
              </w:rPr>
              <w:t xml:space="preserve">анализ и </w:t>
            </w:r>
            <w:proofErr w:type="gramStart"/>
            <w:r w:rsidRPr="000E7586">
              <w:rPr>
                <w:sz w:val="24"/>
              </w:rPr>
              <w:t>оценка  воспитательной</w:t>
            </w:r>
            <w:proofErr w:type="gramEnd"/>
            <w:r w:rsidRPr="000E7586">
              <w:rPr>
                <w:sz w:val="24"/>
              </w:rPr>
              <w:t xml:space="preserve"> работы (педагогические советы, ШМО классных руководителей, совещание при директоре).</w:t>
            </w:r>
          </w:p>
          <w:p w:rsidR="000766B3" w:rsidRPr="000E7586" w:rsidRDefault="000766B3" w:rsidP="000766B3">
            <w:pPr>
              <w:pStyle w:val="afb"/>
              <w:jc w:val="both"/>
              <w:rPr>
                <w:sz w:val="24"/>
              </w:rPr>
            </w:pPr>
          </w:p>
          <w:p w:rsidR="000766B3" w:rsidRPr="000E7586" w:rsidRDefault="000766B3" w:rsidP="000766B3">
            <w:pPr>
              <w:pStyle w:val="af7"/>
              <w:spacing w:after="0"/>
              <w:jc w:val="both"/>
              <w:rPr>
                <w:sz w:val="24"/>
              </w:rPr>
            </w:pPr>
            <w:r w:rsidRPr="000E7586">
              <w:rPr>
                <w:sz w:val="24"/>
              </w:rPr>
              <w:t xml:space="preserve"> 6. </w:t>
            </w:r>
            <w:r w:rsidRPr="000E7586">
              <w:rPr>
                <w:b/>
                <w:sz w:val="24"/>
              </w:rPr>
              <w:t>Методическая работа</w:t>
            </w:r>
            <w:r w:rsidRPr="000E7586">
              <w:rPr>
                <w:sz w:val="24"/>
              </w:rPr>
              <w:t xml:space="preserve"> в рамках воспитательной системы школы строится в нескольких направлениях:</w:t>
            </w:r>
          </w:p>
          <w:p w:rsidR="000766B3" w:rsidRPr="000E7586" w:rsidRDefault="000766B3" w:rsidP="0070156E">
            <w:pPr>
              <w:pStyle w:val="2"/>
              <w:numPr>
                <w:ilvl w:val="0"/>
                <w:numId w:val="34"/>
              </w:numPr>
              <w:jc w:val="both"/>
              <w:rPr>
                <w:sz w:val="24"/>
              </w:rPr>
            </w:pPr>
            <w:r w:rsidRPr="000E7586">
              <w:rPr>
                <w:sz w:val="24"/>
              </w:rPr>
              <w:t>ШМО классных руководителей;</w:t>
            </w:r>
          </w:p>
          <w:p w:rsidR="000766B3" w:rsidRPr="000E7586" w:rsidRDefault="000766B3" w:rsidP="0070156E">
            <w:pPr>
              <w:pStyle w:val="2"/>
              <w:numPr>
                <w:ilvl w:val="0"/>
                <w:numId w:val="34"/>
              </w:numPr>
              <w:jc w:val="both"/>
              <w:rPr>
                <w:sz w:val="24"/>
              </w:rPr>
            </w:pPr>
            <w:r w:rsidRPr="000E7586">
              <w:rPr>
                <w:sz w:val="24"/>
              </w:rPr>
              <w:t>Индивидуальная работа с классными руководителями.</w:t>
            </w:r>
          </w:p>
          <w:p w:rsidR="000766B3" w:rsidRPr="000E7586" w:rsidRDefault="000766B3" w:rsidP="000766B3">
            <w:pPr>
              <w:ind w:firstLine="0"/>
              <w:rPr>
                <w:b/>
                <w:i/>
                <w:sz w:val="24"/>
                <w:szCs w:val="24"/>
              </w:rPr>
            </w:pPr>
            <w:r w:rsidRPr="000E7586">
              <w:rPr>
                <w:b/>
                <w:i/>
                <w:sz w:val="24"/>
                <w:szCs w:val="24"/>
              </w:rPr>
              <w:t>Анализ уровня здоровья и здорового образа жизни</w:t>
            </w:r>
          </w:p>
          <w:p w:rsidR="000766B3" w:rsidRPr="000E7586" w:rsidRDefault="000766B3" w:rsidP="000766B3">
            <w:pPr>
              <w:pStyle w:val="af2"/>
              <w:spacing w:before="0" w:beforeAutospacing="0" w:after="0" w:afterAutospacing="0"/>
              <w:ind w:firstLine="709"/>
              <w:jc w:val="both"/>
              <w:rPr>
                <w:sz w:val="24"/>
              </w:rPr>
            </w:pPr>
            <w:r w:rsidRPr="000E7586">
              <w:rPr>
                <w:sz w:val="24"/>
              </w:rPr>
              <w:lastRenderedPageBreak/>
              <w:t xml:space="preserve">В    </w:t>
            </w:r>
            <w:proofErr w:type="gramStart"/>
            <w:r w:rsidRPr="000E7586">
              <w:rPr>
                <w:sz w:val="24"/>
              </w:rPr>
              <w:t>школе  задача</w:t>
            </w:r>
            <w:proofErr w:type="gramEnd"/>
            <w:r w:rsidRPr="000E7586">
              <w:rPr>
                <w:sz w:val="24"/>
              </w:rPr>
              <w:t xml:space="preserve"> укрепления здоровья и физического развития учащихся</w:t>
            </w:r>
          </w:p>
          <w:p w:rsidR="000766B3" w:rsidRPr="000E7586" w:rsidRDefault="000766B3" w:rsidP="000766B3">
            <w:pPr>
              <w:ind w:firstLine="0"/>
              <w:rPr>
                <w:sz w:val="24"/>
                <w:szCs w:val="24"/>
              </w:rPr>
            </w:pPr>
            <w:r w:rsidRPr="000E7586">
              <w:rPr>
                <w:sz w:val="24"/>
                <w:szCs w:val="24"/>
              </w:rPr>
              <w:t xml:space="preserve">решается в рамках выполнения </w:t>
            </w:r>
            <w:r w:rsidRPr="000E7586">
              <w:rPr>
                <w:bCs/>
                <w:sz w:val="24"/>
                <w:szCs w:val="24"/>
              </w:rPr>
              <w:t>Законов: «Кодекс о детях»; «Конвенция ООН о правах ребёнка»,  «О защите населения  от туберкулеза»,  «О защите здоровья граждан от вредного воздействия табака», «О государственном регулировании производства и оборота этилового спирта и алкогольной продукции»,  «О ВИЧ/ СПИДе»; Конституция КР, Закон КР «Об образовании», «Концепция ВР до 20</w:t>
            </w:r>
            <w:r w:rsidR="00637AF4">
              <w:rPr>
                <w:bCs/>
                <w:sz w:val="24"/>
                <w:szCs w:val="24"/>
              </w:rPr>
              <w:t>40</w:t>
            </w:r>
            <w:r w:rsidRPr="000E7586">
              <w:rPr>
                <w:bCs/>
                <w:sz w:val="24"/>
                <w:szCs w:val="24"/>
              </w:rPr>
              <w:t xml:space="preserve"> года»,  </w:t>
            </w:r>
            <w:r w:rsidR="00637AF4">
              <w:rPr>
                <w:bCs/>
                <w:sz w:val="24"/>
                <w:szCs w:val="24"/>
              </w:rPr>
              <w:t>сель</w:t>
            </w:r>
            <w:r w:rsidRPr="000E7586">
              <w:rPr>
                <w:bCs/>
                <w:sz w:val="24"/>
                <w:szCs w:val="24"/>
              </w:rPr>
              <w:t xml:space="preserve">ских программ  по профилактике болезней передающихся половым путем; ЗОЖ, карантинных и особо опасных инфекций, паразитарных заболеваний; </w:t>
            </w:r>
            <w:proofErr w:type="spellStart"/>
            <w:r w:rsidRPr="000E7586">
              <w:rPr>
                <w:bCs/>
                <w:sz w:val="24"/>
                <w:szCs w:val="24"/>
              </w:rPr>
              <w:t>йододефицита</w:t>
            </w:r>
            <w:proofErr w:type="spellEnd"/>
            <w:r w:rsidRPr="000E7586">
              <w:rPr>
                <w:bCs/>
                <w:sz w:val="24"/>
                <w:szCs w:val="24"/>
              </w:rPr>
              <w:t xml:space="preserve">, анемии, сахарного диабета, профилактики  употребления подростками ПАВ (психоактивных веществ), </w:t>
            </w:r>
            <w:r w:rsidRPr="000E7586">
              <w:rPr>
                <w:sz w:val="24"/>
                <w:szCs w:val="24"/>
              </w:rPr>
              <w:t>программы «Укрепление и сохранение здоровья школьников</w:t>
            </w:r>
            <w:r w:rsidRPr="000E7586">
              <w:rPr>
                <w:b/>
                <w:i/>
                <w:sz w:val="24"/>
                <w:szCs w:val="24"/>
              </w:rPr>
              <w:t>»</w:t>
            </w:r>
            <w:r w:rsidRPr="000E7586">
              <w:rPr>
                <w:sz w:val="24"/>
                <w:szCs w:val="24"/>
              </w:rPr>
              <w:t xml:space="preserve"> и «Здоровое питание», проекте «Здоровье». </w:t>
            </w:r>
          </w:p>
          <w:p w:rsidR="000766B3" w:rsidRPr="000E7586" w:rsidRDefault="000766B3" w:rsidP="000766B3">
            <w:pPr>
              <w:rPr>
                <w:bCs/>
                <w:sz w:val="24"/>
                <w:szCs w:val="24"/>
              </w:rPr>
            </w:pPr>
            <w:r w:rsidRPr="000E7586">
              <w:rPr>
                <w:sz w:val="24"/>
                <w:szCs w:val="24"/>
              </w:rPr>
              <w:t xml:space="preserve">Целью данных программ является поиск оптимальных средств сохранения и укрепления здоровья учащихся школы, создание благоприятных условий для формирования у школьников отношения к здоровому образу жизни как к одному из главных путей достижения успеха. </w:t>
            </w:r>
          </w:p>
          <w:p w:rsidR="000766B3" w:rsidRPr="000E7586" w:rsidRDefault="000766B3" w:rsidP="000766B3">
            <w:pPr>
              <w:rPr>
                <w:sz w:val="24"/>
                <w:szCs w:val="24"/>
              </w:rPr>
            </w:pPr>
            <w:r w:rsidRPr="000E7586">
              <w:rPr>
                <w:sz w:val="24"/>
                <w:szCs w:val="24"/>
              </w:rPr>
              <w:t>Администрация нашей школы подготовила здоровье сберегающую программу «Охрана здоровья детей и подростков», основными задачами которой были следующие:</w:t>
            </w:r>
          </w:p>
          <w:p w:rsidR="000766B3" w:rsidRPr="000E7586" w:rsidRDefault="000766B3" w:rsidP="000766B3">
            <w:pPr>
              <w:rPr>
                <w:i/>
                <w:sz w:val="24"/>
                <w:szCs w:val="24"/>
              </w:rPr>
            </w:pPr>
            <w:r w:rsidRPr="000E7586">
              <w:rPr>
                <w:i/>
                <w:sz w:val="24"/>
                <w:szCs w:val="24"/>
              </w:rPr>
              <w:t xml:space="preserve">не допустить ухудшения </w:t>
            </w:r>
            <w:proofErr w:type="gramStart"/>
            <w:r w:rsidRPr="000E7586">
              <w:rPr>
                <w:i/>
                <w:sz w:val="24"/>
                <w:szCs w:val="24"/>
              </w:rPr>
              <w:t>состояния  здоровья</w:t>
            </w:r>
            <w:proofErr w:type="gramEnd"/>
            <w:r w:rsidRPr="000E7586">
              <w:rPr>
                <w:i/>
                <w:sz w:val="24"/>
                <w:szCs w:val="24"/>
              </w:rPr>
              <w:t xml:space="preserve"> учащихся в период пребывания в школе;</w:t>
            </w:r>
          </w:p>
          <w:p w:rsidR="000766B3" w:rsidRPr="000E7586" w:rsidRDefault="000766B3" w:rsidP="000766B3">
            <w:pPr>
              <w:rPr>
                <w:i/>
                <w:sz w:val="24"/>
                <w:szCs w:val="24"/>
              </w:rPr>
            </w:pPr>
            <w:r w:rsidRPr="000E7586">
              <w:rPr>
                <w:i/>
                <w:sz w:val="24"/>
                <w:szCs w:val="24"/>
              </w:rPr>
              <w:t>создать благоприятную психологическую атмосферу;</w:t>
            </w:r>
          </w:p>
          <w:p w:rsidR="000766B3" w:rsidRPr="000E7586" w:rsidRDefault="000766B3" w:rsidP="000766B3">
            <w:pPr>
              <w:rPr>
                <w:i/>
                <w:sz w:val="24"/>
                <w:szCs w:val="24"/>
              </w:rPr>
            </w:pPr>
            <w:r w:rsidRPr="000E7586">
              <w:rPr>
                <w:i/>
                <w:sz w:val="24"/>
                <w:szCs w:val="24"/>
              </w:rPr>
              <w:lastRenderedPageBreak/>
              <w:t>создать систему профилактической работы с учащимися и их родителями;</w:t>
            </w:r>
          </w:p>
          <w:p w:rsidR="000766B3" w:rsidRPr="000E7586" w:rsidRDefault="000766B3" w:rsidP="000766B3">
            <w:pPr>
              <w:rPr>
                <w:i/>
                <w:sz w:val="24"/>
                <w:szCs w:val="24"/>
              </w:rPr>
            </w:pPr>
            <w:r w:rsidRPr="000E7586">
              <w:rPr>
                <w:i/>
                <w:sz w:val="24"/>
                <w:szCs w:val="24"/>
              </w:rPr>
              <w:t>проводить диагностические исследования;</w:t>
            </w:r>
          </w:p>
          <w:p w:rsidR="000766B3" w:rsidRPr="000E7586" w:rsidRDefault="000766B3" w:rsidP="000766B3">
            <w:pPr>
              <w:rPr>
                <w:i/>
                <w:sz w:val="24"/>
                <w:szCs w:val="24"/>
              </w:rPr>
            </w:pPr>
            <w:r w:rsidRPr="000E7586">
              <w:rPr>
                <w:i/>
                <w:sz w:val="24"/>
                <w:szCs w:val="24"/>
              </w:rPr>
              <w:t>обеспечить санитарно-гигиенический режим.</w:t>
            </w:r>
          </w:p>
          <w:p w:rsidR="000766B3" w:rsidRPr="000E7586" w:rsidRDefault="000766B3" w:rsidP="000766B3">
            <w:pPr>
              <w:rPr>
                <w:sz w:val="24"/>
                <w:szCs w:val="24"/>
              </w:rPr>
            </w:pPr>
            <w:r w:rsidRPr="000E7586">
              <w:rPr>
                <w:sz w:val="24"/>
                <w:szCs w:val="24"/>
              </w:rPr>
              <w:t xml:space="preserve">Работа по сохранению и укреплению здоровья учащихся и формированию здоровья образа жизни велась по следующим направлениям: </w:t>
            </w:r>
          </w:p>
          <w:p w:rsidR="000766B3" w:rsidRPr="000E7586" w:rsidRDefault="000766B3" w:rsidP="000766B3">
            <w:pPr>
              <w:rPr>
                <w:i/>
                <w:sz w:val="24"/>
                <w:szCs w:val="24"/>
              </w:rPr>
            </w:pPr>
            <w:r w:rsidRPr="000E7586">
              <w:rPr>
                <w:i/>
                <w:sz w:val="24"/>
                <w:szCs w:val="24"/>
              </w:rPr>
              <w:t>работа с учащимися</w:t>
            </w:r>
          </w:p>
          <w:p w:rsidR="000766B3" w:rsidRPr="000E7586" w:rsidRDefault="000766B3" w:rsidP="000766B3">
            <w:pPr>
              <w:rPr>
                <w:i/>
                <w:sz w:val="24"/>
                <w:szCs w:val="24"/>
              </w:rPr>
            </w:pPr>
            <w:r w:rsidRPr="000E7586">
              <w:rPr>
                <w:i/>
                <w:sz w:val="24"/>
                <w:szCs w:val="24"/>
              </w:rPr>
              <w:t>работа с педагогическим коллективом</w:t>
            </w:r>
          </w:p>
          <w:p w:rsidR="000766B3" w:rsidRPr="000E7586" w:rsidRDefault="000766B3" w:rsidP="000766B3">
            <w:pPr>
              <w:rPr>
                <w:i/>
                <w:sz w:val="24"/>
                <w:szCs w:val="24"/>
              </w:rPr>
            </w:pPr>
            <w:r w:rsidRPr="000E7586">
              <w:rPr>
                <w:i/>
                <w:sz w:val="24"/>
                <w:szCs w:val="24"/>
              </w:rPr>
              <w:t>работа с родителями.</w:t>
            </w:r>
          </w:p>
          <w:p w:rsidR="000766B3" w:rsidRPr="000E7586" w:rsidRDefault="000766B3" w:rsidP="000766B3">
            <w:pPr>
              <w:ind w:firstLine="360"/>
              <w:rPr>
                <w:sz w:val="24"/>
                <w:szCs w:val="24"/>
              </w:rPr>
            </w:pPr>
            <w:r w:rsidRPr="000E7586">
              <w:rPr>
                <w:sz w:val="24"/>
                <w:szCs w:val="24"/>
              </w:rPr>
              <w:t xml:space="preserve">    </w:t>
            </w:r>
            <w:proofErr w:type="gramStart"/>
            <w:r w:rsidRPr="000E7586">
              <w:rPr>
                <w:sz w:val="24"/>
                <w:szCs w:val="24"/>
              </w:rPr>
              <w:t>План  работы</w:t>
            </w:r>
            <w:proofErr w:type="gramEnd"/>
            <w:r w:rsidRPr="000E7586">
              <w:rPr>
                <w:sz w:val="24"/>
                <w:szCs w:val="24"/>
              </w:rPr>
              <w:t xml:space="preserve"> по этому направлению  предусматривал реализацию целенаправленных мероприятий по укреплению и сохранению здоровья учащихся, пропаганде здорового образа жизни. В начале учебного года был разработан и реализован комплекс мер по охране и укреплению здоровья детей, включающий в себя организацию и проведение инструктажей по правилам техники безопасности, мероприятий по профилактике частых заболеваний учащихся, детского травматизма на дорогах, наркомании, алкоголизма, табакокурения, встреч детей с представителями правоохранительных органов, работниками ГАИ, медработниками, экскурсий, участие коллектива класса в спортивных внутришкольных мероприятиях.                       </w:t>
            </w:r>
          </w:p>
          <w:p w:rsidR="000766B3" w:rsidRPr="000E7586" w:rsidRDefault="000766B3" w:rsidP="000766B3">
            <w:pPr>
              <w:rPr>
                <w:sz w:val="24"/>
                <w:szCs w:val="24"/>
              </w:rPr>
            </w:pPr>
            <w:r w:rsidRPr="000E7586">
              <w:rPr>
                <w:sz w:val="24"/>
                <w:szCs w:val="24"/>
              </w:rPr>
              <w:t xml:space="preserve">          В целом проведенные мероприятия спортивно-оздоровительного направления воспитательной </w:t>
            </w:r>
            <w:proofErr w:type="gramStart"/>
            <w:r w:rsidRPr="000E7586">
              <w:rPr>
                <w:sz w:val="24"/>
                <w:szCs w:val="24"/>
              </w:rPr>
              <w:t>деятельности  соответствовали</w:t>
            </w:r>
            <w:proofErr w:type="gramEnd"/>
            <w:r w:rsidRPr="000E7586">
              <w:rPr>
                <w:sz w:val="24"/>
                <w:szCs w:val="24"/>
              </w:rPr>
              <w:t xml:space="preserve">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0766B3" w:rsidRPr="000E7586" w:rsidRDefault="000766B3" w:rsidP="000766B3">
            <w:pPr>
              <w:pStyle w:val="afe"/>
              <w:ind w:firstLine="709"/>
              <w:jc w:val="both"/>
              <w:rPr>
                <w:i w:val="0"/>
                <w:sz w:val="24"/>
              </w:rPr>
            </w:pPr>
            <w:r w:rsidRPr="000E7586">
              <w:rPr>
                <w:i w:val="0"/>
                <w:sz w:val="24"/>
              </w:rPr>
              <w:lastRenderedPageBreak/>
              <w:t xml:space="preserve">         В рамках реализации Национальной программы «Туберкулез – </w:t>
            </w:r>
            <w:r w:rsidRPr="000E7586">
              <w:rPr>
                <w:i w:val="0"/>
                <w:sz w:val="24"/>
                <w:lang w:val="en-US"/>
              </w:rPr>
              <w:t>IV</w:t>
            </w:r>
            <w:r w:rsidRPr="000E7586">
              <w:rPr>
                <w:i w:val="0"/>
                <w:sz w:val="24"/>
              </w:rPr>
              <w:t xml:space="preserve">» в школе был </w:t>
            </w:r>
            <w:r w:rsidRPr="000E7586">
              <w:rPr>
                <w:i w:val="0"/>
                <w:sz w:val="24"/>
                <w:u w:val="single"/>
              </w:rPr>
              <w:t>создан организационный комитет</w:t>
            </w:r>
            <w:r w:rsidRPr="000E7586">
              <w:rPr>
                <w:i w:val="0"/>
                <w:sz w:val="24"/>
              </w:rPr>
              <w:t xml:space="preserve">, который разработал </w:t>
            </w:r>
            <w:r w:rsidRPr="000E7586">
              <w:rPr>
                <w:i w:val="0"/>
                <w:sz w:val="24"/>
                <w:u w:val="single"/>
              </w:rPr>
              <w:t>матрицу мероприятий</w:t>
            </w:r>
            <w:r w:rsidRPr="000E7586">
              <w:rPr>
                <w:i w:val="0"/>
                <w:sz w:val="24"/>
              </w:rPr>
              <w:t xml:space="preserve"> по данной программе, ход проведения акции «Остановим туберкулез». </w:t>
            </w:r>
          </w:p>
          <w:p w:rsidR="000766B3" w:rsidRPr="000E7586" w:rsidRDefault="000766B3" w:rsidP="000766B3">
            <w:pPr>
              <w:pStyle w:val="afe"/>
              <w:ind w:firstLine="709"/>
              <w:jc w:val="both"/>
              <w:rPr>
                <w:i w:val="0"/>
                <w:sz w:val="24"/>
              </w:rPr>
            </w:pPr>
            <w:r w:rsidRPr="000E7586">
              <w:rPr>
                <w:i w:val="0"/>
                <w:sz w:val="24"/>
              </w:rPr>
              <w:t xml:space="preserve">В школе </w:t>
            </w:r>
            <w:proofErr w:type="gramStart"/>
            <w:r w:rsidRPr="000E7586">
              <w:rPr>
                <w:i w:val="0"/>
                <w:sz w:val="24"/>
              </w:rPr>
              <w:t>было  организовано</w:t>
            </w:r>
            <w:proofErr w:type="gramEnd"/>
            <w:r w:rsidRPr="000E7586">
              <w:rPr>
                <w:i w:val="0"/>
                <w:sz w:val="24"/>
              </w:rPr>
              <w:t xml:space="preserve"> обучение волонтеров (учащихся 9-х классов) по программе «Равный – равному». </w:t>
            </w:r>
            <w:proofErr w:type="gramStart"/>
            <w:r w:rsidRPr="000E7586">
              <w:rPr>
                <w:i w:val="0"/>
                <w:sz w:val="24"/>
              </w:rPr>
              <w:t>Подростков  обучали</w:t>
            </w:r>
            <w:proofErr w:type="gramEnd"/>
            <w:r w:rsidRPr="000E7586">
              <w:rPr>
                <w:i w:val="0"/>
                <w:sz w:val="24"/>
              </w:rPr>
              <w:t xml:space="preserve"> навыкам ведения занятий по профилактике туберкулеза. В школе активно пропагандируется здоровый образ жизни.</w:t>
            </w:r>
          </w:p>
          <w:p w:rsidR="000766B3" w:rsidRPr="000E7586" w:rsidRDefault="000766B3" w:rsidP="000766B3">
            <w:pPr>
              <w:pStyle w:val="afe"/>
              <w:jc w:val="both"/>
              <w:rPr>
                <w:i w:val="0"/>
                <w:sz w:val="24"/>
              </w:rPr>
            </w:pPr>
            <w:r w:rsidRPr="000E7586">
              <w:rPr>
                <w:i w:val="0"/>
                <w:sz w:val="24"/>
              </w:rPr>
              <w:t>В рамках реализации Программы по профилактике туберкулёза и ВИЧ/СПИДа были проведены следующие мероприятия:</w:t>
            </w:r>
          </w:p>
          <w:p w:rsidR="000766B3" w:rsidRPr="000E7586" w:rsidRDefault="000766B3" w:rsidP="0070156E">
            <w:pPr>
              <w:pStyle w:val="a6"/>
              <w:numPr>
                <w:ilvl w:val="0"/>
                <w:numId w:val="36"/>
              </w:numPr>
              <w:spacing w:after="200" w:line="276" w:lineRule="auto"/>
              <w:contextualSpacing/>
              <w:jc w:val="left"/>
              <w:rPr>
                <w:sz w:val="24"/>
                <w:szCs w:val="24"/>
              </w:rPr>
            </w:pPr>
            <w:r w:rsidRPr="000E7586">
              <w:rPr>
                <w:sz w:val="24"/>
                <w:szCs w:val="24"/>
              </w:rPr>
              <w:t>Акция «Остановим туберкулёз»</w:t>
            </w:r>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Проведение диктантов</w:t>
            </w:r>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Проведение тренингов</w:t>
            </w:r>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Организация бесед школьного врача с учащимися</w:t>
            </w:r>
          </w:p>
          <w:p w:rsidR="000766B3" w:rsidRPr="000E7586" w:rsidRDefault="000766B3" w:rsidP="0070156E">
            <w:pPr>
              <w:pStyle w:val="a6"/>
              <w:numPr>
                <w:ilvl w:val="0"/>
                <w:numId w:val="37"/>
              </w:numPr>
              <w:spacing w:after="200" w:line="276" w:lineRule="auto"/>
              <w:contextualSpacing/>
              <w:jc w:val="left"/>
              <w:rPr>
                <w:sz w:val="24"/>
                <w:szCs w:val="24"/>
              </w:rPr>
            </w:pPr>
            <w:proofErr w:type="gramStart"/>
            <w:r w:rsidRPr="000E7586">
              <w:rPr>
                <w:sz w:val="24"/>
                <w:szCs w:val="24"/>
              </w:rPr>
              <w:t>Выпуск  стенгазет</w:t>
            </w:r>
            <w:proofErr w:type="gramEnd"/>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План работы медпункта</w:t>
            </w:r>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Памятка для родителей по туберкулёзу, для учащихся</w:t>
            </w:r>
          </w:p>
          <w:p w:rsidR="000766B3" w:rsidRPr="000E7586" w:rsidRDefault="000766B3" w:rsidP="0070156E">
            <w:pPr>
              <w:pStyle w:val="a6"/>
              <w:numPr>
                <w:ilvl w:val="0"/>
                <w:numId w:val="37"/>
              </w:numPr>
              <w:spacing w:after="200" w:line="276" w:lineRule="auto"/>
              <w:contextualSpacing/>
              <w:jc w:val="left"/>
              <w:rPr>
                <w:sz w:val="24"/>
                <w:szCs w:val="24"/>
              </w:rPr>
            </w:pPr>
            <w:r w:rsidRPr="000E7586">
              <w:rPr>
                <w:sz w:val="24"/>
                <w:szCs w:val="24"/>
              </w:rPr>
              <w:t>Программа «</w:t>
            </w:r>
            <w:proofErr w:type="gramStart"/>
            <w:r w:rsidRPr="000E7586">
              <w:rPr>
                <w:sz w:val="24"/>
                <w:szCs w:val="24"/>
              </w:rPr>
              <w:t>Равный  -</w:t>
            </w:r>
            <w:proofErr w:type="gramEnd"/>
            <w:r w:rsidRPr="000E7586">
              <w:rPr>
                <w:sz w:val="24"/>
                <w:szCs w:val="24"/>
              </w:rPr>
              <w:t xml:space="preserve"> равному»</w:t>
            </w:r>
          </w:p>
          <w:p w:rsidR="000766B3" w:rsidRPr="000E7586" w:rsidRDefault="000766B3" w:rsidP="0070156E">
            <w:pPr>
              <w:pStyle w:val="a6"/>
              <w:numPr>
                <w:ilvl w:val="0"/>
                <w:numId w:val="36"/>
              </w:numPr>
              <w:contextualSpacing/>
              <w:jc w:val="left"/>
              <w:rPr>
                <w:sz w:val="24"/>
                <w:szCs w:val="24"/>
              </w:rPr>
            </w:pPr>
            <w:r w:rsidRPr="000E7586">
              <w:rPr>
                <w:sz w:val="24"/>
                <w:szCs w:val="24"/>
              </w:rPr>
              <w:t>Лекция «Здоровье дыхательной системы человека</w:t>
            </w:r>
          </w:p>
          <w:p w:rsidR="000766B3" w:rsidRPr="000E7586" w:rsidRDefault="000766B3" w:rsidP="0070156E">
            <w:pPr>
              <w:pStyle w:val="a6"/>
              <w:numPr>
                <w:ilvl w:val="0"/>
                <w:numId w:val="36"/>
              </w:numPr>
              <w:contextualSpacing/>
              <w:jc w:val="left"/>
              <w:rPr>
                <w:sz w:val="24"/>
                <w:szCs w:val="24"/>
              </w:rPr>
            </w:pPr>
            <w:r w:rsidRPr="000E7586">
              <w:rPr>
                <w:sz w:val="24"/>
                <w:szCs w:val="24"/>
              </w:rPr>
              <w:t>Профилактические беседы с детьми</w:t>
            </w:r>
          </w:p>
          <w:p w:rsidR="000766B3" w:rsidRPr="000E7586" w:rsidRDefault="000766B3" w:rsidP="0070156E">
            <w:pPr>
              <w:pStyle w:val="a6"/>
              <w:numPr>
                <w:ilvl w:val="0"/>
                <w:numId w:val="36"/>
              </w:numPr>
              <w:contextualSpacing/>
              <w:jc w:val="left"/>
              <w:rPr>
                <w:sz w:val="24"/>
                <w:szCs w:val="24"/>
              </w:rPr>
            </w:pPr>
            <w:r w:rsidRPr="000E7586">
              <w:rPr>
                <w:sz w:val="24"/>
                <w:szCs w:val="24"/>
              </w:rPr>
              <w:t>Беседа «Профилактика туберкулёза», презентация «Причины заболевания»</w:t>
            </w:r>
          </w:p>
          <w:p w:rsidR="000766B3" w:rsidRPr="000E7586" w:rsidRDefault="000766B3" w:rsidP="0070156E">
            <w:pPr>
              <w:pStyle w:val="a6"/>
              <w:numPr>
                <w:ilvl w:val="0"/>
                <w:numId w:val="36"/>
              </w:numPr>
              <w:contextualSpacing/>
              <w:jc w:val="left"/>
              <w:rPr>
                <w:sz w:val="24"/>
                <w:szCs w:val="24"/>
              </w:rPr>
            </w:pPr>
            <w:r w:rsidRPr="000E7586">
              <w:rPr>
                <w:sz w:val="24"/>
                <w:szCs w:val="24"/>
              </w:rPr>
              <w:t xml:space="preserve">Беседа «Информация о распространении </w:t>
            </w:r>
            <w:r w:rsidRPr="000E7586">
              <w:rPr>
                <w:sz w:val="24"/>
                <w:szCs w:val="24"/>
              </w:rPr>
              <w:lastRenderedPageBreak/>
              <w:t>заболевания в КР»</w:t>
            </w:r>
          </w:p>
          <w:p w:rsidR="000766B3" w:rsidRPr="000E7586" w:rsidRDefault="000766B3" w:rsidP="0070156E">
            <w:pPr>
              <w:pStyle w:val="a6"/>
              <w:numPr>
                <w:ilvl w:val="0"/>
                <w:numId w:val="36"/>
              </w:numPr>
              <w:contextualSpacing/>
              <w:jc w:val="left"/>
              <w:rPr>
                <w:sz w:val="24"/>
                <w:szCs w:val="24"/>
              </w:rPr>
            </w:pPr>
            <w:r w:rsidRPr="000E7586">
              <w:rPr>
                <w:sz w:val="24"/>
                <w:szCs w:val="24"/>
              </w:rPr>
              <w:t>Классный час, посвящённый профилактике туберкулёза</w:t>
            </w:r>
          </w:p>
          <w:p w:rsidR="000766B3" w:rsidRPr="000E7586" w:rsidRDefault="000766B3" w:rsidP="0070156E">
            <w:pPr>
              <w:pStyle w:val="a6"/>
              <w:numPr>
                <w:ilvl w:val="0"/>
                <w:numId w:val="36"/>
              </w:numPr>
              <w:contextualSpacing/>
              <w:jc w:val="left"/>
              <w:rPr>
                <w:sz w:val="24"/>
                <w:szCs w:val="24"/>
              </w:rPr>
            </w:pPr>
            <w:r w:rsidRPr="000E7586">
              <w:rPr>
                <w:sz w:val="24"/>
                <w:szCs w:val="24"/>
              </w:rPr>
              <w:t xml:space="preserve">Информирование детей о Законе «О защите населения от туберкулёза» </w:t>
            </w:r>
          </w:p>
          <w:p w:rsidR="000766B3" w:rsidRPr="000E7586" w:rsidRDefault="000766B3" w:rsidP="000766B3">
            <w:pPr>
              <w:contextualSpacing/>
              <w:rPr>
                <w:sz w:val="24"/>
                <w:szCs w:val="24"/>
              </w:rPr>
            </w:pPr>
            <w:r w:rsidRPr="000E7586">
              <w:rPr>
                <w:sz w:val="24"/>
                <w:szCs w:val="24"/>
              </w:rPr>
              <w:t xml:space="preserve">Согласно Закону КР  «О ВИЧ/СПИДе в КР» от 13.08.05 г., постановления Правительства КР от 25.04.06 г. №296, постановления мэрии от 21 сентября 2006 г. 3680 и матрицы действий по реализации Государственной программы по предупреждению эпидемии ВИЧ/СПИДа  и её социально-экономических последствий в КР на 2006 – 2010 г. г, постановления коллегии мэрии от 30 ноября 2007г. №27 ПК, Отчёту о пятилетней оценке Глобального Фонда по борьбе со СПИДом, туберкулёзом и малярией от 2013 г.  </w:t>
            </w:r>
            <w:proofErr w:type="gramStart"/>
            <w:r w:rsidRPr="000E7586">
              <w:rPr>
                <w:sz w:val="24"/>
                <w:szCs w:val="24"/>
              </w:rPr>
              <w:t>основными  принципами</w:t>
            </w:r>
            <w:proofErr w:type="gramEnd"/>
            <w:r w:rsidRPr="000E7586">
              <w:rPr>
                <w:sz w:val="24"/>
                <w:szCs w:val="24"/>
              </w:rPr>
              <w:t xml:space="preserve"> профилактической работы в школе являются: приоритет жизни и здоровья граждан; приоритет ответственности государства за формирование образцов безопасного поведения у детей и подростков, формирование высокой самооценки, осознанное принятие решений, умение сказать «нет» и противостоять негативному внешнему влиянию.</w:t>
            </w:r>
          </w:p>
          <w:p w:rsidR="000766B3" w:rsidRPr="000E7586" w:rsidRDefault="000766B3" w:rsidP="000766B3">
            <w:pPr>
              <w:ind w:firstLine="0"/>
              <w:rPr>
                <w:sz w:val="24"/>
                <w:szCs w:val="24"/>
              </w:rPr>
            </w:pPr>
            <w:r w:rsidRPr="000E7586">
              <w:rPr>
                <w:sz w:val="24"/>
                <w:szCs w:val="24"/>
              </w:rPr>
              <w:t xml:space="preserve">Работа в школе по профилактике ВИЧ / СПИДа имеет </w:t>
            </w:r>
            <w:proofErr w:type="spellStart"/>
            <w:r w:rsidRPr="000E7586">
              <w:rPr>
                <w:sz w:val="24"/>
                <w:szCs w:val="24"/>
              </w:rPr>
              <w:t>многосекторальный</w:t>
            </w:r>
            <w:proofErr w:type="spellEnd"/>
            <w:r w:rsidRPr="000E7586">
              <w:rPr>
                <w:sz w:val="24"/>
                <w:szCs w:val="24"/>
              </w:rPr>
              <w:t xml:space="preserve"> подход.</w:t>
            </w:r>
          </w:p>
          <w:p w:rsidR="000766B3" w:rsidRPr="000E7586" w:rsidRDefault="000766B3" w:rsidP="000766B3">
            <w:pPr>
              <w:pStyle w:val="a6"/>
              <w:rPr>
                <w:sz w:val="24"/>
                <w:szCs w:val="24"/>
              </w:rPr>
            </w:pPr>
            <w:r w:rsidRPr="000E7586">
              <w:rPr>
                <w:sz w:val="24"/>
                <w:szCs w:val="24"/>
              </w:rPr>
              <w:t xml:space="preserve">     </w:t>
            </w:r>
            <w:r w:rsidRPr="000E7586">
              <w:rPr>
                <w:sz w:val="24"/>
                <w:szCs w:val="24"/>
                <w:lang w:val="en-US"/>
              </w:rPr>
              <w:t>I</w:t>
            </w:r>
            <w:r w:rsidRPr="000E7586">
              <w:rPr>
                <w:sz w:val="24"/>
                <w:szCs w:val="24"/>
              </w:rPr>
              <w:t xml:space="preserve"> направление      Работа с педагогическим коллективом</w:t>
            </w:r>
          </w:p>
          <w:p w:rsidR="000766B3" w:rsidRPr="000E7586" w:rsidRDefault="000766B3" w:rsidP="000766B3">
            <w:pPr>
              <w:pStyle w:val="a6"/>
              <w:rPr>
                <w:sz w:val="24"/>
                <w:szCs w:val="24"/>
              </w:rPr>
            </w:pPr>
            <w:r w:rsidRPr="000E7586">
              <w:rPr>
                <w:sz w:val="24"/>
                <w:szCs w:val="24"/>
              </w:rPr>
              <w:t xml:space="preserve">     </w:t>
            </w:r>
            <w:r w:rsidRPr="000E7586">
              <w:rPr>
                <w:sz w:val="24"/>
                <w:szCs w:val="24"/>
                <w:lang w:val="en-US"/>
              </w:rPr>
              <w:t>II</w:t>
            </w:r>
            <w:r w:rsidRPr="000E7586">
              <w:rPr>
                <w:sz w:val="24"/>
                <w:szCs w:val="24"/>
              </w:rPr>
              <w:t xml:space="preserve"> направление    Работа с родителями</w:t>
            </w:r>
          </w:p>
          <w:p w:rsidR="000766B3" w:rsidRPr="000E7586" w:rsidRDefault="000766B3" w:rsidP="000766B3">
            <w:pPr>
              <w:pStyle w:val="a6"/>
              <w:rPr>
                <w:sz w:val="24"/>
                <w:szCs w:val="24"/>
              </w:rPr>
            </w:pPr>
            <w:r w:rsidRPr="000E7586">
              <w:rPr>
                <w:sz w:val="24"/>
                <w:szCs w:val="24"/>
              </w:rPr>
              <w:t xml:space="preserve">     </w:t>
            </w:r>
            <w:r w:rsidRPr="000E7586">
              <w:rPr>
                <w:sz w:val="24"/>
                <w:szCs w:val="24"/>
                <w:lang w:val="en-US"/>
              </w:rPr>
              <w:t>III</w:t>
            </w:r>
            <w:r w:rsidRPr="000E7586">
              <w:rPr>
                <w:sz w:val="24"/>
                <w:szCs w:val="24"/>
              </w:rPr>
              <w:t xml:space="preserve"> направление   Работа со школьниками</w:t>
            </w:r>
          </w:p>
          <w:p w:rsidR="000766B3" w:rsidRPr="000E7586" w:rsidRDefault="000766B3" w:rsidP="000766B3">
            <w:pPr>
              <w:rPr>
                <w:sz w:val="24"/>
                <w:szCs w:val="24"/>
              </w:rPr>
            </w:pPr>
            <w:r w:rsidRPr="000E7586">
              <w:rPr>
                <w:sz w:val="24"/>
                <w:szCs w:val="24"/>
              </w:rPr>
              <w:t xml:space="preserve">  </w:t>
            </w:r>
            <w:proofErr w:type="gramStart"/>
            <w:r w:rsidRPr="000E7586">
              <w:rPr>
                <w:sz w:val="24"/>
                <w:szCs w:val="24"/>
              </w:rPr>
              <w:t>Был  организован</w:t>
            </w:r>
            <w:proofErr w:type="gramEnd"/>
            <w:r w:rsidRPr="000E7586">
              <w:rPr>
                <w:sz w:val="24"/>
                <w:szCs w:val="24"/>
              </w:rPr>
              <w:t xml:space="preserve"> семинар – тренинг с классными руководителями. Членами лаборатории по профилактической </w:t>
            </w:r>
            <w:proofErr w:type="gramStart"/>
            <w:r w:rsidRPr="000E7586">
              <w:rPr>
                <w:sz w:val="24"/>
                <w:szCs w:val="24"/>
              </w:rPr>
              <w:t>работе  проведены</w:t>
            </w:r>
            <w:proofErr w:type="gramEnd"/>
            <w:r w:rsidRPr="000E7586">
              <w:rPr>
                <w:sz w:val="24"/>
                <w:szCs w:val="24"/>
              </w:rPr>
              <w:t xml:space="preserve"> анкетирования </w:t>
            </w:r>
            <w:r w:rsidRPr="000E7586">
              <w:rPr>
                <w:sz w:val="24"/>
                <w:szCs w:val="24"/>
              </w:rPr>
              <w:lastRenderedPageBreak/>
              <w:t>(анкета «До», анкета «После») с классными руководителями.</w:t>
            </w:r>
          </w:p>
          <w:p w:rsidR="000766B3" w:rsidRPr="000E7586" w:rsidRDefault="000766B3" w:rsidP="000766B3">
            <w:pPr>
              <w:pStyle w:val="25"/>
              <w:spacing w:after="0" w:line="240" w:lineRule="auto"/>
              <w:rPr>
                <w:sz w:val="24"/>
                <w:szCs w:val="24"/>
              </w:rPr>
            </w:pPr>
            <w:proofErr w:type="gramStart"/>
            <w:r w:rsidRPr="000E7586">
              <w:rPr>
                <w:sz w:val="24"/>
                <w:szCs w:val="24"/>
              </w:rPr>
              <w:t>Лекции  и</w:t>
            </w:r>
            <w:proofErr w:type="gramEnd"/>
            <w:r w:rsidRPr="000E7586">
              <w:rPr>
                <w:sz w:val="24"/>
                <w:szCs w:val="24"/>
              </w:rPr>
              <w:t xml:space="preserve"> инструктаж по профилактике СПИДа для учащихся 9 – 11  классов провели: врач-эпидемиолог Центра «СПИД», школьники – волонтёры.</w:t>
            </w:r>
          </w:p>
          <w:p w:rsidR="000766B3" w:rsidRPr="000E7586" w:rsidRDefault="000766B3" w:rsidP="000766B3">
            <w:pPr>
              <w:pStyle w:val="afc"/>
              <w:ind w:left="0"/>
              <w:rPr>
                <w:sz w:val="24"/>
                <w:szCs w:val="24"/>
              </w:rPr>
            </w:pPr>
            <w:r w:rsidRPr="000E7586">
              <w:rPr>
                <w:sz w:val="24"/>
                <w:szCs w:val="24"/>
              </w:rPr>
              <w:t xml:space="preserve"> </w:t>
            </w:r>
            <w:proofErr w:type="gramStart"/>
            <w:r w:rsidRPr="000E7586">
              <w:rPr>
                <w:sz w:val="24"/>
                <w:szCs w:val="24"/>
              </w:rPr>
              <w:t>Учащиеся  8</w:t>
            </w:r>
            <w:proofErr w:type="gramEnd"/>
            <w:r w:rsidRPr="000E7586">
              <w:rPr>
                <w:sz w:val="24"/>
                <w:szCs w:val="24"/>
              </w:rPr>
              <w:t xml:space="preserve"> – х классов    организовали </w:t>
            </w:r>
            <w:r w:rsidRPr="000E7586">
              <w:rPr>
                <w:b/>
                <w:sz w:val="24"/>
                <w:szCs w:val="24"/>
              </w:rPr>
              <w:t xml:space="preserve">выставку  рисунков </w:t>
            </w:r>
            <w:r w:rsidRPr="000E7586">
              <w:rPr>
                <w:sz w:val="24"/>
                <w:szCs w:val="24"/>
              </w:rPr>
              <w:t xml:space="preserve"> «НЕТ ВИЧ – дискриминации» в виде непрерывной  ленты.  Ребята использовали оборотную сторону обоев. Рисунки и надписи были выполнены в чёрно-белом цвете, что создало </w:t>
            </w:r>
            <w:proofErr w:type="gramStart"/>
            <w:r w:rsidRPr="000E7586">
              <w:rPr>
                <w:sz w:val="24"/>
                <w:szCs w:val="24"/>
              </w:rPr>
              <w:t>эффект  застывшей</w:t>
            </w:r>
            <w:proofErr w:type="gramEnd"/>
            <w:r w:rsidRPr="000E7586">
              <w:rPr>
                <w:sz w:val="24"/>
                <w:szCs w:val="24"/>
              </w:rPr>
              <w:t xml:space="preserve"> киноплёнки. </w:t>
            </w:r>
          </w:p>
          <w:p w:rsidR="000766B3" w:rsidRPr="000E7586" w:rsidRDefault="000766B3" w:rsidP="000766B3">
            <w:pPr>
              <w:pStyle w:val="afc"/>
              <w:ind w:left="0"/>
              <w:rPr>
                <w:sz w:val="24"/>
                <w:szCs w:val="24"/>
              </w:rPr>
            </w:pPr>
            <w:r w:rsidRPr="000E7586">
              <w:rPr>
                <w:sz w:val="24"/>
                <w:szCs w:val="24"/>
              </w:rPr>
              <w:t xml:space="preserve">Группой </w:t>
            </w:r>
            <w:proofErr w:type="gramStart"/>
            <w:r w:rsidRPr="000E7586">
              <w:rPr>
                <w:sz w:val="24"/>
                <w:szCs w:val="24"/>
              </w:rPr>
              <w:t>волонтёров  были</w:t>
            </w:r>
            <w:proofErr w:type="gramEnd"/>
            <w:r w:rsidRPr="000E7586">
              <w:rPr>
                <w:sz w:val="24"/>
                <w:szCs w:val="24"/>
              </w:rPr>
              <w:t xml:space="preserve"> проведены тренинги  по профилактике ВИЧ/СПИДа среди учащихся 9 , 11 классов. </w:t>
            </w:r>
          </w:p>
          <w:p w:rsidR="000766B3" w:rsidRPr="000E7586" w:rsidRDefault="000766B3" w:rsidP="000766B3">
            <w:pPr>
              <w:rPr>
                <w:b/>
                <w:bCs/>
                <w:sz w:val="24"/>
                <w:szCs w:val="24"/>
              </w:rPr>
            </w:pPr>
            <w:r w:rsidRPr="000E7586">
              <w:rPr>
                <w:b/>
                <w:bCs/>
                <w:sz w:val="24"/>
                <w:szCs w:val="24"/>
              </w:rPr>
              <w:t xml:space="preserve">Ученическая конференция    </w:t>
            </w:r>
            <w:proofErr w:type="gramStart"/>
            <w:r w:rsidRPr="000E7586">
              <w:rPr>
                <w:sz w:val="24"/>
                <w:szCs w:val="24"/>
              </w:rPr>
              <w:t>прошла</w:t>
            </w:r>
            <w:r w:rsidRPr="000E7586">
              <w:rPr>
                <w:b/>
                <w:i/>
                <w:sz w:val="24"/>
                <w:szCs w:val="24"/>
              </w:rPr>
              <w:t xml:space="preserve"> </w:t>
            </w:r>
            <w:r w:rsidRPr="000E7586">
              <w:rPr>
                <w:sz w:val="24"/>
                <w:szCs w:val="24"/>
              </w:rPr>
              <w:t xml:space="preserve"> на</w:t>
            </w:r>
            <w:proofErr w:type="gramEnd"/>
            <w:r w:rsidRPr="000E7586">
              <w:rPr>
                <w:sz w:val="24"/>
                <w:szCs w:val="24"/>
              </w:rPr>
              <w:t xml:space="preserve"> высоком уровне. Учащиеся-</w:t>
            </w:r>
            <w:proofErr w:type="gramStart"/>
            <w:r w:rsidRPr="000E7586">
              <w:rPr>
                <w:sz w:val="24"/>
                <w:szCs w:val="24"/>
              </w:rPr>
              <w:t>волонтёры  подготовили</w:t>
            </w:r>
            <w:proofErr w:type="gramEnd"/>
            <w:r w:rsidRPr="000E7586">
              <w:rPr>
                <w:sz w:val="24"/>
                <w:szCs w:val="24"/>
              </w:rPr>
              <w:t xml:space="preserve"> доклады, презентацию, продемонстрировали   фрагменты научно-популярных фильмов по профилактике ВИЧ/СПИДа, школьный врач  познакомила  с мировой  статистикой и по Кыргызстану о ВИЧ – инфицированных; врачи из Центра «СПИД»  прокомментировали научно-популярный  фильм по профилактике ВИЧ/СПИДа. Члены </w:t>
            </w:r>
            <w:proofErr w:type="gramStart"/>
            <w:r w:rsidRPr="000E7586">
              <w:rPr>
                <w:sz w:val="24"/>
                <w:szCs w:val="24"/>
              </w:rPr>
              <w:t>ШП  у</w:t>
            </w:r>
            <w:proofErr w:type="gramEnd"/>
            <w:r w:rsidRPr="000E7586">
              <w:rPr>
                <w:sz w:val="24"/>
                <w:szCs w:val="24"/>
              </w:rPr>
              <w:t xml:space="preserve"> выхода из </w:t>
            </w:r>
            <w:r w:rsidR="00637AF4">
              <w:rPr>
                <w:sz w:val="24"/>
                <w:szCs w:val="24"/>
              </w:rPr>
              <w:t>школы</w:t>
            </w:r>
            <w:r w:rsidRPr="000E7586">
              <w:rPr>
                <w:sz w:val="24"/>
                <w:szCs w:val="24"/>
              </w:rPr>
              <w:t xml:space="preserve">  раздавали сверстникам брошюры – памятки о путях заражения  СПИДом.  Стены актового зала также несли </w:t>
            </w:r>
            <w:proofErr w:type="gramStart"/>
            <w:r w:rsidRPr="000E7586">
              <w:rPr>
                <w:sz w:val="24"/>
                <w:szCs w:val="24"/>
              </w:rPr>
              <w:t>функциональную  нагрузку</w:t>
            </w:r>
            <w:proofErr w:type="gramEnd"/>
            <w:r w:rsidRPr="000E7586">
              <w:rPr>
                <w:sz w:val="24"/>
                <w:szCs w:val="24"/>
              </w:rPr>
              <w:t>: на них были развешаны бюллетени «СПИД и общество», выпущенные к конференции.</w:t>
            </w:r>
          </w:p>
          <w:p w:rsidR="000766B3" w:rsidRPr="000E7586" w:rsidRDefault="000766B3" w:rsidP="00637AF4">
            <w:pPr>
              <w:rPr>
                <w:sz w:val="24"/>
                <w:szCs w:val="24"/>
              </w:rPr>
            </w:pPr>
            <w:r w:rsidRPr="000E7586">
              <w:rPr>
                <w:b/>
                <w:i/>
                <w:sz w:val="24"/>
                <w:szCs w:val="24"/>
              </w:rPr>
              <w:t xml:space="preserve"> Р</w:t>
            </w:r>
            <w:r w:rsidRPr="000E7586">
              <w:rPr>
                <w:sz w:val="24"/>
                <w:szCs w:val="24"/>
              </w:rPr>
              <w:t xml:space="preserve">аботал </w:t>
            </w:r>
            <w:r w:rsidRPr="000E7586">
              <w:rPr>
                <w:b/>
                <w:i/>
                <w:sz w:val="24"/>
                <w:szCs w:val="24"/>
              </w:rPr>
              <w:t>Пост информаторов</w:t>
            </w:r>
            <w:r w:rsidRPr="000E7586">
              <w:rPr>
                <w:sz w:val="24"/>
                <w:szCs w:val="24"/>
              </w:rPr>
              <w:t xml:space="preserve">. Волонтёры, </w:t>
            </w:r>
            <w:r w:rsidRPr="000E7586">
              <w:rPr>
                <w:sz w:val="24"/>
                <w:szCs w:val="24"/>
              </w:rPr>
              <w:lastRenderedPageBreak/>
              <w:t xml:space="preserve">учащиеся 9 - х классов, имея на груди бейджик «Спроси  меня  – и убережёшься от опасной болезни», отвечали учащимся второй смены (8 классы) на вопросы о путях передачи заболевания, делая акцент на распространённость  ВИЧ/СПИДа среди инъекционных наркоманов. </w:t>
            </w:r>
          </w:p>
          <w:p w:rsidR="000766B3" w:rsidRPr="000E7586" w:rsidRDefault="000766B3" w:rsidP="000766B3">
            <w:pPr>
              <w:rPr>
                <w:sz w:val="24"/>
                <w:szCs w:val="24"/>
              </w:rPr>
            </w:pPr>
            <w:r w:rsidRPr="000E7586">
              <w:rPr>
                <w:sz w:val="24"/>
                <w:szCs w:val="24"/>
              </w:rPr>
              <w:t>Классные руководители провели классные часы для учащихся 5 – 11 классов по профилактике ВИЧ/СПИДа. О формах работы с детьми классные руководители сообщат родителям школьников на родительских собраниях.</w:t>
            </w:r>
          </w:p>
          <w:p w:rsidR="000766B3" w:rsidRPr="000E7586" w:rsidRDefault="000766B3" w:rsidP="000766B3">
            <w:pPr>
              <w:spacing w:after="200" w:line="276" w:lineRule="auto"/>
              <w:rPr>
                <w:sz w:val="24"/>
                <w:szCs w:val="24"/>
              </w:rPr>
            </w:pPr>
            <w:r w:rsidRPr="000E7586">
              <w:rPr>
                <w:sz w:val="24"/>
                <w:szCs w:val="24"/>
              </w:rPr>
              <w:t xml:space="preserve">В рамках реализации программы по </w:t>
            </w:r>
            <w:proofErr w:type="gramStart"/>
            <w:r w:rsidRPr="000E7586">
              <w:rPr>
                <w:sz w:val="24"/>
                <w:szCs w:val="24"/>
              </w:rPr>
              <w:t xml:space="preserve">профилактике  </w:t>
            </w:r>
            <w:r w:rsidRPr="000E7586">
              <w:rPr>
                <w:b/>
                <w:i/>
                <w:sz w:val="24"/>
                <w:szCs w:val="24"/>
              </w:rPr>
              <w:t>социально</w:t>
            </w:r>
            <w:proofErr w:type="gramEnd"/>
            <w:r w:rsidRPr="000E7586">
              <w:rPr>
                <w:b/>
                <w:i/>
                <w:sz w:val="24"/>
                <w:szCs w:val="24"/>
              </w:rPr>
              <w:t xml:space="preserve">-значимых мероприятий </w:t>
            </w:r>
            <w:r w:rsidRPr="000E7586">
              <w:rPr>
                <w:sz w:val="24"/>
                <w:szCs w:val="24"/>
              </w:rPr>
              <w:t xml:space="preserve"> была проделана следующая работа:</w:t>
            </w:r>
          </w:p>
          <w:p w:rsidR="000766B3" w:rsidRPr="000E7586" w:rsidRDefault="000766B3" w:rsidP="0070156E">
            <w:pPr>
              <w:pStyle w:val="a6"/>
              <w:numPr>
                <w:ilvl w:val="0"/>
                <w:numId w:val="39"/>
              </w:numPr>
              <w:spacing w:after="200" w:line="276" w:lineRule="auto"/>
              <w:contextualSpacing/>
              <w:jc w:val="left"/>
              <w:rPr>
                <w:sz w:val="24"/>
                <w:szCs w:val="24"/>
                <w:lang w:val="en-US"/>
              </w:rPr>
            </w:pPr>
            <w:r w:rsidRPr="000E7586">
              <w:rPr>
                <w:sz w:val="24"/>
                <w:szCs w:val="24"/>
              </w:rPr>
              <w:t>Дискуссия «Здоровье – дороже золота»</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проведение диктантов по профилактике бешенства, гепатита, сибирской язвы, эхинококкоза</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 xml:space="preserve">беседа «Всемирный день борьбы с бешенством» для учащихся 5 – 8, 9 - 11 классов, где особое внимание было уделено вниманию правилам </w:t>
            </w:r>
            <w:proofErr w:type="gramStart"/>
            <w:r w:rsidRPr="000E7586">
              <w:rPr>
                <w:sz w:val="24"/>
                <w:szCs w:val="24"/>
              </w:rPr>
              <w:t>содержания  домашних</w:t>
            </w:r>
            <w:proofErr w:type="gramEnd"/>
            <w:r w:rsidRPr="000E7586">
              <w:rPr>
                <w:sz w:val="24"/>
                <w:szCs w:val="24"/>
              </w:rPr>
              <w:t xml:space="preserve"> животных</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беседы по профилактике кишечных заболеваний</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беседа «Вирусный гепатит, первые симптомы, профилактика»</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реализована программа по профилактике здорового питания</w:t>
            </w:r>
          </w:p>
          <w:p w:rsidR="000766B3" w:rsidRPr="000E7586" w:rsidRDefault="000766B3" w:rsidP="0070156E">
            <w:pPr>
              <w:pStyle w:val="a6"/>
              <w:numPr>
                <w:ilvl w:val="0"/>
                <w:numId w:val="38"/>
              </w:numPr>
              <w:spacing w:after="200" w:line="276" w:lineRule="auto"/>
              <w:contextualSpacing/>
              <w:jc w:val="left"/>
              <w:rPr>
                <w:sz w:val="24"/>
                <w:szCs w:val="24"/>
              </w:rPr>
            </w:pPr>
            <w:proofErr w:type="gramStart"/>
            <w:r w:rsidRPr="000E7586">
              <w:rPr>
                <w:sz w:val="24"/>
                <w:szCs w:val="24"/>
              </w:rPr>
              <w:lastRenderedPageBreak/>
              <w:t>классный  час</w:t>
            </w:r>
            <w:proofErr w:type="gramEnd"/>
            <w:r w:rsidRPr="000E7586">
              <w:rPr>
                <w:sz w:val="24"/>
                <w:szCs w:val="24"/>
              </w:rPr>
              <w:t xml:space="preserve"> «Мы и здоровый образ жизни»</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памятка для учащихся «Осторожно! Вирусный гепатит»</w:t>
            </w:r>
          </w:p>
          <w:p w:rsidR="000766B3" w:rsidRPr="000E7586" w:rsidRDefault="000766B3" w:rsidP="0070156E">
            <w:pPr>
              <w:pStyle w:val="a6"/>
              <w:numPr>
                <w:ilvl w:val="0"/>
                <w:numId w:val="38"/>
              </w:numPr>
              <w:spacing w:after="200" w:line="276" w:lineRule="auto"/>
              <w:contextualSpacing/>
              <w:jc w:val="left"/>
              <w:rPr>
                <w:sz w:val="24"/>
                <w:szCs w:val="24"/>
              </w:rPr>
            </w:pPr>
            <w:proofErr w:type="gramStart"/>
            <w:r w:rsidRPr="000E7586">
              <w:rPr>
                <w:sz w:val="24"/>
                <w:szCs w:val="24"/>
              </w:rPr>
              <w:t>классный  час</w:t>
            </w:r>
            <w:proofErr w:type="gramEnd"/>
            <w:r w:rsidRPr="000E7586">
              <w:rPr>
                <w:sz w:val="24"/>
                <w:szCs w:val="24"/>
              </w:rPr>
              <w:t xml:space="preserve">  «Гепатит, пути передачи и лечение»</w:t>
            </w:r>
          </w:p>
          <w:p w:rsidR="000766B3" w:rsidRPr="000E7586" w:rsidRDefault="000766B3" w:rsidP="0070156E">
            <w:pPr>
              <w:pStyle w:val="a6"/>
              <w:numPr>
                <w:ilvl w:val="0"/>
                <w:numId w:val="38"/>
              </w:numPr>
              <w:spacing w:after="200" w:line="276" w:lineRule="auto"/>
              <w:contextualSpacing/>
              <w:jc w:val="left"/>
              <w:rPr>
                <w:sz w:val="24"/>
                <w:szCs w:val="24"/>
              </w:rPr>
            </w:pPr>
            <w:proofErr w:type="gramStart"/>
            <w:r w:rsidRPr="000E7586">
              <w:rPr>
                <w:sz w:val="24"/>
                <w:szCs w:val="24"/>
              </w:rPr>
              <w:t>Демонстрация  лучших</w:t>
            </w:r>
            <w:proofErr w:type="gramEnd"/>
            <w:r w:rsidRPr="000E7586">
              <w:rPr>
                <w:sz w:val="24"/>
                <w:szCs w:val="24"/>
              </w:rPr>
              <w:t xml:space="preserve"> международных анимационных фильмов по профилактике наркомании, ВИЧ/СПИДа , предоставленных сотрудниками  Лиги «Разум вне наркотика»</w:t>
            </w:r>
          </w:p>
          <w:p w:rsidR="000766B3" w:rsidRPr="000E7586" w:rsidRDefault="000766B3" w:rsidP="0070156E">
            <w:pPr>
              <w:pStyle w:val="a6"/>
              <w:numPr>
                <w:ilvl w:val="0"/>
                <w:numId w:val="38"/>
              </w:numPr>
              <w:spacing w:after="200" w:line="276" w:lineRule="auto"/>
              <w:contextualSpacing/>
              <w:jc w:val="left"/>
              <w:rPr>
                <w:sz w:val="24"/>
                <w:szCs w:val="24"/>
              </w:rPr>
            </w:pPr>
            <w:r w:rsidRPr="000E7586">
              <w:rPr>
                <w:sz w:val="24"/>
                <w:szCs w:val="24"/>
              </w:rPr>
              <w:t>Инструктаж по профилактике малярии, клещевого энцефалита</w:t>
            </w:r>
          </w:p>
          <w:p w:rsidR="000766B3" w:rsidRPr="000E7586" w:rsidRDefault="000766B3" w:rsidP="000766B3">
            <w:pPr>
              <w:spacing w:after="200" w:line="276" w:lineRule="auto"/>
              <w:rPr>
                <w:sz w:val="24"/>
                <w:szCs w:val="24"/>
              </w:rPr>
            </w:pPr>
            <w:proofErr w:type="gramStart"/>
            <w:r w:rsidRPr="000E7586">
              <w:rPr>
                <w:sz w:val="24"/>
                <w:szCs w:val="24"/>
              </w:rPr>
              <w:t>В  школе</w:t>
            </w:r>
            <w:proofErr w:type="gramEnd"/>
            <w:r w:rsidRPr="000E7586">
              <w:rPr>
                <w:sz w:val="24"/>
                <w:szCs w:val="24"/>
              </w:rPr>
              <w:t xml:space="preserve"> под руководством зам. директора по ВР </w:t>
            </w:r>
            <w:proofErr w:type="spellStart"/>
            <w:r w:rsidR="00637AF4">
              <w:rPr>
                <w:sz w:val="24"/>
                <w:szCs w:val="24"/>
              </w:rPr>
              <w:t>Жоробаевой</w:t>
            </w:r>
            <w:proofErr w:type="spellEnd"/>
            <w:r w:rsidR="00637AF4">
              <w:rPr>
                <w:sz w:val="24"/>
                <w:szCs w:val="24"/>
              </w:rPr>
              <w:t xml:space="preserve"> </w:t>
            </w:r>
            <w:proofErr w:type="spellStart"/>
            <w:r w:rsidR="00637AF4">
              <w:rPr>
                <w:sz w:val="24"/>
                <w:szCs w:val="24"/>
              </w:rPr>
              <w:t>Мавжуде</w:t>
            </w:r>
            <w:proofErr w:type="spellEnd"/>
            <w:r w:rsidR="00637AF4">
              <w:rPr>
                <w:sz w:val="24"/>
                <w:szCs w:val="24"/>
              </w:rPr>
              <w:t xml:space="preserve"> </w:t>
            </w:r>
            <w:proofErr w:type="spellStart"/>
            <w:r w:rsidR="00637AF4">
              <w:rPr>
                <w:sz w:val="24"/>
                <w:szCs w:val="24"/>
              </w:rPr>
              <w:t>Толкунжановн</w:t>
            </w:r>
            <w:r w:rsidR="006756D8">
              <w:rPr>
                <w:sz w:val="24"/>
                <w:szCs w:val="24"/>
              </w:rPr>
              <w:t>а</w:t>
            </w:r>
            <w:proofErr w:type="spellEnd"/>
            <w:r w:rsidRPr="000E7586">
              <w:rPr>
                <w:sz w:val="24"/>
                <w:szCs w:val="24"/>
              </w:rPr>
              <w:t xml:space="preserve"> также  был создан  отряд волонтёров, который   работал  по программе «Равный - равному». Сначала волонтёров обучают вести тренинги, ребята изучают в игровой форме «рабочие» материалы, готовят демонстрационные материалы, затем составляется график тренингов со сверстниками и проводят в течение учебного года на все заданные темы. Всего в школе 15 волонтёров. Имеется в наличии график учёбы волонтёрской группы, программа </w:t>
            </w:r>
            <w:proofErr w:type="gramStart"/>
            <w:r w:rsidRPr="000E7586">
              <w:rPr>
                <w:sz w:val="24"/>
                <w:szCs w:val="24"/>
              </w:rPr>
              <w:t>занятий,  материалы</w:t>
            </w:r>
            <w:proofErr w:type="gramEnd"/>
            <w:r w:rsidRPr="000E7586">
              <w:rPr>
                <w:sz w:val="24"/>
                <w:szCs w:val="24"/>
              </w:rPr>
              <w:t xml:space="preserve"> для изучения, конспекты лекций, бесед, тренингов по всем социально значимым заболеваниям. </w:t>
            </w:r>
          </w:p>
          <w:p w:rsidR="000766B3" w:rsidRPr="000E7586" w:rsidRDefault="000766B3" w:rsidP="000766B3">
            <w:pPr>
              <w:rPr>
                <w:sz w:val="24"/>
                <w:szCs w:val="24"/>
              </w:rPr>
            </w:pPr>
            <w:r w:rsidRPr="000E7586">
              <w:rPr>
                <w:b/>
                <w:sz w:val="24"/>
                <w:szCs w:val="24"/>
                <w:u w:val="single"/>
              </w:rPr>
              <w:t xml:space="preserve">В </w:t>
            </w:r>
            <w:proofErr w:type="gramStart"/>
            <w:r w:rsidRPr="000E7586">
              <w:rPr>
                <w:b/>
                <w:sz w:val="24"/>
                <w:szCs w:val="24"/>
                <w:u w:val="single"/>
              </w:rPr>
              <w:t>рамках  реализации</w:t>
            </w:r>
            <w:proofErr w:type="gramEnd"/>
            <w:r w:rsidRPr="000E7586">
              <w:rPr>
                <w:b/>
                <w:sz w:val="24"/>
                <w:szCs w:val="24"/>
                <w:u w:val="single"/>
              </w:rPr>
              <w:t xml:space="preserve"> Законов  КР, Программ по профилактике социально значимых </w:t>
            </w:r>
            <w:r w:rsidRPr="000E7586">
              <w:rPr>
                <w:b/>
                <w:sz w:val="24"/>
                <w:szCs w:val="24"/>
                <w:u w:val="single"/>
              </w:rPr>
              <w:lastRenderedPageBreak/>
              <w:t>заболеваний</w:t>
            </w:r>
            <w:r w:rsidRPr="000E7586">
              <w:rPr>
                <w:sz w:val="24"/>
                <w:szCs w:val="24"/>
              </w:rPr>
              <w:t xml:space="preserve">  в школе  были оформлены Уголок здоровья и стенд информационного характера, на которых были расположены бюллетени  по профилактике социально значимых  заболеваний.</w:t>
            </w:r>
          </w:p>
          <w:p w:rsidR="000766B3" w:rsidRPr="000E7586" w:rsidRDefault="000766B3" w:rsidP="000766B3">
            <w:pPr>
              <w:rPr>
                <w:sz w:val="24"/>
                <w:szCs w:val="24"/>
              </w:rPr>
            </w:pPr>
            <w:r w:rsidRPr="000E7586">
              <w:rPr>
                <w:sz w:val="24"/>
                <w:szCs w:val="24"/>
              </w:rPr>
              <w:t xml:space="preserve">На совещании при директоре был рассмотрен вопрос о профилактике социально значимых заболеваний. </w:t>
            </w:r>
            <w:proofErr w:type="gramStart"/>
            <w:r w:rsidRPr="000E7586">
              <w:rPr>
                <w:sz w:val="24"/>
                <w:szCs w:val="24"/>
              </w:rPr>
              <w:t>На  классных</w:t>
            </w:r>
            <w:proofErr w:type="gramEnd"/>
            <w:r w:rsidRPr="000E7586">
              <w:rPr>
                <w:sz w:val="24"/>
                <w:szCs w:val="24"/>
              </w:rPr>
              <w:t xml:space="preserve"> родительских собраниях классные руководители информировали родительскую общественность о видах и формах  профилактической работы  по социально значимым заболеваниям с детьми  в школе.</w:t>
            </w:r>
          </w:p>
          <w:p w:rsidR="000766B3" w:rsidRPr="000E7586" w:rsidRDefault="000766B3" w:rsidP="000766B3">
            <w:pPr>
              <w:rPr>
                <w:sz w:val="24"/>
                <w:szCs w:val="24"/>
              </w:rPr>
            </w:pPr>
            <w:r w:rsidRPr="000E7586">
              <w:rPr>
                <w:sz w:val="24"/>
                <w:szCs w:val="24"/>
              </w:rPr>
              <w:t xml:space="preserve">Все школьные кабинеты в течение </w:t>
            </w:r>
            <w:proofErr w:type="gramStart"/>
            <w:r w:rsidRPr="000E7586">
              <w:rPr>
                <w:sz w:val="24"/>
                <w:szCs w:val="24"/>
              </w:rPr>
              <w:t>года  подвергаются</w:t>
            </w:r>
            <w:proofErr w:type="gramEnd"/>
            <w:r w:rsidRPr="000E7586">
              <w:rPr>
                <w:sz w:val="24"/>
                <w:szCs w:val="24"/>
              </w:rPr>
              <w:t xml:space="preserve">  контролю по озеленению, освещению,  кабинеты своевременно проветривались.</w:t>
            </w:r>
          </w:p>
          <w:p w:rsidR="000766B3" w:rsidRPr="000E7586" w:rsidRDefault="000766B3" w:rsidP="000766B3">
            <w:pPr>
              <w:rPr>
                <w:sz w:val="24"/>
                <w:szCs w:val="24"/>
              </w:rPr>
            </w:pPr>
            <w:r w:rsidRPr="000E7586">
              <w:rPr>
                <w:sz w:val="24"/>
                <w:szCs w:val="24"/>
              </w:rPr>
              <w:t xml:space="preserve">В </w:t>
            </w:r>
            <w:proofErr w:type="gramStart"/>
            <w:r w:rsidRPr="000E7586">
              <w:rPr>
                <w:sz w:val="24"/>
                <w:szCs w:val="24"/>
              </w:rPr>
              <w:t>школе  создан</w:t>
            </w:r>
            <w:proofErr w:type="gramEnd"/>
            <w:r w:rsidRPr="000E7586">
              <w:rPr>
                <w:sz w:val="24"/>
                <w:szCs w:val="24"/>
              </w:rPr>
              <w:t xml:space="preserve">  банк презентаций, сценариев классных часов, бесед по профилактике туберкулёза, ВИЧ/СПИДа, наркомании, табакокурения, алкоголизма. Все классные руководители </w:t>
            </w:r>
            <w:proofErr w:type="gramStart"/>
            <w:r w:rsidRPr="000E7586">
              <w:rPr>
                <w:sz w:val="24"/>
                <w:szCs w:val="24"/>
              </w:rPr>
              <w:t>имеют  возможность</w:t>
            </w:r>
            <w:proofErr w:type="gramEnd"/>
            <w:r w:rsidRPr="000E7586">
              <w:rPr>
                <w:sz w:val="24"/>
                <w:szCs w:val="24"/>
              </w:rPr>
              <w:t xml:space="preserve">  использовать их в качестве дидактического материала при подготовке к классному часу и родительскому собранию.</w:t>
            </w:r>
          </w:p>
          <w:p w:rsidR="000766B3" w:rsidRPr="000E7586" w:rsidRDefault="000766B3" w:rsidP="000766B3">
            <w:pPr>
              <w:ind w:firstLine="0"/>
              <w:rPr>
                <w:b/>
                <w:i/>
                <w:sz w:val="24"/>
                <w:szCs w:val="24"/>
              </w:rPr>
            </w:pPr>
            <w:r w:rsidRPr="000E7586">
              <w:rPr>
                <w:b/>
                <w:i/>
                <w:sz w:val="24"/>
                <w:szCs w:val="24"/>
              </w:rPr>
              <w:t>Профилактика дорожно-транспортных происшествий</w:t>
            </w:r>
          </w:p>
          <w:p w:rsidR="000766B3" w:rsidRPr="000E7586" w:rsidRDefault="000766B3" w:rsidP="000766B3">
            <w:pPr>
              <w:rPr>
                <w:sz w:val="24"/>
                <w:szCs w:val="24"/>
              </w:rPr>
            </w:pPr>
            <w:r w:rsidRPr="000E7586">
              <w:rPr>
                <w:sz w:val="24"/>
                <w:szCs w:val="24"/>
              </w:rPr>
              <w:t xml:space="preserve">Статистические данные о детском травматизме и несчастных случаях свидетельствуют о необходимости более углублённой работы по проблеме обучения школьников правилам дорожного движения (ПДД). </w:t>
            </w:r>
            <w:r w:rsidRPr="000E7586">
              <w:rPr>
                <w:sz w:val="24"/>
                <w:szCs w:val="24"/>
              </w:rPr>
              <w:br/>
              <w:t xml:space="preserve">Школа расположена на участке, где повышена интенсивность движения транспортных средств, поэтому вопрос изучения ПДД и привития навыков правильного поведения детей на улицах является </w:t>
            </w:r>
            <w:r w:rsidRPr="000E7586">
              <w:rPr>
                <w:sz w:val="24"/>
                <w:szCs w:val="24"/>
              </w:rPr>
              <w:lastRenderedPageBreak/>
              <w:t>одним из основных в деятельности педагогического коллектива.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школы ведет свою работу в тесном контакте с работниками государственной автоинспекции  и родителями, совершенствуя формы и методы изучения детьми ПДД и их пропаганды.</w:t>
            </w:r>
            <w:r w:rsidRPr="000E7586">
              <w:rPr>
                <w:sz w:val="24"/>
                <w:szCs w:val="24"/>
              </w:rPr>
              <w:br/>
              <w:t xml:space="preserve">С целью предупреждения детского дорожно-транспортного травматизма изданы приказ «О создании отряда ЮИДД»  под руководством </w:t>
            </w:r>
            <w:proofErr w:type="spellStart"/>
            <w:r w:rsidR="006756D8">
              <w:rPr>
                <w:sz w:val="24"/>
                <w:szCs w:val="24"/>
              </w:rPr>
              <w:t>Саттарова</w:t>
            </w:r>
            <w:proofErr w:type="spellEnd"/>
            <w:r w:rsidR="006756D8">
              <w:rPr>
                <w:sz w:val="24"/>
                <w:szCs w:val="24"/>
              </w:rPr>
              <w:t xml:space="preserve"> Абдусамада</w:t>
            </w:r>
            <w:r w:rsidRPr="000E7586">
              <w:rPr>
                <w:sz w:val="24"/>
                <w:szCs w:val="24"/>
              </w:rPr>
              <w:t xml:space="preserve">   план  работы классного руководителя по пропаганде ПДД ; проведён инструктаж   с учащимися, имеющими велосипеды; проведены  мероприятия в ходе  месячника «Внимание,  дети!». </w:t>
            </w:r>
          </w:p>
          <w:p w:rsidR="000766B3" w:rsidRPr="000E7586" w:rsidRDefault="000766B3" w:rsidP="000766B3">
            <w:pPr>
              <w:rPr>
                <w:b/>
                <w:i/>
                <w:sz w:val="24"/>
                <w:szCs w:val="24"/>
              </w:rPr>
            </w:pPr>
            <w:r w:rsidRPr="000E7586">
              <w:rPr>
                <w:sz w:val="24"/>
                <w:szCs w:val="24"/>
              </w:rPr>
              <w:t>Содержание работы по вопросам профилактики детского дорожно-транспортного травматизма раскрывается на уроках ОБЖ, окружающего мира, классных часах и внеклассных мероприятиях, которые организовывают и проводят классные руководители и юные инспектора движения.</w:t>
            </w:r>
          </w:p>
          <w:p w:rsidR="000766B3" w:rsidRPr="000E7586" w:rsidRDefault="000766B3" w:rsidP="000766B3">
            <w:pPr>
              <w:rPr>
                <w:sz w:val="24"/>
                <w:szCs w:val="24"/>
              </w:rPr>
            </w:pPr>
            <w:r w:rsidRPr="000E7586">
              <w:rPr>
                <w:sz w:val="24"/>
                <w:szCs w:val="24"/>
              </w:rPr>
              <w:t xml:space="preserve">В школе организовано систематическое изучение учащимися 1-11 классов Правил дорожного движения с записью в классный журнал. Занятия по изучению правил дорожного движения проводятся по программам, рекомендованным Министерством образования КР. Программа по изучению </w:t>
            </w:r>
            <w:proofErr w:type="gramStart"/>
            <w:r w:rsidRPr="000E7586">
              <w:rPr>
                <w:sz w:val="24"/>
                <w:szCs w:val="24"/>
              </w:rPr>
              <w:t>ПДД  за</w:t>
            </w:r>
            <w:proofErr w:type="gramEnd"/>
            <w:r w:rsidRPr="000E7586">
              <w:rPr>
                <w:sz w:val="24"/>
                <w:szCs w:val="24"/>
              </w:rPr>
              <w:t xml:space="preserve"> учебный год выполнена полностью.</w:t>
            </w:r>
          </w:p>
          <w:p w:rsidR="000766B3" w:rsidRPr="000E7586" w:rsidRDefault="000766B3" w:rsidP="000766B3">
            <w:pPr>
              <w:rPr>
                <w:sz w:val="24"/>
                <w:szCs w:val="24"/>
              </w:rPr>
            </w:pPr>
            <w:r w:rsidRPr="000E7586">
              <w:rPr>
                <w:sz w:val="24"/>
                <w:szCs w:val="24"/>
              </w:rPr>
              <w:t xml:space="preserve">Ежегодно </w:t>
            </w:r>
            <w:proofErr w:type="gramStart"/>
            <w:r w:rsidRPr="000E7586">
              <w:rPr>
                <w:sz w:val="24"/>
                <w:szCs w:val="24"/>
              </w:rPr>
              <w:t>дети  совместно</w:t>
            </w:r>
            <w:proofErr w:type="gramEnd"/>
            <w:r w:rsidRPr="000E7586">
              <w:rPr>
                <w:sz w:val="24"/>
                <w:szCs w:val="24"/>
              </w:rPr>
              <w:t xml:space="preserve"> с учителями  разрабатывают маршруты безопасного движения в </w:t>
            </w:r>
            <w:r w:rsidRPr="000E7586">
              <w:rPr>
                <w:sz w:val="24"/>
                <w:szCs w:val="24"/>
              </w:rPr>
              <w:lastRenderedPageBreak/>
              <w:t xml:space="preserve">школу. </w:t>
            </w:r>
          </w:p>
          <w:p w:rsidR="000766B3" w:rsidRPr="000E7586" w:rsidRDefault="000766B3" w:rsidP="000766B3">
            <w:pPr>
              <w:rPr>
                <w:sz w:val="24"/>
                <w:szCs w:val="24"/>
              </w:rPr>
            </w:pPr>
            <w:r w:rsidRPr="000E7586">
              <w:rPr>
                <w:sz w:val="24"/>
                <w:szCs w:val="24"/>
              </w:rPr>
              <w:t xml:space="preserve">Для организации работы по безопасности дорожного </w:t>
            </w:r>
            <w:proofErr w:type="gramStart"/>
            <w:r w:rsidRPr="000E7586">
              <w:rPr>
                <w:sz w:val="24"/>
                <w:szCs w:val="24"/>
              </w:rPr>
              <w:t>движения  в</w:t>
            </w:r>
            <w:proofErr w:type="gramEnd"/>
            <w:r w:rsidRPr="000E7586">
              <w:rPr>
                <w:sz w:val="24"/>
                <w:szCs w:val="24"/>
              </w:rPr>
              <w:t xml:space="preserve"> кабинетах начальной школы оформлены уголки по безопасности дорожного движения.</w:t>
            </w:r>
            <w:r w:rsidRPr="000E7586">
              <w:rPr>
                <w:sz w:val="24"/>
                <w:szCs w:val="24"/>
              </w:rPr>
              <w:br/>
              <w:t>Классными руководителями 1-4 классов еженедельно  на последнем уроке проводится двух-, трехминутные беседы-напоминания о соблюдении правил  дорожного движения, особое внимание детей обращается на погодные условия.</w:t>
            </w:r>
          </w:p>
          <w:p w:rsidR="000766B3" w:rsidRPr="000E7586" w:rsidRDefault="000766B3" w:rsidP="000766B3">
            <w:pPr>
              <w:rPr>
                <w:sz w:val="24"/>
                <w:szCs w:val="24"/>
              </w:rPr>
            </w:pPr>
            <w:r w:rsidRPr="000E7586">
              <w:rPr>
                <w:sz w:val="24"/>
                <w:szCs w:val="24"/>
              </w:rPr>
              <w:t xml:space="preserve">Учащиеся школы участвовали в различных </w:t>
            </w:r>
            <w:r w:rsidRPr="000E7586">
              <w:rPr>
                <w:b/>
                <w:sz w:val="24"/>
                <w:szCs w:val="24"/>
              </w:rPr>
              <w:t>спортивных</w:t>
            </w:r>
            <w:r w:rsidRPr="000E7586">
              <w:rPr>
                <w:sz w:val="24"/>
                <w:szCs w:val="24"/>
              </w:rPr>
              <w:t xml:space="preserve"> районных и городских мероприятиях, что является свидетельством активной спортивно-оздоровительной работой, проводимой в школе. </w:t>
            </w:r>
          </w:p>
          <w:p w:rsidR="000766B3" w:rsidRPr="000E7586" w:rsidRDefault="000766B3" w:rsidP="000766B3">
            <w:pPr>
              <w:rPr>
                <w:sz w:val="24"/>
                <w:szCs w:val="24"/>
              </w:rPr>
            </w:pPr>
            <w:r w:rsidRPr="000E7586">
              <w:rPr>
                <w:sz w:val="24"/>
                <w:szCs w:val="24"/>
              </w:rPr>
              <w:t xml:space="preserve">В школе на высоком уровне прошли соревнования среди учащихся </w:t>
            </w:r>
            <w:r w:rsidR="006756D8">
              <w:rPr>
                <w:sz w:val="24"/>
                <w:szCs w:val="24"/>
              </w:rPr>
              <w:t>10-</w:t>
            </w:r>
            <w:r w:rsidRPr="000E7586">
              <w:rPr>
                <w:sz w:val="24"/>
                <w:szCs w:val="24"/>
              </w:rPr>
              <w:t>11-х классов по военно-прикладному спорту «Эр-</w:t>
            </w:r>
            <w:proofErr w:type="spellStart"/>
            <w:r w:rsidRPr="000E7586">
              <w:rPr>
                <w:sz w:val="24"/>
                <w:szCs w:val="24"/>
              </w:rPr>
              <w:t>жигит</w:t>
            </w:r>
            <w:proofErr w:type="spellEnd"/>
            <w:r w:rsidRPr="000E7586">
              <w:rPr>
                <w:sz w:val="24"/>
                <w:szCs w:val="24"/>
              </w:rPr>
              <w:t xml:space="preserve">», организованная военным руководителем. </w:t>
            </w:r>
          </w:p>
          <w:p w:rsidR="000766B3" w:rsidRPr="000E7586" w:rsidRDefault="000766B3" w:rsidP="000766B3">
            <w:pPr>
              <w:rPr>
                <w:sz w:val="24"/>
                <w:szCs w:val="24"/>
              </w:rPr>
            </w:pPr>
            <w:proofErr w:type="gramStart"/>
            <w:r w:rsidRPr="000E7586">
              <w:rPr>
                <w:sz w:val="24"/>
                <w:szCs w:val="24"/>
              </w:rPr>
              <w:t>Принимали  и</w:t>
            </w:r>
            <w:proofErr w:type="gramEnd"/>
            <w:r w:rsidRPr="000E7586">
              <w:rPr>
                <w:sz w:val="24"/>
                <w:szCs w:val="24"/>
              </w:rPr>
              <w:t xml:space="preserve">  индивидуальное  участие в различных соревнованиях  ученики нашей школы: по боксу, по вольной борьбе, по </w:t>
            </w:r>
            <w:proofErr w:type="spellStart"/>
            <w:r w:rsidRPr="000E7586">
              <w:rPr>
                <w:sz w:val="24"/>
                <w:szCs w:val="24"/>
              </w:rPr>
              <w:t>тэквондо</w:t>
            </w:r>
            <w:proofErr w:type="spellEnd"/>
            <w:r w:rsidRPr="000E7586">
              <w:rPr>
                <w:sz w:val="24"/>
                <w:szCs w:val="24"/>
              </w:rPr>
              <w:t>, по волейболу.</w:t>
            </w:r>
          </w:p>
          <w:p w:rsidR="000766B3" w:rsidRPr="000E7586" w:rsidRDefault="000766B3" w:rsidP="000766B3">
            <w:pPr>
              <w:rPr>
                <w:sz w:val="24"/>
                <w:szCs w:val="24"/>
              </w:rPr>
            </w:pPr>
            <w:r w:rsidRPr="000E7586">
              <w:rPr>
                <w:sz w:val="24"/>
                <w:szCs w:val="24"/>
              </w:rPr>
              <w:t xml:space="preserve">            Деятельность школы по сохранению и укреплению здоровья учащихся поставлена на хорошем уровне, однако следует  обратить внимание на системность проводимых спортивных мероприятиях в аспекте внеклассной деятельности учителей физической культуры;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w:t>
            </w:r>
            <w:r w:rsidRPr="000E7586">
              <w:rPr>
                <w:sz w:val="24"/>
                <w:szCs w:val="24"/>
              </w:rPr>
              <w:lastRenderedPageBreak/>
              <w:t>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врачей-специалистов.</w:t>
            </w:r>
          </w:p>
          <w:p w:rsidR="000766B3" w:rsidRPr="000E7586" w:rsidRDefault="000766B3" w:rsidP="000766B3">
            <w:pPr>
              <w:jc w:val="center"/>
              <w:rPr>
                <w:b/>
                <w:i/>
                <w:sz w:val="24"/>
                <w:szCs w:val="24"/>
              </w:rPr>
            </w:pPr>
            <w:r w:rsidRPr="000E7586">
              <w:rPr>
                <w:b/>
                <w:i/>
                <w:sz w:val="24"/>
                <w:szCs w:val="24"/>
              </w:rPr>
              <w:t>Работа с педагогическим коллективом</w:t>
            </w:r>
          </w:p>
          <w:p w:rsidR="000766B3" w:rsidRPr="000E7586" w:rsidRDefault="000766B3" w:rsidP="000766B3">
            <w:pPr>
              <w:rPr>
                <w:sz w:val="24"/>
                <w:szCs w:val="24"/>
              </w:rPr>
            </w:pPr>
            <w:r w:rsidRPr="000E7586">
              <w:rPr>
                <w:sz w:val="24"/>
                <w:szCs w:val="24"/>
              </w:rPr>
              <w:t xml:space="preserve">Учителя-предметники проводят с учащимися диктанты профилактического характера, обеспечивают комфортную пространственную среду: </w:t>
            </w:r>
          </w:p>
          <w:p w:rsidR="000766B3" w:rsidRPr="000E7586" w:rsidRDefault="000766B3" w:rsidP="000766B3">
            <w:pPr>
              <w:rPr>
                <w:i/>
                <w:sz w:val="24"/>
                <w:szCs w:val="24"/>
              </w:rPr>
            </w:pPr>
            <w:r w:rsidRPr="000E7586">
              <w:rPr>
                <w:i/>
                <w:sz w:val="24"/>
                <w:szCs w:val="24"/>
              </w:rPr>
              <w:t>осуществляют контроль за влажной уборкой кабинетов, освещением, проветриванием, тепловым режимом;</w:t>
            </w:r>
          </w:p>
          <w:p w:rsidR="000766B3" w:rsidRPr="000E7586" w:rsidRDefault="000766B3" w:rsidP="000766B3">
            <w:pPr>
              <w:rPr>
                <w:i/>
                <w:sz w:val="24"/>
                <w:szCs w:val="24"/>
              </w:rPr>
            </w:pPr>
            <w:r w:rsidRPr="000E7586">
              <w:rPr>
                <w:i/>
                <w:sz w:val="24"/>
                <w:szCs w:val="24"/>
              </w:rPr>
              <w:t>дозируют домашнее задание.</w:t>
            </w:r>
          </w:p>
          <w:p w:rsidR="000766B3" w:rsidRPr="000E7586" w:rsidRDefault="000766B3" w:rsidP="000766B3">
            <w:pPr>
              <w:rPr>
                <w:sz w:val="24"/>
                <w:szCs w:val="24"/>
              </w:rPr>
            </w:pPr>
            <w:r w:rsidRPr="000E7586">
              <w:rPr>
                <w:sz w:val="24"/>
                <w:szCs w:val="24"/>
              </w:rPr>
              <w:t xml:space="preserve">На уровень здорового образа жизни учащихся </w:t>
            </w:r>
            <w:r w:rsidRPr="000E7586">
              <w:rPr>
                <w:b/>
                <w:sz w:val="24"/>
                <w:szCs w:val="24"/>
              </w:rPr>
              <w:t xml:space="preserve">положительно повлияли </w:t>
            </w:r>
            <w:r w:rsidRPr="000E7586">
              <w:rPr>
                <w:sz w:val="24"/>
                <w:szCs w:val="24"/>
              </w:rPr>
              <w:t xml:space="preserve">следующие </w:t>
            </w:r>
            <w:r w:rsidRPr="000E7586">
              <w:rPr>
                <w:b/>
                <w:sz w:val="24"/>
                <w:szCs w:val="24"/>
              </w:rPr>
              <w:t>факторы</w:t>
            </w:r>
            <w:r w:rsidRPr="000E7586">
              <w:rPr>
                <w:sz w:val="24"/>
                <w:szCs w:val="24"/>
              </w:rPr>
              <w:t>:</w:t>
            </w:r>
          </w:p>
          <w:p w:rsidR="000766B3" w:rsidRPr="000E7586" w:rsidRDefault="000766B3" w:rsidP="0070156E">
            <w:pPr>
              <w:numPr>
                <w:ilvl w:val="0"/>
                <w:numId w:val="41"/>
              </w:numPr>
              <w:rPr>
                <w:sz w:val="24"/>
                <w:szCs w:val="24"/>
              </w:rPr>
            </w:pPr>
            <w:r w:rsidRPr="000E7586">
              <w:rPr>
                <w:sz w:val="24"/>
                <w:szCs w:val="24"/>
              </w:rPr>
              <w:t xml:space="preserve"> «переключение» ближнего зрения на дальнее. В течение недели дети играют в «ручеек, пересаживаясь с парты на парту. Таким образом расширяются зрительные горизонты</w:t>
            </w:r>
          </w:p>
          <w:p w:rsidR="000766B3" w:rsidRPr="000E7586" w:rsidRDefault="000766B3" w:rsidP="0070156E">
            <w:pPr>
              <w:numPr>
                <w:ilvl w:val="0"/>
                <w:numId w:val="41"/>
              </w:numPr>
              <w:rPr>
                <w:sz w:val="24"/>
                <w:szCs w:val="24"/>
              </w:rPr>
            </w:pPr>
            <w:r w:rsidRPr="000E7586">
              <w:rPr>
                <w:sz w:val="24"/>
                <w:szCs w:val="24"/>
              </w:rPr>
              <w:t>благоприятный морально-психологический климат в школе</w:t>
            </w:r>
          </w:p>
          <w:p w:rsidR="000766B3" w:rsidRPr="000E7586" w:rsidRDefault="000766B3" w:rsidP="000766B3">
            <w:pPr>
              <w:rPr>
                <w:sz w:val="24"/>
                <w:szCs w:val="24"/>
              </w:rPr>
            </w:pPr>
            <w:r w:rsidRPr="000E7586">
              <w:rPr>
                <w:sz w:val="24"/>
                <w:szCs w:val="24"/>
              </w:rPr>
              <w:t>С педагогическим коллективом проводила работу заместитель директора по воспитательной работе. Была организована следующая работа:</w:t>
            </w:r>
          </w:p>
          <w:p w:rsidR="000766B3" w:rsidRPr="000E7586" w:rsidRDefault="000766B3" w:rsidP="0070156E">
            <w:pPr>
              <w:numPr>
                <w:ilvl w:val="0"/>
                <w:numId w:val="42"/>
              </w:numPr>
              <w:rPr>
                <w:sz w:val="24"/>
                <w:szCs w:val="24"/>
              </w:rPr>
            </w:pPr>
            <w:proofErr w:type="gramStart"/>
            <w:r w:rsidRPr="000E7586">
              <w:rPr>
                <w:sz w:val="24"/>
                <w:szCs w:val="24"/>
              </w:rPr>
              <w:t>просмотр  презентаций</w:t>
            </w:r>
            <w:proofErr w:type="gramEnd"/>
            <w:r w:rsidRPr="000E7586">
              <w:rPr>
                <w:sz w:val="24"/>
                <w:szCs w:val="24"/>
              </w:rPr>
              <w:t xml:space="preserve"> по профилактике социально значимых заболеваний  и др.</w:t>
            </w:r>
          </w:p>
          <w:p w:rsidR="000766B3" w:rsidRPr="000E7586" w:rsidRDefault="000766B3" w:rsidP="0070156E">
            <w:pPr>
              <w:numPr>
                <w:ilvl w:val="0"/>
                <w:numId w:val="42"/>
              </w:numPr>
              <w:rPr>
                <w:sz w:val="24"/>
                <w:szCs w:val="24"/>
              </w:rPr>
            </w:pPr>
            <w:r w:rsidRPr="000E7586">
              <w:rPr>
                <w:sz w:val="24"/>
                <w:szCs w:val="24"/>
              </w:rPr>
              <w:t>консультации по проведению мероприятий с детьми и родителями просветительского характера</w:t>
            </w:r>
          </w:p>
          <w:p w:rsidR="000766B3" w:rsidRPr="000E7586" w:rsidRDefault="000766B3" w:rsidP="0070156E">
            <w:pPr>
              <w:numPr>
                <w:ilvl w:val="0"/>
                <w:numId w:val="42"/>
              </w:numPr>
              <w:rPr>
                <w:sz w:val="24"/>
                <w:szCs w:val="24"/>
              </w:rPr>
            </w:pPr>
            <w:r w:rsidRPr="000E7586">
              <w:rPr>
                <w:sz w:val="24"/>
                <w:szCs w:val="24"/>
              </w:rPr>
              <w:t>организован банк сценариев классных часов, бесед с учащимися, родителями</w:t>
            </w:r>
          </w:p>
          <w:p w:rsidR="000766B3" w:rsidRPr="000E7586" w:rsidRDefault="000766B3" w:rsidP="0070156E">
            <w:pPr>
              <w:numPr>
                <w:ilvl w:val="0"/>
                <w:numId w:val="42"/>
              </w:numPr>
              <w:rPr>
                <w:sz w:val="24"/>
                <w:szCs w:val="24"/>
              </w:rPr>
            </w:pPr>
            <w:r w:rsidRPr="000E7586">
              <w:rPr>
                <w:sz w:val="24"/>
                <w:szCs w:val="24"/>
              </w:rPr>
              <w:t xml:space="preserve">пополнился банк презентаций по </w:t>
            </w:r>
            <w:r w:rsidRPr="000E7586">
              <w:rPr>
                <w:sz w:val="24"/>
                <w:szCs w:val="24"/>
              </w:rPr>
              <w:lastRenderedPageBreak/>
              <w:t>профилактике наркомании, табакокурения, алкоголизма, ВИЧ/СПИДа, социально значимым заболеваниям</w:t>
            </w:r>
          </w:p>
          <w:p w:rsidR="000766B3" w:rsidRPr="000E7586" w:rsidRDefault="000766B3" w:rsidP="000766B3">
            <w:pPr>
              <w:jc w:val="center"/>
              <w:rPr>
                <w:b/>
                <w:sz w:val="24"/>
                <w:szCs w:val="24"/>
              </w:rPr>
            </w:pPr>
            <w:r w:rsidRPr="000E7586">
              <w:rPr>
                <w:b/>
                <w:sz w:val="24"/>
                <w:szCs w:val="24"/>
              </w:rPr>
              <w:t>Мониторинг здоровья и здорового образа жизни</w:t>
            </w:r>
          </w:p>
          <w:p w:rsidR="000766B3" w:rsidRPr="000E7586" w:rsidRDefault="000766B3" w:rsidP="000766B3">
            <w:pPr>
              <w:rPr>
                <w:b/>
                <w:sz w:val="24"/>
                <w:szCs w:val="24"/>
              </w:rPr>
            </w:pPr>
          </w:p>
          <w:p w:rsidR="000766B3" w:rsidRPr="000E7586" w:rsidRDefault="000766B3" w:rsidP="000766B3">
            <w:pPr>
              <w:rPr>
                <w:b/>
                <w:sz w:val="24"/>
                <w:szCs w:val="24"/>
              </w:rPr>
            </w:pPr>
            <w:r w:rsidRPr="000E7586">
              <w:rPr>
                <w:b/>
                <w:sz w:val="24"/>
                <w:szCs w:val="24"/>
              </w:rPr>
              <w:t>Уровень и структура общей заболеваемости</w:t>
            </w:r>
          </w:p>
          <w:tbl>
            <w:tblPr>
              <w:tblW w:w="45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2580"/>
              <w:gridCol w:w="1701"/>
            </w:tblGrid>
            <w:tr w:rsidR="000766B3" w:rsidRPr="000E7586" w:rsidTr="009F2496">
              <w:tc>
                <w:tcPr>
                  <w:tcW w:w="255" w:type="dxa"/>
                  <w:vAlign w:val="center"/>
                </w:tcPr>
                <w:p w:rsidR="000766B3" w:rsidRPr="000E7586" w:rsidRDefault="000766B3" w:rsidP="000766B3">
                  <w:pPr>
                    <w:jc w:val="center"/>
                    <w:rPr>
                      <w:b/>
                      <w:i/>
                      <w:szCs w:val="24"/>
                    </w:rPr>
                  </w:pPr>
                  <w:r w:rsidRPr="000E7586">
                    <w:rPr>
                      <w:b/>
                      <w:i/>
                      <w:szCs w:val="24"/>
                    </w:rPr>
                    <w:t>№</w:t>
                  </w:r>
                </w:p>
              </w:tc>
              <w:tc>
                <w:tcPr>
                  <w:tcW w:w="2580" w:type="dxa"/>
                  <w:vAlign w:val="center"/>
                </w:tcPr>
                <w:p w:rsidR="000766B3" w:rsidRPr="000E7586" w:rsidRDefault="000766B3" w:rsidP="000766B3">
                  <w:pPr>
                    <w:ind w:firstLine="0"/>
                    <w:rPr>
                      <w:b/>
                      <w:i/>
                      <w:szCs w:val="24"/>
                    </w:rPr>
                  </w:pPr>
                  <w:r w:rsidRPr="000E7586">
                    <w:rPr>
                      <w:b/>
                      <w:i/>
                      <w:szCs w:val="24"/>
                    </w:rPr>
                    <w:t>Диагноз</w:t>
                  </w:r>
                </w:p>
              </w:tc>
              <w:tc>
                <w:tcPr>
                  <w:tcW w:w="1701" w:type="dxa"/>
                  <w:vAlign w:val="center"/>
                </w:tcPr>
                <w:p w:rsidR="000766B3" w:rsidRPr="000E7586" w:rsidRDefault="000766B3" w:rsidP="000766B3">
                  <w:pPr>
                    <w:ind w:firstLine="0"/>
                    <w:rPr>
                      <w:b/>
                      <w:i/>
                      <w:szCs w:val="24"/>
                    </w:rPr>
                  </w:pPr>
                  <w:r w:rsidRPr="000E7586">
                    <w:rPr>
                      <w:b/>
                      <w:i/>
                      <w:szCs w:val="24"/>
                    </w:rPr>
                    <w:t xml:space="preserve">Кол-во учащихся, зарегистрированных с данной патологией в течение </w:t>
                  </w:r>
                </w:p>
                <w:p w:rsidR="000766B3" w:rsidRPr="000E7586" w:rsidRDefault="000766B3" w:rsidP="000766B3">
                  <w:pPr>
                    <w:jc w:val="center"/>
                    <w:rPr>
                      <w:b/>
                      <w:i/>
                      <w:szCs w:val="24"/>
                    </w:rPr>
                  </w:pPr>
                </w:p>
              </w:tc>
            </w:tr>
            <w:tr w:rsidR="000766B3" w:rsidRPr="000E7586" w:rsidTr="009F2496">
              <w:trPr>
                <w:trHeight w:val="447"/>
              </w:trPr>
              <w:tc>
                <w:tcPr>
                  <w:tcW w:w="255" w:type="dxa"/>
                  <w:vAlign w:val="center"/>
                </w:tcPr>
                <w:p w:rsidR="000766B3" w:rsidRPr="000E7586" w:rsidRDefault="000766B3" w:rsidP="000766B3">
                  <w:pPr>
                    <w:jc w:val="center"/>
                    <w:rPr>
                      <w:i/>
                      <w:szCs w:val="24"/>
                      <w:lang w:val="en-US"/>
                    </w:rPr>
                  </w:pPr>
                  <w:r w:rsidRPr="000E7586">
                    <w:rPr>
                      <w:i/>
                      <w:szCs w:val="24"/>
                      <w:lang w:val="en-US"/>
                    </w:rPr>
                    <w:t>1</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Заболевания сердечно-сосудистой системы</w:t>
                  </w:r>
                </w:p>
                <w:p w:rsidR="000766B3" w:rsidRPr="000E7586" w:rsidRDefault="000766B3" w:rsidP="000766B3">
                  <w:pPr>
                    <w:ind w:left="964" w:firstLine="0"/>
                    <w:jc w:val="left"/>
                    <w:rPr>
                      <w:i/>
                      <w:szCs w:val="24"/>
                    </w:rPr>
                  </w:pPr>
                </w:p>
              </w:tc>
              <w:tc>
                <w:tcPr>
                  <w:tcW w:w="1701" w:type="dxa"/>
                  <w:vAlign w:val="center"/>
                </w:tcPr>
                <w:p w:rsidR="000766B3" w:rsidRPr="000E7586" w:rsidRDefault="00D242E2" w:rsidP="000766B3">
                  <w:pPr>
                    <w:ind w:firstLine="0"/>
                    <w:rPr>
                      <w:i/>
                      <w:szCs w:val="24"/>
                    </w:rPr>
                  </w:pPr>
                  <w:r>
                    <w:rPr>
                      <w:i/>
                      <w:szCs w:val="24"/>
                    </w:rPr>
                    <w:t>-</w:t>
                  </w:r>
                </w:p>
                <w:p w:rsidR="000766B3" w:rsidRPr="000E7586" w:rsidRDefault="000766B3" w:rsidP="000766B3">
                  <w:pPr>
                    <w:jc w:val="center"/>
                    <w:rPr>
                      <w:i/>
                      <w:szCs w:val="24"/>
                    </w:rPr>
                  </w:pP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2</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Заболевания бронхолегочной системы</w:t>
                  </w:r>
                </w:p>
                <w:p w:rsidR="000766B3" w:rsidRPr="000E7586" w:rsidRDefault="000766B3" w:rsidP="0070156E">
                  <w:pPr>
                    <w:numPr>
                      <w:ilvl w:val="0"/>
                      <w:numId w:val="43"/>
                    </w:numPr>
                    <w:rPr>
                      <w:i/>
                      <w:szCs w:val="24"/>
                    </w:rPr>
                  </w:pPr>
                  <w:r w:rsidRPr="000E7586">
                    <w:rPr>
                      <w:i/>
                      <w:szCs w:val="24"/>
                    </w:rPr>
                    <w:t>бронхиальная астма</w:t>
                  </w:r>
                </w:p>
              </w:tc>
              <w:tc>
                <w:tcPr>
                  <w:tcW w:w="1701" w:type="dxa"/>
                  <w:vAlign w:val="center"/>
                </w:tcPr>
                <w:p w:rsidR="000766B3" w:rsidRPr="000E7586" w:rsidRDefault="00536877" w:rsidP="000766B3">
                  <w:pPr>
                    <w:ind w:firstLine="0"/>
                    <w:rPr>
                      <w:i/>
                      <w:szCs w:val="24"/>
                    </w:rPr>
                  </w:pPr>
                  <w:r>
                    <w:rPr>
                      <w:i/>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3</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 xml:space="preserve">Заболевания желудочно-кишечного </w:t>
                  </w:r>
                  <w:r w:rsidRPr="000E7586">
                    <w:rPr>
                      <w:rFonts w:cs="Times New Roman"/>
                      <w:color w:val="auto"/>
                    </w:rPr>
                    <w:lastRenderedPageBreak/>
                    <w:t>тракта</w:t>
                  </w:r>
                </w:p>
              </w:tc>
              <w:tc>
                <w:tcPr>
                  <w:tcW w:w="1701" w:type="dxa"/>
                  <w:vAlign w:val="center"/>
                </w:tcPr>
                <w:p w:rsidR="000766B3" w:rsidRPr="000E7586" w:rsidRDefault="00536877" w:rsidP="000766B3">
                  <w:pPr>
                    <w:ind w:firstLine="0"/>
                    <w:rPr>
                      <w:szCs w:val="24"/>
                    </w:rPr>
                  </w:pPr>
                  <w:r>
                    <w:rPr>
                      <w:szCs w:val="24"/>
                    </w:rPr>
                    <w:lastRenderedPageBreak/>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4</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Заболевания мочевыделительной системы</w:t>
                  </w:r>
                </w:p>
              </w:tc>
              <w:tc>
                <w:tcPr>
                  <w:tcW w:w="1701" w:type="dxa"/>
                  <w:vAlign w:val="center"/>
                </w:tcPr>
                <w:p w:rsidR="000766B3" w:rsidRPr="000E7586" w:rsidRDefault="00536877" w:rsidP="000766B3">
                  <w:pPr>
                    <w:ind w:firstLine="0"/>
                    <w:rPr>
                      <w:szCs w:val="24"/>
                    </w:rPr>
                  </w:pPr>
                  <w:r>
                    <w:rPr>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5</w:t>
                  </w:r>
                </w:p>
              </w:tc>
              <w:tc>
                <w:tcPr>
                  <w:tcW w:w="2580" w:type="dxa"/>
                  <w:vAlign w:val="center"/>
                </w:tcPr>
                <w:p w:rsidR="000766B3" w:rsidRPr="000E7586" w:rsidRDefault="000766B3" w:rsidP="000766B3">
                  <w:pPr>
                    <w:rPr>
                      <w:szCs w:val="24"/>
                    </w:rPr>
                  </w:pPr>
                  <w:r w:rsidRPr="000E7586">
                    <w:rPr>
                      <w:szCs w:val="24"/>
                    </w:rPr>
                    <w:t>Эндокринные заболевания</w:t>
                  </w:r>
                </w:p>
                <w:p w:rsidR="000766B3" w:rsidRPr="000E7586" w:rsidRDefault="000766B3" w:rsidP="0070156E">
                  <w:pPr>
                    <w:numPr>
                      <w:ilvl w:val="0"/>
                      <w:numId w:val="43"/>
                    </w:numPr>
                    <w:rPr>
                      <w:i/>
                      <w:szCs w:val="24"/>
                    </w:rPr>
                  </w:pPr>
                  <w:r w:rsidRPr="000E7586">
                    <w:rPr>
                      <w:i/>
                      <w:szCs w:val="24"/>
                    </w:rPr>
                    <w:t>сахарный диабет</w:t>
                  </w:r>
                </w:p>
                <w:p w:rsidR="000766B3" w:rsidRPr="000E7586" w:rsidRDefault="000766B3" w:rsidP="0070156E">
                  <w:pPr>
                    <w:numPr>
                      <w:ilvl w:val="0"/>
                      <w:numId w:val="43"/>
                    </w:numPr>
                    <w:rPr>
                      <w:i/>
                      <w:szCs w:val="24"/>
                    </w:rPr>
                  </w:pPr>
                  <w:r w:rsidRPr="000E7586">
                    <w:rPr>
                      <w:i/>
                      <w:szCs w:val="24"/>
                    </w:rPr>
                    <w:t>ожирение</w:t>
                  </w:r>
                </w:p>
                <w:p w:rsidR="000766B3" w:rsidRPr="000E7586" w:rsidRDefault="000766B3" w:rsidP="0070156E">
                  <w:pPr>
                    <w:numPr>
                      <w:ilvl w:val="0"/>
                      <w:numId w:val="43"/>
                    </w:numPr>
                    <w:rPr>
                      <w:i/>
                      <w:szCs w:val="24"/>
                    </w:rPr>
                  </w:pPr>
                  <w:r w:rsidRPr="000E7586">
                    <w:rPr>
                      <w:i/>
                      <w:szCs w:val="24"/>
                    </w:rPr>
                    <w:t>заболевания щитовидной железы</w:t>
                  </w:r>
                </w:p>
                <w:p w:rsidR="000766B3" w:rsidRPr="000E7586" w:rsidRDefault="000766B3" w:rsidP="0070156E">
                  <w:pPr>
                    <w:numPr>
                      <w:ilvl w:val="0"/>
                      <w:numId w:val="43"/>
                    </w:numPr>
                    <w:rPr>
                      <w:i/>
                      <w:szCs w:val="24"/>
                    </w:rPr>
                  </w:pPr>
                  <w:r w:rsidRPr="000E7586">
                    <w:rPr>
                      <w:i/>
                      <w:szCs w:val="24"/>
                    </w:rPr>
                    <w:t>гипоталамический синдром</w:t>
                  </w:r>
                </w:p>
              </w:tc>
              <w:tc>
                <w:tcPr>
                  <w:tcW w:w="1701" w:type="dxa"/>
                  <w:vAlign w:val="center"/>
                </w:tcPr>
                <w:p w:rsidR="000766B3" w:rsidRPr="000E7586" w:rsidRDefault="000766B3" w:rsidP="000766B3">
                  <w:pPr>
                    <w:rPr>
                      <w:i/>
                      <w:szCs w:val="24"/>
                    </w:rPr>
                  </w:pPr>
                  <w:r w:rsidRPr="000E7586">
                    <w:rPr>
                      <w:i/>
                      <w:szCs w:val="24"/>
                    </w:rPr>
                    <w:t xml:space="preserve">             1</w:t>
                  </w:r>
                </w:p>
                <w:p w:rsidR="000766B3" w:rsidRPr="000E7586" w:rsidRDefault="000766B3" w:rsidP="000766B3">
                  <w:pPr>
                    <w:rPr>
                      <w:i/>
                      <w:szCs w:val="24"/>
                    </w:rPr>
                  </w:pPr>
                  <w:r w:rsidRPr="000E7586">
                    <w:rPr>
                      <w:i/>
                      <w:szCs w:val="24"/>
                    </w:rPr>
                    <w:t xml:space="preserve">            </w:t>
                  </w:r>
                  <w:r w:rsidR="00536877">
                    <w:rPr>
                      <w:i/>
                      <w:szCs w:val="24"/>
                    </w:rPr>
                    <w:t>-</w:t>
                  </w:r>
                </w:p>
                <w:p w:rsidR="000766B3" w:rsidRPr="000E7586" w:rsidRDefault="000766B3" w:rsidP="000766B3">
                  <w:pPr>
                    <w:rPr>
                      <w:i/>
                      <w:szCs w:val="24"/>
                    </w:rPr>
                  </w:pPr>
                  <w:r w:rsidRPr="000E7586">
                    <w:rPr>
                      <w:i/>
                      <w:szCs w:val="24"/>
                    </w:rPr>
                    <w:t xml:space="preserve">           </w:t>
                  </w:r>
                  <w:r w:rsidR="00536877">
                    <w:rPr>
                      <w:i/>
                      <w:szCs w:val="24"/>
                    </w:rPr>
                    <w:t>-</w:t>
                  </w:r>
                </w:p>
                <w:p w:rsidR="000766B3" w:rsidRPr="000E7586" w:rsidRDefault="00536877" w:rsidP="000766B3">
                  <w:pPr>
                    <w:jc w:val="center"/>
                    <w:rPr>
                      <w:i/>
                      <w:szCs w:val="24"/>
                    </w:rPr>
                  </w:pPr>
                  <w:r>
                    <w:rPr>
                      <w:i/>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6</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Заболевания центральной нервной системы</w:t>
                  </w:r>
                </w:p>
              </w:tc>
              <w:tc>
                <w:tcPr>
                  <w:tcW w:w="1701" w:type="dxa"/>
                  <w:vAlign w:val="center"/>
                </w:tcPr>
                <w:p w:rsidR="000766B3" w:rsidRPr="000E7586" w:rsidRDefault="000766B3" w:rsidP="000766B3">
                  <w:pPr>
                    <w:rPr>
                      <w:szCs w:val="24"/>
                    </w:rPr>
                  </w:pPr>
                  <w:r w:rsidRPr="000E7586">
                    <w:rPr>
                      <w:szCs w:val="24"/>
                    </w:rPr>
                    <w:t xml:space="preserve">     </w:t>
                  </w:r>
                  <w:r w:rsidR="00536877">
                    <w:rPr>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7</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Нарушения зрения</w:t>
                  </w:r>
                </w:p>
              </w:tc>
              <w:tc>
                <w:tcPr>
                  <w:tcW w:w="1701" w:type="dxa"/>
                  <w:vAlign w:val="center"/>
                </w:tcPr>
                <w:p w:rsidR="000766B3" w:rsidRDefault="000766B3" w:rsidP="000766B3">
                  <w:pPr>
                    <w:rPr>
                      <w:szCs w:val="24"/>
                    </w:rPr>
                  </w:pPr>
                  <w:r w:rsidRPr="000E7586">
                    <w:rPr>
                      <w:szCs w:val="24"/>
                    </w:rPr>
                    <w:t xml:space="preserve">     </w:t>
                  </w:r>
                </w:p>
                <w:p w:rsidR="00D242E2" w:rsidRPr="000E7586" w:rsidRDefault="00D242E2" w:rsidP="000766B3">
                  <w:pPr>
                    <w:rPr>
                      <w:szCs w:val="24"/>
                    </w:rPr>
                  </w:pPr>
                  <w:r>
                    <w:rPr>
                      <w:szCs w:val="24"/>
                    </w:rPr>
                    <w:t>4</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8</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Лор-патология со сниж. слуха</w:t>
                  </w:r>
                </w:p>
              </w:tc>
              <w:tc>
                <w:tcPr>
                  <w:tcW w:w="1701" w:type="dxa"/>
                  <w:vAlign w:val="center"/>
                </w:tcPr>
                <w:p w:rsidR="000766B3" w:rsidRPr="000E7586" w:rsidRDefault="00536877" w:rsidP="000766B3">
                  <w:pPr>
                    <w:jc w:val="center"/>
                    <w:rPr>
                      <w:i/>
                      <w:szCs w:val="24"/>
                    </w:rPr>
                  </w:pPr>
                  <w:r>
                    <w:rPr>
                      <w:i/>
                      <w:szCs w:val="24"/>
                    </w:rPr>
                    <w:t>2</w:t>
                  </w:r>
                </w:p>
                <w:p w:rsidR="000766B3" w:rsidRPr="000E7586" w:rsidRDefault="000766B3" w:rsidP="000766B3">
                  <w:pPr>
                    <w:jc w:val="center"/>
                    <w:rPr>
                      <w:i/>
                      <w:szCs w:val="24"/>
                    </w:rPr>
                  </w:pP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9</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Аллергозы</w:t>
                  </w:r>
                </w:p>
              </w:tc>
              <w:tc>
                <w:tcPr>
                  <w:tcW w:w="1701" w:type="dxa"/>
                  <w:vAlign w:val="center"/>
                </w:tcPr>
                <w:p w:rsidR="000766B3" w:rsidRPr="000E7586" w:rsidRDefault="00536877" w:rsidP="000766B3">
                  <w:pPr>
                    <w:jc w:val="center"/>
                    <w:rPr>
                      <w:szCs w:val="24"/>
                    </w:rPr>
                  </w:pPr>
                  <w:r>
                    <w:rPr>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lastRenderedPageBreak/>
                    <w:t>1</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Нарушение осанки</w:t>
                  </w:r>
                </w:p>
              </w:tc>
              <w:tc>
                <w:tcPr>
                  <w:tcW w:w="1701" w:type="dxa"/>
                  <w:vAlign w:val="center"/>
                </w:tcPr>
                <w:p w:rsidR="000766B3" w:rsidRPr="000E7586" w:rsidRDefault="00536877" w:rsidP="000766B3">
                  <w:pPr>
                    <w:jc w:val="center"/>
                    <w:rPr>
                      <w:szCs w:val="24"/>
                    </w:rPr>
                  </w:pPr>
                  <w:r>
                    <w:rPr>
                      <w:szCs w:val="24"/>
                    </w:rPr>
                    <w:t>-</w:t>
                  </w:r>
                </w:p>
              </w:tc>
            </w:tr>
            <w:tr w:rsidR="000766B3" w:rsidRPr="000E7586" w:rsidTr="009F2496">
              <w:trPr>
                <w:trHeight w:val="447"/>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Сколиозы</w:t>
                  </w:r>
                </w:p>
              </w:tc>
              <w:tc>
                <w:tcPr>
                  <w:tcW w:w="1701" w:type="dxa"/>
                  <w:vAlign w:val="center"/>
                </w:tcPr>
                <w:p w:rsidR="000766B3" w:rsidRPr="000E7586" w:rsidRDefault="00536877" w:rsidP="000766B3">
                  <w:pPr>
                    <w:jc w:val="center"/>
                    <w:rPr>
                      <w:szCs w:val="24"/>
                    </w:rPr>
                  </w:pPr>
                  <w:r>
                    <w:rPr>
                      <w:szCs w:val="24"/>
                    </w:rPr>
                    <w:t>-</w:t>
                  </w:r>
                </w:p>
              </w:tc>
            </w:tr>
            <w:tr w:rsidR="000766B3" w:rsidRPr="000E7586" w:rsidTr="009F2496">
              <w:trPr>
                <w:trHeight w:val="411"/>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Заболевания костно-суставной системы</w:t>
                  </w:r>
                </w:p>
              </w:tc>
              <w:tc>
                <w:tcPr>
                  <w:tcW w:w="1701" w:type="dxa"/>
                  <w:vAlign w:val="center"/>
                </w:tcPr>
                <w:p w:rsidR="000766B3" w:rsidRPr="000E7586" w:rsidRDefault="00536877" w:rsidP="000766B3">
                  <w:pPr>
                    <w:jc w:val="center"/>
                    <w:rPr>
                      <w:szCs w:val="24"/>
                    </w:rPr>
                  </w:pPr>
                  <w:r>
                    <w:rPr>
                      <w:szCs w:val="24"/>
                    </w:rPr>
                    <w:t>-</w:t>
                  </w:r>
                </w:p>
              </w:tc>
            </w:tr>
            <w:tr w:rsidR="000766B3" w:rsidRPr="000E7586" w:rsidTr="009F2496">
              <w:trPr>
                <w:trHeight w:val="417"/>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Онкозаболевания</w:t>
                  </w:r>
                </w:p>
              </w:tc>
              <w:tc>
                <w:tcPr>
                  <w:tcW w:w="1701" w:type="dxa"/>
                  <w:vAlign w:val="center"/>
                </w:tcPr>
                <w:p w:rsidR="000766B3" w:rsidRPr="000E7586" w:rsidRDefault="000766B3" w:rsidP="000766B3">
                  <w:pPr>
                    <w:jc w:val="center"/>
                    <w:rPr>
                      <w:szCs w:val="24"/>
                    </w:rPr>
                  </w:pPr>
                  <w:r w:rsidRPr="000E7586">
                    <w:rPr>
                      <w:szCs w:val="24"/>
                    </w:rPr>
                    <w:t>0</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Заболевания крови</w:t>
                  </w:r>
                </w:p>
              </w:tc>
              <w:tc>
                <w:tcPr>
                  <w:tcW w:w="1701" w:type="dxa"/>
                  <w:vAlign w:val="center"/>
                </w:tcPr>
                <w:p w:rsidR="000766B3" w:rsidRPr="000E7586" w:rsidRDefault="00536877" w:rsidP="000766B3">
                  <w:pPr>
                    <w:jc w:val="center"/>
                    <w:rPr>
                      <w:szCs w:val="24"/>
                    </w:rPr>
                  </w:pPr>
                  <w:r>
                    <w:rPr>
                      <w:szCs w:val="24"/>
                    </w:rPr>
                    <w:t>-</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Вирусный гепатит</w:t>
                  </w:r>
                </w:p>
              </w:tc>
              <w:tc>
                <w:tcPr>
                  <w:tcW w:w="1701" w:type="dxa"/>
                  <w:vAlign w:val="center"/>
                </w:tcPr>
                <w:p w:rsidR="000766B3" w:rsidRPr="000E7586" w:rsidRDefault="000766B3" w:rsidP="000766B3">
                  <w:pPr>
                    <w:jc w:val="center"/>
                    <w:rPr>
                      <w:szCs w:val="24"/>
                    </w:rPr>
                  </w:pPr>
                  <w:r w:rsidRPr="000E7586">
                    <w:rPr>
                      <w:szCs w:val="24"/>
                    </w:rPr>
                    <w:t>0</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9B4D6D">
                  <w:pPr>
                    <w:pStyle w:val="1"/>
                    <w:rPr>
                      <w:rFonts w:cs="Times New Roman"/>
                      <w:color w:val="auto"/>
                    </w:rPr>
                  </w:pPr>
                  <w:r w:rsidRPr="000E7586">
                    <w:rPr>
                      <w:rFonts w:cs="Times New Roman"/>
                      <w:color w:val="auto"/>
                    </w:rPr>
                    <w:t xml:space="preserve">Туберкулез </w:t>
                  </w:r>
                </w:p>
              </w:tc>
              <w:tc>
                <w:tcPr>
                  <w:tcW w:w="1701" w:type="dxa"/>
                  <w:vAlign w:val="center"/>
                </w:tcPr>
                <w:p w:rsidR="000766B3" w:rsidRPr="000E7586" w:rsidRDefault="000766B3" w:rsidP="000766B3">
                  <w:pPr>
                    <w:jc w:val="center"/>
                    <w:rPr>
                      <w:szCs w:val="24"/>
                    </w:rPr>
                  </w:pPr>
                  <w:r w:rsidRPr="000E7586">
                    <w:rPr>
                      <w:szCs w:val="24"/>
                    </w:rPr>
                    <w:t>0</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Корь</w:t>
                  </w:r>
                </w:p>
              </w:tc>
              <w:tc>
                <w:tcPr>
                  <w:tcW w:w="1701" w:type="dxa"/>
                  <w:vAlign w:val="center"/>
                </w:tcPr>
                <w:p w:rsidR="000766B3" w:rsidRPr="000E7586" w:rsidRDefault="000766B3" w:rsidP="000766B3">
                  <w:pPr>
                    <w:jc w:val="center"/>
                    <w:rPr>
                      <w:szCs w:val="24"/>
                    </w:rPr>
                  </w:pPr>
                  <w:r w:rsidRPr="000E7586">
                    <w:rPr>
                      <w:szCs w:val="24"/>
                    </w:rPr>
                    <w:t>0</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1</w:t>
                  </w:r>
                </w:p>
              </w:tc>
              <w:tc>
                <w:tcPr>
                  <w:tcW w:w="2580" w:type="dxa"/>
                  <w:vAlign w:val="center"/>
                </w:tcPr>
                <w:p w:rsidR="000766B3" w:rsidRPr="000E7586" w:rsidRDefault="000766B3" w:rsidP="000766B3">
                  <w:pPr>
                    <w:ind w:firstLine="0"/>
                    <w:rPr>
                      <w:szCs w:val="24"/>
                    </w:rPr>
                  </w:pPr>
                  <w:r w:rsidRPr="000E7586">
                    <w:rPr>
                      <w:szCs w:val="24"/>
                    </w:rPr>
                    <w:t>Скарлатина</w:t>
                  </w:r>
                </w:p>
              </w:tc>
              <w:tc>
                <w:tcPr>
                  <w:tcW w:w="1701" w:type="dxa"/>
                  <w:vAlign w:val="center"/>
                </w:tcPr>
                <w:p w:rsidR="000766B3" w:rsidRPr="000E7586" w:rsidRDefault="000766B3" w:rsidP="000766B3">
                  <w:pPr>
                    <w:jc w:val="center"/>
                    <w:rPr>
                      <w:szCs w:val="24"/>
                    </w:rPr>
                  </w:pPr>
                  <w:r w:rsidRPr="000E7586">
                    <w:rPr>
                      <w:szCs w:val="24"/>
                    </w:rPr>
                    <w:t>0</w:t>
                  </w:r>
                </w:p>
              </w:tc>
            </w:tr>
            <w:tr w:rsidR="000766B3" w:rsidRPr="000E7586" w:rsidTr="009F2496">
              <w:trPr>
                <w:trHeight w:val="423"/>
              </w:trPr>
              <w:tc>
                <w:tcPr>
                  <w:tcW w:w="255" w:type="dxa"/>
                  <w:vAlign w:val="center"/>
                </w:tcPr>
                <w:p w:rsidR="000766B3" w:rsidRPr="000E7586" w:rsidRDefault="000766B3" w:rsidP="000766B3">
                  <w:pPr>
                    <w:jc w:val="center"/>
                    <w:rPr>
                      <w:i/>
                      <w:szCs w:val="24"/>
                    </w:rPr>
                  </w:pPr>
                  <w:r w:rsidRPr="000E7586">
                    <w:rPr>
                      <w:i/>
                      <w:szCs w:val="24"/>
                    </w:rPr>
                    <w:t>2</w:t>
                  </w:r>
                </w:p>
              </w:tc>
              <w:tc>
                <w:tcPr>
                  <w:tcW w:w="2580" w:type="dxa"/>
                  <w:vAlign w:val="center"/>
                </w:tcPr>
                <w:p w:rsidR="000766B3" w:rsidRPr="000E7586" w:rsidRDefault="000766B3" w:rsidP="000766B3">
                  <w:pPr>
                    <w:ind w:firstLine="0"/>
                    <w:rPr>
                      <w:szCs w:val="24"/>
                    </w:rPr>
                  </w:pPr>
                  <w:r w:rsidRPr="000E7586">
                    <w:rPr>
                      <w:szCs w:val="24"/>
                    </w:rPr>
                    <w:t xml:space="preserve">Состоит на «Д» учете в </w:t>
                  </w:r>
                  <w:proofErr w:type="spellStart"/>
                  <w:proofErr w:type="gramStart"/>
                  <w:r w:rsidRPr="000E7586">
                    <w:rPr>
                      <w:szCs w:val="24"/>
                    </w:rPr>
                    <w:t>туб.диспансере</w:t>
                  </w:r>
                  <w:proofErr w:type="spellEnd"/>
                  <w:proofErr w:type="gramEnd"/>
                </w:p>
                <w:p w:rsidR="000766B3" w:rsidRPr="000E7586" w:rsidRDefault="000766B3" w:rsidP="000766B3">
                  <w:pPr>
                    <w:rPr>
                      <w:szCs w:val="24"/>
                    </w:rPr>
                  </w:pPr>
                </w:p>
              </w:tc>
              <w:tc>
                <w:tcPr>
                  <w:tcW w:w="1701" w:type="dxa"/>
                  <w:vAlign w:val="center"/>
                </w:tcPr>
                <w:p w:rsidR="000766B3" w:rsidRPr="000E7586" w:rsidRDefault="000766B3" w:rsidP="000766B3">
                  <w:pPr>
                    <w:jc w:val="center"/>
                    <w:rPr>
                      <w:szCs w:val="24"/>
                    </w:rPr>
                  </w:pPr>
                  <w:r w:rsidRPr="000E7586">
                    <w:rPr>
                      <w:szCs w:val="24"/>
                    </w:rPr>
                    <w:t>0</w:t>
                  </w:r>
                </w:p>
              </w:tc>
            </w:tr>
          </w:tbl>
          <w:p w:rsidR="000766B3" w:rsidRPr="000E7586" w:rsidRDefault="000766B3" w:rsidP="000766B3">
            <w:pPr>
              <w:ind w:firstLine="0"/>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r w:rsidRPr="000E7586">
              <w:rPr>
                <w:b/>
                <w:sz w:val="24"/>
                <w:szCs w:val="24"/>
              </w:rPr>
              <w:t xml:space="preserve">Процент детей, нуждающихся в оздоровительных мероприятиях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1136"/>
              <w:gridCol w:w="1170"/>
              <w:gridCol w:w="913"/>
              <w:gridCol w:w="236"/>
            </w:tblGrid>
            <w:tr w:rsidR="000766B3" w:rsidRPr="000E7586" w:rsidTr="009F2496">
              <w:trPr>
                <w:trHeight w:val="450"/>
              </w:trPr>
              <w:tc>
                <w:tcPr>
                  <w:tcW w:w="1449" w:type="dxa"/>
                  <w:vMerge w:val="restart"/>
                  <w:vAlign w:val="center"/>
                </w:tcPr>
                <w:p w:rsidR="000766B3" w:rsidRPr="000E7586" w:rsidRDefault="000766B3" w:rsidP="000766B3">
                  <w:pPr>
                    <w:ind w:firstLine="0"/>
                    <w:rPr>
                      <w:szCs w:val="24"/>
                    </w:rPr>
                  </w:pPr>
                  <w:r w:rsidRPr="000E7586">
                    <w:rPr>
                      <w:szCs w:val="24"/>
                    </w:rPr>
                    <w:t>Показатели</w:t>
                  </w:r>
                </w:p>
              </w:tc>
              <w:tc>
                <w:tcPr>
                  <w:tcW w:w="3420" w:type="dxa"/>
                  <w:gridSpan w:val="4"/>
                </w:tcPr>
                <w:p w:rsidR="000766B3" w:rsidRPr="000E7586" w:rsidRDefault="000766B3" w:rsidP="000766B3">
                  <w:pPr>
                    <w:jc w:val="center"/>
                    <w:rPr>
                      <w:szCs w:val="24"/>
                    </w:rPr>
                  </w:pPr>
                  <w:r w:rsidRPr="000E7586">
                    <w:rPr>
                      <w:szCs w:val="24"/>
                    </w:rPr>
                    <w:t>Учебный год</w:t>
                  </w:r>
                </w:p>
              </w:tc>
            </w:tr>
            <w:tr w:rsidR="000766B3" w:rsidRPr="000E7586" w:rsidTr="009F2496">
              <w:trPr>
                <w:trHeight w:val="510"/>
              </w:trPr>
              <w:tc>
                <w:tcPr>
                  <w:tcW w:w="1449" w:type="dxa"/>
                  <w:vMerge/>
                  <w:vAlign w:val="center"/>
                </w:tcPr>
                <w:p w:rsidR="000766B3" w:rsidRPr="000E7586" w:rsidRDefault="000766B3" w:rsidP="000766B3">
                  <w:pPr>
                    <w:jc w:val="center"/>
                    <w:rPr>
                      <w:szCs w:val="24"/>
                    </w:rPr>
                  </w:pPr>
                </w:p>
              </w:tc>
              <w:tc>
                <w:tcPr>
                  <w:tcW w:w="1136" w:type="dxa"/>
                  <w:vAlign w:val="center"/>
                </w:tcPr>
                <w:p w:rsidR="000766B3" w:rsidRPr="000E7586" w:rsidRDefault="000766B3" w:rsidP="000766B3">
                  <w:pPr>
                    <w:ind w:firstLine="0"/>
                    <w:rPr>
                      <w:szCs w:val="24"/>
                    </w:rPr>
                  </w:pPr>
                  <w:r w:rsidRPr="000E7586">
                    <w:rPr>
                      <w:szCs w:val="24"/>
                    </w:rPr>
                    <w:t>201</w:t>
                  </w:r>
                  <w:r w:rsidR="00D242E2">
                    <w:rPr>
                      <w:szCs w:val="24"/>
                    </w:rPr>
                    <w:t>8</w:t>
                  </w:r>
                  <w:r w:rsidRPr="000E7586">
                    <w:rPr>
                      <w:szCs w:val="24"/>
                    </w:rPr>
                    <w:t xml:space="preserve"> – 201</w:t>
                  </w:r>
                  <w:r w:rsidR="00D242E2">
                    <w:rPr>
                      <w:szCs w:val="24"/>
                    </w:rPr>
                    <w:t>9</w:t>
                  </w:r>
                </w:p>
              </w:tc>
              <w:tc>
                <w:tcPr>
                  <w:tcW w:w="1170" w:type="dxa"/>
                  <w:vAlign w:val="center"/>
                </w:tcPr>
                <w:p w:rsidR="000766B3" w:rsidRPr="000E7586" w:rsidRDefault="000766B3" w:rsidP="000766B3">
                  <w:pPr>
                    <w:ind w:firstLine="0"/>
                    <w:rPr>
                      <w:szCs w:val="24"/>
                    </w:rPr>
                  </w:pPr>
                  <w:r w:rsidRPr="000E7586">
                    <w:rPr>
                      <w:szCs w:val="24"/>
                    </w:rPr>
                    <w:t>201</w:t>
                  </w:r>
                  <w:r w:rsidR="00D242E2">
                    <w:rPr>
                      <w:szCs w:val="24"/>
                    </w:rPr>
                    <w:t>9</w:t>
                  </w:r>
                  <w:r w:rsidRPr="000E7586">
                    <w:rPr>
                      <w:szCs w:val="24"/>
                    </w:rPr>
                    <w:t xml:space="preserve"> – 20</w:t>
                  </w:r>
                  <w:r w:rsidR="00D242E2">
                    <w:rPr>
                      <w:szCs w:val="24"/>
                    </w:rPr>
                    <w:t>20</w:t>
                  </w:r>
                </w:p>
              </w:tc>
              <w:tc>
                <w:tcPr>
                  <w:tcW w:w="913" w:type="dxa"/>
                  <w:vAlign w:val="center"/>
                </w:tcPr>
                <w:p w:rsidR="000766B3" w:rsidRPr="000E7586" w:rsidRDefault="000766B3" w:rsidP="000766B3">
                  <w:pPr>
                    <w:ind w:firstLine="0"/>
                    <w:rPr>
                      <w:szCs w:val="24"/>
                    </w:rPr>
                  </w:pPr>
                  <w:r w:rsidRPr="000E7586">
                    <w:rPr>
                      <w:szCs w:val="24"/>
                    </w:rPr>
                    <w:t>20</w:t>
                  </w:r>
                  <w:r w:rsidR="00D242E2">
                    <w:rPr>
                      <w:szCs w:val="24"/>
                    </w:rPr>
                    <w:t>20</w:t>
                  </w:r>
                  <w:r w:rsidRPr="000E7586">
                    <w:rPr>
                      <w:szCs w:val="24"/>
                    </w:rPr>
                    <w:t xml:space="preserve"> – 20</w:t>
                  </w:r>
                  <w:r w:rsidR="00D242E2">
                    <w:rPr>
                      <w:szCs w:val="24"/>
                    </w:rPr>
                    <w:t>21</w:t>
                  </w:r>
                </w:p>
              </w:tc>
              <w:tc>
                <w:tcPr>
                  <w:tcW w:w="200" w:type="dxa"/>
                  <w:vAlign w:val="center"/>
                </w:tcPr>
                <w:p w:rsidR="000766B3" w:rsidRPr="000E7586" w:rsidRDefault="000766B3" w:rsidP="000766B3">
                  <w:pPr>
                    <w:jc w:val="center"/>
                    <w:rPr>
                      <w:szCs w:val="24"/>
                    </w:rPr>
                  </w:pPr>
                </w:p>
              </w:tc>
            </w:tr>
            <w:tr w:rsidR="000766B3" w:rsidRPr="000E7586" w:rsidTr="009F2496">
              <w:trPr>
                <w:trHeight w:val="557"/>
              </w:trPr>
              <w:tc>
                <w:tcPr>
                  <w:tcW w:w="1449" w:type="dxa"/>
                  <w:vAlign w:val="center"/>
                </w:tcPr>
                <w:p w:rsidR="000766B3" w:rsidRPr="000E7586" w:rsidRDefault="000766B3" w:rsidP="000766B3">
                  <w:pPr>
                    <w:ind w:firstLine="0"/>
                    <w:rPr>
                      <w:szCs w:val="24"/>
                    </w:rPr>
                  </w:pPr>
                  <w:r w:rsidRPr="000E7586">
                    <w:rPr>
                      <w:szCs w:val="24"/>
                    </w:rPr>
                    <w:t>Процент детей, нуждающихся в оздоровите</w:t>
                  </w:r>
                  <w:r w:rsidRPr="000E7586">
                    <w:rPr>
                      <w:szCs w:val="24"/>
                    </w:rPr>
                    <w:lastRenderedPageBreak/>
                    <w:t>льных мероприятиях</w:t>
                  </w:r>
                </w:p>
              </w:tc>
              <w:tc>
                <w:tcPr>
                  <w:tcW w:w="1136" w:type="dxa"/>
                  <w:vAlign w:val="center"/>
                </w:tcPr>
                <w:p w:rsidR="000766B3" w:rsidRPr="000E7586" w:rsidRDefault="000766B3" w:rsidP="000766B3">
                  <w:pPr>
                    <w:ind w:firstLine="0"/>
                    <w:rPr>
                      <w:szCs w:val="24"/>
                    </w:rPr>
                  </w:pPr>
                  <w:r w:rsidRPr="000E7586">
                    <w:rPr>
                      <w:szCs w:val="24"/>
                    </w:rPr>
                    <w:lastRenderedPageBreak/>
                    <w:t>4, 9 %</w:t>
                  </w:r>
                </w:p>
              </w:tc>
              <w:tc>
                <w:tcPr>
                  <w:tcW w:w="1170" w:type="dxa"/>
                  <w:vAlign w:val="center"/>
                </w:tcPr>
                <w:p w:rsidR="000766B3" w:rsidRPr="000E7586" w:rsidRDefault="000766B3" w:rsidP="000766B3">
                  <w:pPr>
                    <w:ind w:firstLine="0"/>
                    <w:rPr>
                      <w:szCs w:val="24"/>
                    </w:rPr>
                  </w:pPr>
                  <w:r w:rsidRPr="000E7586">
                    <w:rPr>
                      <w:szCs w:val="24"/>
                    </w:rPr>
                    <w:t>3, 2 %</w:t>
                  </w:r>
                </w:p>
              </w:tc>
              <w:tc>
                <w:tcPr>
                  <w:tcW w:w="913" w:type="dxa"/>
                  <w:vAlign w:val="center"/>
                </w:tcPr>
                <w:p w:rsidR="000766B3" w:rsidRPr="000E7586" w:rsidRDefault="000766B3" w:rsidP="000766B3">
                  <w:pPr>
                    <w:ind w:firstLine="0"/>
                    <w:rPr>
                      <w:szCs w:val="24"/>
                    </w:rPr>
                  </w:pPr>
                  <w:r w:rsidRPr="000E7586">
                    <w:rPr>
                      <w:szCs w:val="24"/>
                    </w:rPr>
                    <w:t>3, 1 %</w:t>
                  </w:r>
                </w:p>
              </w:tc>
              <w:tc>
                <w:tcPr>
                  <w:tcW w:w="200" w:type="dxa"/>
                  <w:vAlign w:val="center"/>
                </w:tcPr>
                <w:p w:rsidR="000766B3" w:rsidRPr="000E7586" w:rsidRDefault="000766B3" w:rsidP="000766B3">
                  <w:pPr>
                    <w:jc w:val="center"/>
                    <w:rPr>
                      <w:szCs w:val="24"/>
                    </w:rPr>
                  </w:pPr>
                </w:p>
              </w:tc>
            </w:tr>
          </w:tbl>
          <w:p w:rsidR="000766B3" w:rsidRPr="000E7586" w:rsidRDefault="000766B3" w:rsidP="000766B3">
            <w:pPr>
              <w:ind w:firstLine="0"/>
              <w:rPr>
                <w:b/>
                <w:sz w:val="24"/>
                <w:szCs w:val="24"/>
              </w:rPr>
            </w:pPr>
          </w:p>
          <w:p w:rsidR="000766B3" w:rsidRPr="000E7586" w:rsidRDefault="000766B3" w:rsidP="000766B3">
            <w:pPr>
              <w:jc w:val="center"/>
              <w:rPr>
                <w:b/>
                <w:sz w:val="24"/>
                <w:szCs w:val="24"/>
              </w:rPr>
            </w:pPr>
            <w:r w:rsidRPr="000E7586">
              <w:rPr>
                <w:b/>
                <w:sz w:val="24"/>
                <w:szCs w:val="24"/>
              </w:rPr>
              <w:t>Показатели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154"/>
              <w:gridCol w:w="1159"/>
              <w:gridCol w:w="1160"/>
            </w:tblGrid>
            <w:tr w:rsidR="000766B3" w:rsidRPr="000E7586" w:rsidTr="009F2496">
              <w:trPr>
                <w:trHeight w:val="358"/>
              </w:trPr>
              <w:tc>
                <w:tcPr>
                  <w:tcW w:w="1193" w:type="dxa"/>
                  <w:vMerge w:val="restart"/>
                  <w:vAlign w:val="center"/>
                </w:tcPr>
                <w:p w:rsidR="000766B3" w:rsidRPr="000E7586" w:rsidRDefault="000766B3" w:rsidP="000766B3">
                  <w:pPr>
                    <w:ind w:firstLine="0"/>
                    <w:rPr>
                      <w:szCs w:val="24"/>
                    </w:rPr>
                  </w:pPr>
                  <w:r w:rsidRPr="000E7586">
                    <w:rPr>
                      <w:szCs w:val="24"/>
                    </w:rPr>
                    <w:t>Показатели</w:t>
                  </w:r>
                </w:p>
              </w:tc>
              <w:tc>
                <w:tcPr>
                  <w:tcW w:w="3473" w:type="dxa"/>
                  <w:gridSpan w:val="3"/>
                  <w:vAlign w:val="center"/>
                </w:tcPr>
                <w:p w:rsidR="000766B3" w:rsidRPr="000E7586" w:rsidRDefault="000766B3" w:rsidP="000766B3">
                  <w:pPr>
                    <w:jc w:val="center"/>
                    <w:rPr>
                      <w:szCs w:val="24"/>
                    </w:rPr>
                  </w:pPr>
                  <w:r w:rsidRPr="000E7586">
                    <w:rPr>
                      <w:szCs w:val="24"/>
                    </w:rPr>
                    <w:t>Учебный год</w:t>
                  </w:r>
                </w:p>
              </w:tc>
            </w:tr>
            <w:tr w:rsidR="000766B3" w:rsidRPr="000E7586" w:rsidTr="009F2496">
              <w:trPr>
                <w:trHeight w:val="406"/>
              </w:trPr>
              <w:tc>
                <w:tcPr>
                  <w:tcW w:w="1193" w:type="dxa"/>
                  <w:vMerge/>
                  <w:vAlign w:val="center"/>
                </w:tcPr>
                <w:p w:rsidR="000766B3" w:rsidRPr="000E7586" w:rsidRDefault="000766B3" w:rsidP="000766B3">
                  <w:pPr>
                    <w:jc w:val="center"/>
                    <w:rPr>
                      <w:szCs w:val="24"/>
                    </w:rPr>
                  </w:pPr>
                </w:p>
              </w:tc>
              <w:tc>
                <w:tcPr>
                  <w:tcW w:w="1154" w:type="dxa"/>
                  <w:vAlign w:val="center"/>
                </w:tcPr>
                <w:p w:rsidR="000766B3" w:rsidRPr="000E7586" w:rsidRDefault="000766B3" w:rsidP="000766B3">
                  <w:pPr>
                    <w:ind w:firstLine="0"/>
                    <w:rPr>
                      <w:szCs w:val="24"/>
                    </w:rPr>
                  </w:pPr>
                  <w:r w:rsidRPr="000E7586">
                    <w:rPr>
                      <w:szCs w:val="24"/>
                    </w:rPr>
                    <w:t>201</w:t>
                  </w:r>
                  <w:r w:rsidR="00D242E2">
                    <w:rPr>
                      <w:szCs w:val="24"/>
                    </w:rPr>
                    <w:t>8</w:t>
                  </w:r>
                  <w:r w:rsidRPr="000E7586">
                    <w:rPr>
                      <w:szCs w:val="24"/>
                    </w:rPr>
                    <w:t xml:space="preserve"> – 201</w:t>
                  </w:r>
                  <w:r w:rsidR="00D242E2">
                    <w:rPr>
                      <w:szCs w:val="24"/>
                    </w:rPr>
                    <w:t>9</w:t>
                  </w:r>
                </w:p>
              </w:tc>
              <w:tc>
                <w:tcPr>
                  <w:tcW w:w="1159" w:type="dxa"/>
                  <w:vAlign w:val="center"/>
                </w:tcPr>
                <w:p w:rsidR="000766B3" w:rsidRPr="000E7586" w:rsidRDefault="000766B3" w:rsidP="000766B3">
                  <w:pPr>
                    <w:ind w:firstLine="0"/>
                    <w:rPr>
                      <w:szCs w:val="24"/>
                    </w:rPr>
                  </w:pPr>
                  <w:r w:rsidRPr="000E7586">
                    <w:rPr>
                      <w:szCs w:val="24"/>
                    </w:rPr>
                    <w:t>201</w:t>
                  </w:r>
                  <w:r w:rsidR="00D242E2">
                    <w:rPr>
                      <w:szCs w:val="24"/>
                    </w:rPr>
                    <w:t>9</w:t>
                  </w:r>
                  <w:r w:rsidRPr="000E7586">
                    <w:rPr>
                      <w:szCs w:val="24"/>
                    </w:rPr>
                    <w:t xml:space="preserve"> – 20</w:t>
                  </w:r>
                  <w:r w:rsidR="00D242E2">
                    <w:rPr>
                      <w:szCs w:val="24"/>
                    </w:rPr>
                    <w:t>20</w:t>
                  </w:r>
                </w:p>
              </w:tc>
              <w:tc>
                <w:tcPr>
                  <w:tcW w:w="1160" w:type="dxa"/>
                  <w:vAlign w:val="center"/>
                </w:tcPr>
                <w:p w:rsidR="000766B3" w:rsidRPr="000E7586" w:rsidRDefault="000766B3" w:rsidP="000766B3">
                  <w:pPr>
                    <w:ind w:firstLine="0"/>
                    <w:rPr>
                      <w:szCs w:val="24"/>
                    </w:rPr>
                  </w:pPr>
                  <w:r w:rsidRPr="000E7586">
                    <w:rPr>
                      <w:szCs w:val="24"/>
                    </w:rPr>
                    <w:t>20</w:t>
                  </w:r>
                  <w:r w:rsidR="00D242E2">
                    <w:rPr>
                      <w:szCs w:val="24"/>
                    </w:rPr>
                    <w:t>20</w:t>
                  </w:r>
                  <w:r w:rsidRPr="000E7586">
                    <w:rPr>
                      <w:szCs w:val="24"/>
                    </w:rPr>
                    <w:t xml:space="preserve"> – 20</w:t>
                  </w:r>
                  <w:r w:rsidR="00D242E2">
                    <w:rPr>
                      <w:szCs w:val="24"/>
                    </w:rPr>
                    <w:t>21</w:t>
                  </w:r>
                </w:p>
              </w:tc>
            </w:tr>
            <w:tr w:rsidR="000766B3" w:rsidRPr="000E7586" w:rsidTr="009F2496">
              <w:trPr>
                <w:trHeight w:val="764"/>
              </w:trPr>
              <w:tc>
                <w:tcPr>
                  <w:tcW w:w="1193" w:type="dxa"/>
                  <w:vAlign w:val="center"/>
                </w:tcPr>
                <w:p w:rsidR="000766B3" w:rsidRPr="000E7586" w:rsidRDefault="000766B3" w:rsidP="000766B3">
                  <w:pPr>
                    <w:ind w:firstLine="0"/>
                    <w:rPr>
                      <w:szCs w:val="24"/>
                    </w:rPr>
                  </w:pPr>
                  <w:r w:rsidRPr="000E7586">
                    <w:rPr>
                      <w:szCs w:val="24"/>
                    </w:rPr>
                    <w:t>Процент травматизма</w:t>
                  </w:r>
                </w:p>
              </w:tc>
              <w:tc>
                <w:tcPr>
                  <w:tcW w:w="1154" w:type="dxa"/>
                  <w:vAlign w:val="center"/>
                </w:tcPr>
                <w:p w:rsidR="000766B3" w:rsidRPr="000E7586" w:rsidRDefault="000766B3" w:rsidP="000766B3">
                  <w:pPr>
                    <w:ind w:firstLine="0"/>
                    <w:rPr>
                      <w:szCs w:val="24"/>
                    </w:rPr>
                  </w:pPr>
                  <w:r w:rsidRPr="000E7586">
                    <w:rPr>
                      <w:szCs w:val="24"/>
                    </w:rPr>
                    <w:t>1,51 %</w:t>
                  </w:r>
                </w:p>
              </w:tc>
              <w:tc>
                <w:tcPr>
                  <w:tcW w:w="1159" w:type="dxa"/>
                  <w:vAlign w:val="center"/>
                </w:tcPr>
                <w:p w:rsidR="000766B3" w:rsidRPr="000E7586" w:rsidRDefault="000766B3" w:rsidP="000766B3">
                  <w:pPr>
                    <w:ind w:firstLine="0"/>
                    <w:rPr>
                      <w:szCs w:val="24"/>
                    </w:rPr>
                  </w:pPr>
                  <w:r w:rsidRPr="000E7586">
                    <w:rPr>
                      <w:szCs w:val="24"/>
                    </w:rPr>
                    <w:t>1,57 %</w:t>
                  </w:r>
                </w:p>
              </w:tc>
              <w:tc>
                <w:tcPr>
                  <w:tcW w:w="1160" w:type="dxa"/>
                  <w:vAlign w:val="center"/>
                </w:tcPr>
                <w:p w:rsidR="000766B3" w:rsidRPr="000E7586" w:rsidRDefault="000766B3" w:rsidP="000766B3">
                  <w:pPr>
                    <w:ind w:firstLine="0"/>
                    <w:rPr>
                      <w:szCs w:val="24"/>
                    </w:rPr>
                  </w:pPr>
                  <w:r w:rsidRPr="000E7586">
                    <w:rPr>
                      <w:szCs w:val="24"/>
                    </w:rPr>
                    <w:t>2,62 %</w:t>
                  </w:r>
                </w:p>
              </w:tc>
            </w:tr>
          </w:tbl>
          <w:p w:rsidR="000766B3" w:rsidRPr="000E7586" w:rsidRDefault="000766B3" w:rsidP="000766B3">
            <w:pPr>
              <w:ind w:firstLine="0"/>
              <w:rPr>
                <w:b/>
                <w:sz w:val="24"/>
                <w:szCs w:val="24"/>
              </w:rPr>
            </w:pPr>
          </w:p>
          <w:p w:rsidR="000766B3" w:rsidRPr="000E7586" w:rsidRDefault="000766B3" w:rsidP="000766B3">
            <w:pPr>
              <w:jc w:val="center"/>
              <w:rPr>
                <w:b/>
                <w:i/>
                <w:sz w:val="24"/>
                <w:szCs w:val="24"/>
              </w:rPr>
            </w:pPr>
            <w:r w:rsidRPr="000E7586">
              <w:rPr>
                <w:b/>
                <w:i/>
                <w:sz w:val="24"/>
                <w:szCs w:val="24"/>
              </w:rPr>
              <w:t>Ученическое самоуправление</w:t>
            </w:r>
          </w:p>
          <w:p w:rsidR="000766B3" w:rsidRPr="000E7586" w:rsidRDefault="000766B3" w:rsidP="000766B3">
            <w:pPr>
              <w:rPr>
                <w:sz w:val="24"/>
                <w:szCs w:val="24"/>
              </w:rPr>
            </w:pPr>
            <w:r w:rsidRPr="000E7586">
              <w:rPr>
                <w:sz w:val="24"/>
                <w:szCs w:val="24"/>
              </w:rPr>
              <w:t xml:space="preserve">Управление современным образовательным учреждением, как правило, осуществляется путем применения принципов единоначалия и самоуправления. При этом для формирования социально активной личности огромную роль играет именно ученическое самоуправление, особенно тогда, когда оно удачно сочетается с действиями педагогов и администрации и направлено на достижение главных образовательных, уставных целей школы. В школе уже не первый год функционирует система ученического самоуправления. Следует отметить, что внеклассная </w:t>
            </w:r>
            <w:proofErr w:type="gramStart"/>
            <w:r w:rsidRPr="000E7586">
              <w:rPr>
                <w:sz w:val="24"/>
                <w:szCs w:val="24"/>
              </w:rPr>
              <w:t>деятельность  в</w:t>
            </w:r>
            <w:proofErr w:type="gramEnd"/>
            <w:r w:rsidRPr="000E7586">
              <w:rPr>
                <w:sz w:val="24"/>
                <w:szCs w:val="24"/>
              </w:rPr>
              <w:t xml:space="preserve"> любых его формах по самой своей сути столь демократична, что большинство вопросов самоуправления, а точнее – </w:t>
            </w:r>
            <w:proofErr w:type="spellStart"/>
            <w:r w:rsidRPr="000E7586">
              <w:rPr>
                <w:sz w:val="24"/>
                <w:szCs w:val="24"/>
              </w:rPr>
              <w:t>соуправления</w:t>
            </w:r>
            <w:proofErr w:type="spellEnd"/>
            <w:r w:rsidRPr="000E7586">
              <w:rPr>
                <w:sz w:val="24"/>
                <w:szCs w:val="24"/>
              </w:rPr>
              <w:t xml:space="preserve"> решается в нем достаточно эффективно естественным путем. В этом плане внеурочная </w:t>
            </w:r>
            <w:proofErr w:type="gramStart"/>
            <w:r w:rsidRPr="000E7586">
              <w:rPr>
                <w:sz w:val="24"/>
                <w:szCs w:val="24"/>
              </w:rPr>
              <w:t>деятельность  выступает</w:t>
            </w:r>
            <w:proofErr w:type="gramEnd"/>
            <w:r w:rsidRPr="000E7586">
              <w:rPr>
                <w:sz w:val="24"/>
                <w:szCs w:val="24"/>
              </w:rPr>
              <w:t xml:space="preserve"> в качестве своеобразного катализатора при построении и развитии общей системы ученического самоуправления школы.</w:t>
            </w:r>
          </w:p>
          <w:p w:rsidR="000766B3" w:rsidRPr="000E7586" w:rsidRDefault="000766B3" w:rsidP="000766B3">
            <w:pPr>
              <w:pStyle w:val="27"/>
              <w:spacing w:after="0" w:line="240" w:lineRule="auto"/>
              <w:ind w:left="0"/>
              <w:rPr>
                <w:sz w:val="24"/>
                <w:szCs w:val="24"/>
              </w:rPr>
            </w:pPr>
            <w:r w:rsidRPr="000E7586">
              <w:rPr>
                <w:sz w:val="24"/>
                <w:szCs w:val="24"/>
              </w:rPr>
              <w:lastRenderedPageBreak/>
              <w:t xml:space="preserve">В школе действует парламент, который поддерживает процессы демократизации школьной жизни через укрепление системы школьного </w:t>
            </w:r>
            <w:proofErr w:type="spellStart"/>
            <w:r w:rsidRPr="000E7586">
              <w:rPr>
                <w:sz w:val="24"/>
                <w:szCs w:val="24"/>
              </w:rPr>
              <w:t>соуправления</w:t>
            </w:r>
            <w:proofErr w:type="spellEnd"/>
            <w:r w:rsidRPr="000E7586">
              <w:rPr>
                <w:sz w:val="24"/>
                <w:szCs w:val="24"/>
              </w:rPr>
              <w:t xml:space="preserve">. С этой целью депутаты ШП стараются принимать коллективные меры по координации усилий и консолидации сил для реализации прав и гарантии свобод. </w:t>
            </w:r>
          </w:p>
          <w:p w:rsidR="000766B3" w:rsidRPr="000E7586" w:rsidRDefault="000766B3" w:rsidP="000766B3">
            <w:pPr>
              <w:pStyle w:val="27"/>
              <w:spacing w:after="0" w:line="240" w:lineRule="auto"/>
              <w:ind w:left="0"/>
              <w:rPr>
                <w:sz w:val="24"/>
                <w:szCs w:val="24"/>
              </w:rPr>
            </w:pPr>
            <w:r w:rsidRPr="000E7586">
              <w:rPr>
                <w:rFonts w:eastAsia="Batang"/>
                <w:sz w:val="24"/>
                <w:szCs w:val="24"/>
              </w:rPr>
              <w:t>Вся деятельность ШП</w:t>
            </w:r>
            <w:r w:rsidRPr="000E7586">
              <w:rPr>
                <w:sz w:val="24"/>
                <w:szCs w:val="24"/>
              </w:rPr>
              <w:t xml:space="preserve"> направлена на создание положительной альтернативы так </w:t>
            </w:r>
            <w:proofErr w:type="gramStart"/>
            <w:r w:rsidRPr="000E7586">
              <w:rPr>
                <w:sz w:val="24"/>
                <w:szCs w:val="24"/>
              </w:rPr>
              <w:t>называемому  «</w:t>
            </w:r>
            <w:proofErr w:type="gramEnd"/>
            <w:r w:rsidRPr="000E7586">
              <w:rPr>
                <w:sz w:val="24"/>
                <w:szCs w:val="24"/>
              </w:rPr>
              <w:t>уличному  воспитанию».</w:t>
            </w:r>
          </w:p>
          <w:p w:rsidR="000766B3" w:rsidRPr="000E7586" w:rsidRDefault="000766B3" w:rsidP="000766B3">
            <w:pPr>
              <w:pStyle w:val="27"/>
              <w:spacing w:after="0" w:line="240" w:lineRule="auto"/>
              <w:ind w:left="0"/>
              <w:rPr>
                <w:sz w:val="24"/>
                <w:szCs w:val="24"/>
              </w:rPr>
            </w:pPr>
            <w:r w:rsidRPr="000E7586">
              <w:rPr>
                <w:sz w:val="24"/>
                <w:szCs w:val="24"/>
              </w:rPr>
              <w:t>ШП действует в соответствии с принципами суверенного и полного равенства всех членов школьной республики, разрешения разногласий исключительно мирным путем через диалог, сотрудничество и компромисс с учащимися, педагогическим коллективом и родителями.</w:t>
            </w:r>
          </w:p>
          <w:p w:rsidR="000766B3" w:rsidRPr="000E7586" w:rsidRDefault="000766B3" w:rsidP="000766B3">
            <w:pPr>
              <w:pStyle w:val="27"/>
              <w:spacing w:after="0" w:line="240" w:lineRule="auto"/>
              <w:ind w:left="0"/>
              <w:rPr>
                <w:sz w:val="24"/>
                <w:szCs w:val="24"/>
              </w:rPr>
            </w:pPr>
            <w:r w:rsidRPr="000E7586">
              <w:rPr>
                <w:sz w:val="24"/>
                <w:szCs w:val="24"/>
              </w:rPr>
              <w:t>В ШП организованы различные комитеты.</w:t>
            </w:r>
          </w:p>
          <w:p w:rsidR="000766B3" w:rsidRPr="000E7586" w:rsidRDefault="000766B3" w:rsidP="000766B3">
            <w:pPr>
              <w:pStyle w:val="27"/>
              <w:spacing w:after="0" w:line="240" w:lineRule="auto"/>
              <w:ind w:left="0"/>
              <w:rPr>
                <w:sz w:val="24"/>
                <w:szCs w:val="24"/>
              </w:rPr>
            </w:pPr>
            <w:r w:rsidRPr="000E7586">
              <w:rPr>
                <w:b/>
                <w:sz w:val="24"/>
                <w:szCs w:val="24"/>
              </w:rPr>
              <w:t>Комитет СМИ</w:t>
            </w:r>
            <w:r w:rsidRPr="000E7586">
              <w:rPr>
                <w:sz w:val="24"/>
                <w:szCs w:val="24"/>
              </w:rPr>
              <w:t xml:space="preserve"> </w:t>
            </w:r>
            <w:proofErr w:type="gramStart"/>
            <w:r w:rsidRPr="000E7586">
              <w:rPr>
                <w:sz w:val="24"/>
                <w:szCs w:val="24"/>
              </w:rPr>
              <w:t>выпускает  бюллетени</w:t>
            </w:r>
            <w:proofErr w:type="gramEnd"/>
            <w:r w:rsidRPr="000E7586">
              <w:rPr>
                <w:sz w:val="24"/>
                <w:szCs w:val="24"/>
              </w:rPr>
              <w:t>, в которой отражаются все школьные новости, проводятся конкурсы.</w:t>
            </w:r>
          </w:p>
          <w:p w:rsidR="000766B3" w:rsidRPr="000E7586" w:rsidRDefault="000766B3" w:rsidP="000766B3">
            <w:pPr>
              <w:pStyle w:val="27"/>
              <w:spacing w:after="0" w:line="240" w:lineRule="auto"/>
              <w:ind w:left="0"/>
              <w:rPr>
                <w:sz w:val="24"/>
                <w:szCs w:val="24"/>
              </w:rPr>
            </w:pPr>
            <w:r w:rsidRPr="000E7586">
              <w:rPr>
                <w:sz w:val="24"/>
                <w:szCs w:val="24"/>
              </w:rPr>
              <w:t xml:space="preserve">Члены </w:t>
            </w:r>
            <w:r w:rsidRPr="000E7586">
              <w:rPr>
                <w:b/>
                <w:sz w:val="24"/>
                <w:szCs w:val="24"/>
              </w:rPr>
              <w:t>Комитета по здоровому образу жизни</w:t>
            </w:r>
            <w:r w:rsidRPr="000E7586">
              <w:rPr>
                <w:sz w:val="24"/>
                <w:szCs w:val="24"/>
              </w:rPr>
              <w:t xml:space="preserve"> проводят тренинги, беседы, готовят презентации по профилактике алкоголизма, наркомании, ВИЧ/СПИДу, табакокурения, социально значимым заболеваниям.</w:t>
            </w:r>
          </w:p>
          <w:p w:rsidR="000766B3" w:rsidRPr="000E7586" w:rsidRDefault="000766B3" w:rsidP="000766B3">
            <w:pPr>
              <w:pStyle w:val="27"/>
              <w:spacing w:after="0" w:line="240" w:lineRule="auto"/>
              <w:ind w:left="0"/>
              <w:rPr>
                <w:sz w:val="24"/>
                <w:szCs w:val="24"/>
              </w:rPr>
            </w:pPr>
            <w:r w:rsidRPr="000E7586">
              <w:rPr>
                <w:b/>
                <w:sz w:val="24"/>
                <w:szCs w:val="24"/>
              </w:rPr>
              <w:t xml:space="preserve">Комитет по экологии </w:t>
            </w:r>
            <w:r w:rsidRPr="000E7586">
              <w:rPr>
                <w:sz w:val="24"/>
                <w:szCs w:val="24"/>
              </w:rPr>
              <w:t xml:space="preserve">привлекает учащихся к </w:t>
            </w:r>
            <w:proofErr w:type="gramStart"/>
            <w:r w:rsidRPr="000E7586">
              <w:rPr>
                <w:sz w:val="24"/>
                <w:szCs w:val="24"/>
              </w:rPr>
              <w:t>проблемам  страны</w:t>
            </w:r>
            <w:proofErr w:type="gramEnd"/>
            <w:r w:rsidRPr="000E7586">
              <w:rPr>
                <w:sz w:val="24"/>
                <w:szCs w:val="24"/>
              </w:rPr>
              <w:t xml:space="preserve"> и мира, организует под руководством учителя биологии праздник Земли, праздник птиц.</w:t>
            </w:r>
          </w:p>
          <w:p w:rsidR="000766B3" w:rsidRPr="000E7586" w:rsidRDefault="000766B3" w:rsidP="000766B3">
            <w:pPr>
              <w:pStyle w:val="27"/>
              <w:spacing w:after="0" w:line="240" w:lineRule="auto"/>
              <w:ind w:left="0"/>
              <w:rPr>
                <w:sz w:val="24"/>
                <w:szCs w:val="24"/>
              </w:rPr>
            </w:pPr>
            <w:r w:rsidRPr="000E7586">
              <w:rPr>
                <w:sz w:val="24"/>
                <w:szCs w:val="24"/>
              </w:rPr>
              <w:t xml:space="preserve">Члены </w:t>
            </w:r>
            <w:r w:rsidRPr="000E7586">
              <w:rPr>
                <w:b/>
                <w:sz w:val="24"/>
                <w:szCs w:val="24"/>
              </w:rPr>
              <w:t xml:space="preserve">Комитета по социальным </w:t>
            </w:r>
            <w:proofErr w:type="gramStart"/>
            <w:r w:rsidRPr="000E7586">
              <w:rPr>
                <w:b/>
                <w:sz w:val="24"/>
                <w:szCs w:val="24"/>
              </w:rPr>
              <w:t>вопросам</w:t>
            </w:r>
            <w:r w:rsidRPr="000E7586">
              <w:rPr>
                <w:sz w:val="24"/>
                <w:szCs w:val="24"/>
              </w:rPr>
              <w:t xml:space="preserve">  придумали</w:t>
            </w:r>
            <w:proofErr w:type="gramEnd"/>
            <w:r w:rsidRPr="000E7586">
              <w:rPr>
                <w:sz w:val="24"/>
                <w:szCs w:val="24"/>
              </w:rPr>
              <w:t xml:space="preserve"> и провели анкетирование среди учащихся по различным социальным вопросам. Комитет по </w:t>
            </w:r>
            <w:r w:rsidRPr="000E7586">
              <w:rPr>
                <w:sz w:val="24"/>
                <w:szCs w:val="24"/>
              </w:rPr>
              <w:lastRenderedPageBreak/>
              <w:t xml:space="preserve">социальным вопросам и </w:t>
            </w:r>
            <w:r w:rsidRPr="000E7586">
              <w:rPr>
                <w:b/>
                <w:sz w:val="24"/>
                <w:szCs w:val="24"/>
              </w:rPr>
              <w:t>движение «</w:t>
            </w:r>
            <w:r w:rsidRPr="000E7586">
              <w:rPr>
                <w:b/>
                <w:sz w:val="24"/>
                <w:szCs w:val="24"/>
                <w:lang w:val="en-US"/>
              </w:rPr>
              <w:t>TIFE</w:t>
            </w:r>
            <w:r w:rsidRPr="000E7586">
              <w:rPr>
                <w:b/>
                <w:sz w:val="24"/>
                <w:szCs w:val="24"/>
              </w:rPr>
              <w:t>»</w:t>
            </w:r>
            <w:r w:rsidRPr="000E7586">
              <w:rPr>
                <w:sz w:val="24"/>
                <w:szCs w:val="24"/>
              </w:rPr>
              <w:t>, объединив усилия, разработали и реализовали план помощи детям-сиротам: собрали канц. товары, организовали концерты.</w:t>
            </w:r>
          </w:p>
          <w:p w:rsidR="000766B3" w:rsidRPr="000E7586" w:rsidRDefault="000766B3" w:rsidP="000766B3">
            <w:pPr>
              <w:rPr>
                <w:sz w:val="24"/>
                <w:szCs w:val="24"/>
              </w:rPr>
            </w:pPr>
            <w:r w:rsidRPr="000E7586">
              <w:rPr>
                <w:sz w:val="24"/>
                <w:szCs w:val="24"/>
              </w:rPr>
              <w:t>Дальнейшее развитие системы ученического самоуправления в целом нам видится в придании ей большей привлекательности для всех учащихся при сохранении требований по стройности ее структуры и основной направленности. Необходимо разноуровневая система, которая бы развивалась в двух основных направлениях: совершенствование управления самим собой каждым учащимся (через самоуправление в классах) и все более активное и эффективное участие школьников в решении широкого круга конкретных задач при реализации образовательно-воспитательного процесса. Скорее всего решение этой задачи может быть найдено при использовании комплексных долговременных ролевых игр. Но уже сейчас ученическое самоуправление, которое строится на принципах открытости и доступности, добровольности и творческого сотрудничества, позволяет добиться хороших результатов и, главное, формировать в коллективе атмосферу взаимоуважения и доверия, в которой все участники образовательного процесса стараются работать и жить в системе «содружество - сотрудничество – сотворчество».</w:t>
            </w:r>
          </w:p>
          <w:p w:rsidR="000766B3" w:rsidRPr="000E7586" w:rsidRDefault="000766B3" w:rsidP="000766B3">
            <w:pPr>
              <w:spacing w:line="276" w:lineRule="auto"/>
              <w:rPr>
                <w:b/>
                <w:sz w:val="24"/>
                <w:szCs w:val="24"/>
              </w:rPr>
            </w:pPr>
          </w:p>
          <w:p w:rsidR="000766B3" w:rsidRPr="000E7586" w:rsidRDefault="000766B3" w:rsidP="000766B3">
            <w:pPr>
              <w:spacing w:line="276" w:lineRule="auto"/>
              <w:rPr>
                <w:b/>
                <w:sz w:val="24"/>
                <w:szCs w:val="24"/>
              </w:rPr>
            </w:pPr>
            <w:r w:rsidRPr="000E7586">
              <w:rPr>
                <w:b/>
                <w:sz w:val="24"/>
                <w:szCs w:val="24"/>
              </w:rPr>
              <w:t>Структура школьного самоуправления</w:t>
            </w:r>
          </w:p>
          <w:p w:rsidR="000766B3" w:rsidRPr="000E7586" w:rsidRDefault="000766B3" w:rsidP="000766B3">
            <w:pPr>
              <w:spacing w:line="276" w:lineRule="auto"/>
              <w:rPr>
                <w:sz w:val="24"/>
                <w:szCs w:val="24"/>
              </w:rPr>
            </w:pPr>
          </w:p>
          <w:p w:rsidR="000766B3" w:rsidRPr="000E7586" w:rsidRDefault="000766B3" w:rsidP="000766B3">
            <w:pPr>
              <w:spacing w:line="276" w:lineRule="auto"/>
              <w:jc w:val="center"/>
              <w:rPr>
                <w:b/>
                <w:sz w:val="24"/>
                <w:szCs w:val="24"/>
              </w:rPr>
            </w:pPr>
            <w:r w:rsidRPr="000E7586">
              <w:rPr>
                <w:b/>
                <w:sz w:val="24"/>
                <w:szCs w:val="24"/>
              </w:rPr>
              <w:t>Детское движение «Истоки»</w:t>
            </w:r>
          </w:p>
          <w:p w:rsidR="000766B3" w:rsidRPr="000E7586" w:rsidRDefault="000766B3" w:rsidP="000766B3">
            <w:pPr>
              <w:spacing w:line="276" w:lineRule="auto"/>
              <w:jc w:val="center"/>
              <w:rPr>
                <w:b/>
                <w:sz w:val="24"/>
                <w:szCs w:val="24"/>
              </w:rPr>
            </w:pPr>
            <w:r w:rsidRPr="000E7586">
              <w:rPr>
                <w:b/>
                <w:sz w:val="24"/>
                <w:szCs w:val="24"/>
              </w:rPr>
              <w:t xml:space="preserve">Школьный парламент ↔ Совет параллелей </w:t>
            </w:r>
            <w:r w:rsidRPr="000E7586">
              <w:rPr>
                <w:b/>
                <w:sz w:val="24"/>
                <w:szCs w:val="24"/>
              </w:rPr>
              <w:lastRenderedPageBreak/>
              <w:t>↔ Сенат</w:t>
            </w:r>
          </w:p>
          <w:p w:rsidR="000766B3" w:rsidRPr="000E7586" w:rsidRDefault="000766B3" w:rsidP="000766B3">
            <w:pPr>
              <w:tabs>
                <w:tab w:val="left" w:pos="5620"/>
              </w:tabs>
              <w:spacing w:line="276" w:lineRule="auto"/>
              <w:jc w:val="center"/>
              <w:rPr>
                <w:b/>
                <w:sz w:val="24"/>
                <w:szCs w:val="24"/>
              </w:rPr>
            </w:pPr>
            <w:r w:rsidRPr="000E7586">
              <w:rPr>
                <w:b/>
                <w:sz w:val="24"/>
                <w:szCs w:val="24"/>
              </w:rPr>
              <w:t>↓</w:t>
            </w:r>
          </w:p>
          <w:p w:rsidR="000766B3" w:rsidRPr="000E7586" w:rsidRDefault="000766B3" w:rsidP="000766B3">
            <w:pPr>
              <w:spacing w:line="276" w:lineRule="auto"/>
              <w:jc w:val="center"/>
              <w:rPr>
                <w:b/>
                <w:sz w:val="24"/>
                <w:szCs w:val="24"/>
              </w:rPr>
            </w:pPr>
            <w:r w:rsidRPr="000E7586">
              <w:rPr>
                <w:b/>
                <w:sz w:val="24"/>
                <w:szCs w:val="24"/>
              </w:rPr>
              <w:t>Спикер</w:t>
            </w:r>
          </w:p>
          <w:p w:rsidR="000766B3" w:rsidRPr="000E7586" w:rsidRDefault="000766B3" w:rsidP="000766B3">
            <w:pPr>
              <w:tabs>
                <w:tab w:val="left" w:pos="5760"/>
              </w:tabs>
              <w:spacing w:line="276" w:lineRule="auto"/>
              <w:jc w:val="center"/>
              <w:rPr>
                <w:b/>
                <w:sz w:val="24"/>
                <w:szCs w:val="24"/>
              </w:rPr>
            </w:pPr>
            <w:r w:rsidRPr="000E7586">
              <w:rPr>
                <w:b/>
                <w:sz w:val="24"/>
                <w:szCs w:val="24"/>
              </w:rPr>
              <w:t>↓</w:t>
            </w:r>
          </w:p>
          <w:p w:rsidR="000766B3" w:rsidRPr="000E7586" w:rsidRDefault="000766B3" w:rsidP="000766B3">
            <w:pPr>
              <w:tabs>
                <w:tab w:val="left" w:pos="5760"/>
              </w:tabs>
              <w:spacing w:line="276" w:lineRule="auto"/>
              <w:jc w:val="center"/>
              <w:rPr>
                <w:b/>
                <w:sz w:val="24"/>
                <w:szCs w:val="24"/>
              </w:rPr>
            </w:pPr>
            <w:r w:rsidRPr="000E7586">
              <w:rPr>
                <w:b/>
                <w:sz w:val="24"/>
                <w:szCs w:val="24"/>
              </w:rPr>
              <w:t>Комитеты</w:t>
            </w:r>
          </w:p>
          <w:p w:rsidR="000766B3" w:rsidRPr="000E7586" w:rsidRDefault="000766B3" w:rsidP="000766B3">
            <w:pPr>
              <w:tabs>
                <w:tab w:val="left" w:pos="5760"/>
              </w:tabs>
              <w:spacing w:line="276" w:lineRule="auto"/>
              <w:jc w:val="center"/>
              <w:rPr>
                <w:b/>
                <w:sz w:val="24"/>
                <w:szCs w:val="24"/>
              </w:rPr>
            </w:pPr>
            <w:r w:rsidRPr="000E7586">
              <w:rPr>
                <w:b/>
                <w:sz w:val="24"/>
                <w:szCs w:val="24"/>
              </w:rPr>
              <w:t>По правам человека</w:t>
            </w:r>
          </w:p>
          <w:p w:rsidR="000766B3" w:rsidRPr="000E7586" w:rsidRDefault="000766B3" w:rsidP="000766B3">
            <w:pPr>
              <w:tabs>
                <w:tab w:val="left" w:pos="5760"/>
              </w:tabs>
              <w:spacing w:line="276" w:lineRule="auto"/>
              <w:jc w:val="center"/>
              <w:rPr>
                <w:b/>
                <w:sz w:val="24"/>
                <w:szCs w:val="24"/>
              </w:rPr>
            </w:pPr>
            <w:r w:rsidRPr="000E7586">
              <w:rPr>
                <w:b/>
                <w:sz w:val="24"/>
                <w:szCs w:val="24"/>
              </w:rPr>
              <w:t>По здоровому образу жизни и экологии</w:t>
            </w:r>
          </w:p>
          <w:p w:rsidR="000766B3" w:rsidRPr="000E7586" w:rsidRDefault="000766B3" w:rsidP="000766B3">
            <w:pPr>
              <w:tabs>
                <w:tab w:val="left" w:pos="5760"/>
              </w:tabs>
              <w:spacing w:line="276" w:lineRule="auto"/>
              <w:jc w:val="center"/>
              <w:rPr>
                <w:b/>
                <w:sz w:val="24"/>
                <w:szCs w:val="24"/>
              </w:rPr>
            </w:pPr>
            <w:r w:rsidRPr="000E7586">
              <w:rPr>
                <w:b/>
                <w:sz w:val="24"/>
                <w:szCs w:val="24"/>
              </w:rPr>
              <w:t>По досуговой деятельности</w:t>
            </w:r>
          </w:p>
          <w:p w:rsidR="000766B3" w:rsidRPr="000E7586" w:rsidRDefault="000766B3" w:rsidP="000766B3">
            <w:pPr>
              <w:tabs>
                <w:tab w:val="left" w:pos="5760"/>
              </w:tabs>
              <w:spacing w:line="276" w:lineRule="auto"/>
              <w:jc w:val="center"/>
              <w:rPr>
                <w:b/>
                <w:sz w:val="24"/>
                <w:szCs w:val="24"/>
              </w:rPr>
            </w:pPr>
            <w:r w:rsidRPr="000E7586">
              <w:rPr>
                <w:b/>
                <w:sz w:val="24"/>
                <w:szCs w:val="24"/>
              </w:rPr>
              <w:t>Комитет СМИ</w:t>
            </w:r>
          </w:p>
          <w:p w:rsidR="000766B3" w:rsidRPr="000E7586" w:rsidRDefault="000766B3" w:rsidP="000766B3">
            <w:pPr>
              <w:tabs>
                <w:tab w:val="left" w:pos="5760"/>
              </w:tabs>
              <w:spacing w:line="276" w:lineRule="auto"/>
              <w:jc w:val="center"/>
              <w:rPr>
                <w:b/>
                <w:sz w:val="24"/>
                <w:szCs w:val="24"/>
              </w:rPr>
            </w:pPr>
            <w:r w:rsidRPr="000E7586">
              <w:rPr>
                <w:b/>
                <w:sz w:val="24"/>
                <w:szCs w:val="24"/>
              </w:rPr>
              <w:t>По культурному наследию</w:t>
            </w:r>
          </w:p>
          <w:p w:rsidR="000766B3" w:rsidRPr="000E7586" w:rsidRDefault="000766B3" w:rsidP="000766B3">
            <w:pPr>
              <w:rPr>
                <w:sz w:val="24"/>
                <w:szCs w:val="24"/>
              </w:rPr>
            </w:pPr>
            <w:r w:rsidRPr="000E7586">
              <w:rPr>
                <w:sz w:val="24"/>
                <w:szCs w:val="24"/>
              </w:rPr>
              <w:t xml:space="preserve">                        </w:t>
            </w:r>
            <w:r w:rsidRPr="000E7586">
              <w:rPr>
                <w:b/>
                <w:sz w:val="24"/>
                <w:szCs w:val="24"/>
              </w:rPr>
              <w:t>Комитет по экологии</w:t>
            </w:r>
          </w:p>
          <w:p w:rsidR="000766B3" w:rsidRPr="000E7586" w:rsidRDefault="000766B3" w:rsidP="000766B3">
            <w:pPr>
              <w:rPr>
                <w:sz w:val="24"/>
                <w:szCs w:val="24"/>
              </w:rPr>
            </w:pPr>
            <w:r w:rsidRPr="000E7586">
              <w:rPr>
                <w:b/>
                <w:sz w:val="24"/>
                <w:szCs w:val="24"/>
              </w:rPr>
              <w:t xml:space="preserve">             Комитета по социальным вопросам</w:t>
            </w:r>
            <w:r w:rsidRPr="000E7586">
              <w:rPr>
                <w:sz w:val="24"/>
                <w:szCs w:val="24"/>
              </w:rPr>
              <w:t xml:space="preserve">  </w:t>
            </w:r>
          </w:p>
          <w:p w:rsidR="000766B3" w:rsidRPr="000E7586" w:rsidRDefault="000766B3" w:rsidP="000766B3">
            <w:pPr>
              <w:jc w:val="center"/>
              <w:rPr>
                <w:b/>
                <w:i/>
                <w:sz w:val="24"/>
                <w:szCs w:val="24"/>
              </w:rPr>
            </w:pPr>
            <w:r w:rsidRPr="000E7586">
              <w:rPr>
                <w:b/>
                <w:i/>
                <w:sz w:val="24"/>
                <w:szCs w:val="24"/>
              </w:rPr>
              <w:t xml:space="preserve"> </w:t>
            </w:r>
          </w:p>
          <w:p w:rsidR="000766B3" w:rsidRPr="000E7586" w:rsidRDefault="000766B3" w:rsidP="000766B3">
            <w:pPr>
              <w:jc w:val="center"/>
              <w:rPr>
                <w:b/>
                <w:i/>
                <w:sz w:val="24"/>
                <w:szCs w:val="24"/>
              </w:rPr>
            </w:pPr>
            <w:r w:rsidRPr="000E7586">
              <w:rPr>
                <w:b/>
                <w:i/>
                <w:sz w:val="24"/>
                <w:szCs w:val="24"/>
              </w:rPr>
              <w:t>Психолого-педагогическое просвещение</w:t>
            </w:r>
          </w:p>
          <w:p w:rsidR="000766B3" w:rsidRPr="000E7586" w:rsidRDefault="000766B3" w:rsidP="000766B3">
            <w:pPr>
              <w:jc w:val="center"/>
              <w:rPr>
                <w:b/>
                <w:i/>
                <w:sz w:val="24"/>
                <w:szCs w:val="24"/>
              </w:rPr>
            </w:pPr>
          </w:p>
          <w:p w:rsidR="000766B3" w:rsidRPr="000E7586" w:rsidRDefault="000766B3" w:rsidP="000766B3">
            <w:pPr>
              <w:pStyle w:val="HTML"/>
              <w:jc w:val="both"/>
              <w:rPr>
                <w:rFonts w:ascii="Times New Roman" w:hAnsi="Times New Roman" w:cs="Times New Roman"/>
                <w:sz w:val="24"/>
              </w:rPr>
            </w:pPr>
            <w:r w:rsidRPr="000E7586">
              <w:rPr>
                <w:rFonts w:ascii="Times New Roman" w:hAnsi="Times New Roman" w:cs="Times New Roman"/>
                <w:sz w:val="24"/>
              </w:rPr>
              <w:t xml:space="preserve">Семья является </w:t>
            </w:r>
            <w:proofErr w:type="gramStart"/>
            <w:r w:rsidRPr="000E7586">
              <w:rPr>
                <w:rFonts w:ascii="Times New Roman" w:hAnsi="Times New Roman" w:cs="Times New Roman"/>
                <w:sz w:val="24"/>
              </w:rPr>
              <w:t>важнейшим  общественным</w:t>
            </w:r>
            <w:proofErr w:type="gramEnd"/>
            <w:r w:rsidRPr="000E7586">
              <w:rPr>
                <w:rFonts w:ascii="Times New Roman" w:hAnsi="Times New Roman" w:cs="Times New Roman"/>
                <w:sz w:val="24"/>
              </w:rPr>
              <w:t xml:space="preserve">  институтом,  имеющим  решающее значение, как для индивидуальной  жизни  человека,  так  и  для  социального, экономического и культурологического развития  общества. </w:t>
            </w:r>
          </w:p>
          <w:p w:rsidR="000766B3" w:rsidRPr="000E7586" w:rsidRDefault="000766B3" w:rsidP="000766B3">
            <w:pPr>
              <w:rPr>
                <w:b/>
                <w:i/>
                <w:sz w:val="24"/>
                <w:szCs w:val="24"/>
              </w:rPr>
            </w:pPr>
            <w:r w:rsidRPr="000E7586">
              <w:rPr>
                <w:sz w:val="24"/>
                <w:szCs w:val="24"/>
              </w:rPr>
              <w:t xml:space="preserve"> Но на данной </w:t>
            </w:r>
            <w:proofErr w:type="gramStart"/>
            <w:r w:rsidRPr="000E7586">
              <w:rPr>
                <w:sz w:val="24"/>
                <w:szCs w:val="24"/>
              </w:rPr>
              <w:t>формации  всё</w:t>
            </w:r>
            <w:proofErr w:type="gramEnd"/>
            <w:r w:rsidRPr="000E7586">
              <w:rPr>
                <w:sz w:val="24"/>
                <w:szCs w:val="24"/>
              </w:rPr>
              <w:t xml:space="preserve"> чаще и чаще выявляются случаи  частичного отказа семьи от выполнения основной  воспитательной функции, родители в условиях рыночной экономики большее усилие бросают на осуществление хозяйственно-экономической деятельности, практически, выживать.  В связи с этим увеличивается число семей «социального риска», а именно </w:t>
            </w:r>
            <w:proofErr w:type="gramStart"/>
            <w:r w:rsidRPr="000E7586">
              <w:rPr>
                <w:sz w:val="24"/>
                <w:szCs w:val="24"/>
              </w:rPr>
              <w:t>родителей,  выезжающих</w:t>
            </w:r>
            <w:proofErr w:type="gramEnd"/>
            <w:r w:rsidRPr="000E7586">
              <w:rPr>
                <w:sz w:val="24"/>
                <w:szCs w:val="24"/>
              </w:rPr>
              <w:t xml:space="preserve"> на заработки за пределы страны. Дети остаются под присмотром бабушек, дедушек и других родственников. Несмотря на это главной задачей </w:t>
            </w:r>
            <w:r w:rsidRPr="000E7586">
              <w:rPr>
                <w:sz w:val="24"/>
                <w:szCs w:val="24"/>
              </w:rPr>
              <w:lastRenderedPageBreak/>
              <w:t xml:space="preserve">педагогический коллектив и администрация школы считает   сотрудничество и </w:t>
            </w:r>
            <w:proofErr w:type="gramStart"/>
            <w:r w:rsidRPr="000E7586">
              <w:rPr>
                <w:sz w:val="24"/>
                <w:szCs w:val="24"/>
              </w:rPr>
              <w:t>плодотворное  взаимодействие</w:t>
            </w:r>
            <w:proofErr w:type="gramEnd"/>
            <w:r w:rsidRPr="000E7586">
              <w:rPr>
                <w:sz w:val="24"/>
                <w:szCs w:val="24"/>
              </w:rPr>
              <w:t xml:space="preserve"> с родителями</w:t>
            </w:r>
          </w:p>
          <w:p w:rsidR="000766B3" w:rsidRPr="000E7586" w:rsidRDefault="000766B3" w:rsidP="000766B3">
            <w:pPr>
              <w:rPr>
                <w:sz w:val="24"/>
                <w:szCs w:val="24"/>
              </w:rPr>
            </w:pPr>
            <w:r w:rsidRPr="000E7586">
              <w:rPr>
                <w:sz w:val="24"/>
                <w:szCs w:val="24"/>
              </w:rPr>
              <w:t xml:space="preserve">Регулярно осуществлялось в течение года психолого-педагогическое просвещение родителей школьным психологом </w:t>
            </w:r>
            <w:proofErr w:type="spellStart"/>
            <w:r w:rsidRPr="000E7586">
              <w:rPr>
                <w:sz w:val="24"/>
                <w:szCs w:val="24"/>
              </w:rPr>
              <w:t>Гопко</w:t>
            </w:r>
            <w:proofErr w:type="spellEnd"/>
            <w:r w:rsidRPr="000E7586">
              <w:rPr>
                <w:sz w:val="24"/>
                <w:szCs w:val="24"/>
              </w:rPr>
              <w:t xml:space="preserve"> В.В.. в форме индивидуальных бесед и собраний </w:t>
            </w:r>
            <w:proofErr w:type="gramStart"/>
            <w:r w:rsidRPr="000E7586">
              <w:rPr>
                <w:sz w:val="24"/>
                <w:szCs w:val="24"/>
              </w:rPr>
              <w:t>-  консультаций</w:t>
            </w:r>
            <w:proofErr w:type="gramEnd"/>
            <w:r w:rsidRPr="000E7586">
              <w:rPr>
                <w:sz w:val="24"/>
                <w:szCs w:val="24"/>
              </w:rPr>
              <w:t xml:space="preserve">. Данная форма общения с родителями является успешной вот уже на протяжении нескольких лет. </w:t>
            </w:r>
          </w:p>
          <w:p w:rsidR="000766B3" w:rsidRPr="000E7586" w:rsidRDefault="000766B3" w:rsidP="000766B3">
            <w:pPr>
              <w:rPr>
                <w:sz w:val="24"/>
                <w:szCs w:val="24"/>
              </w:rPr>
            </w:pPr>
            <w:r w:rsidRPr="000E7586">
              <w:rPr>
                <w:sz w:val="24"/>
                <w:szCs w:val="24"/>
              </w:rPr>
              <w:t xml:space="preserve">Школьный психолог проводит групповое и индивидуальное консультирование с родителями из «группы риска», с родителями первоклассников, пятиклассников, восьмиклассников, дети </w:t>
            </w:r>
            <w:proofErr w:type="gramStart"/>
            <w:r w:rsidRPr="000E7586">
              <w:rPr>
                <w:sz w:val="24"/>
                <w:szCs w:val="24"/>
              </w:rPr>
              <w:t>которых  нуждались</w:t>
            </w:r>
            <w:proofErr w:type="gramEnd"/>
            <w:r w:rsidRPr="000E7586">
              <w:rPr>
                <w:sz w:val="24"/>
                <w:szCs w:val="24"/>
              </w:rPr>
              <w:t xml:space="preserve"> в особом внимании и контроле в адаптационный период.</w:t>
            </w:r>
          </w:p>
          <w:p w:rsidR="000766B3" w:rsidRPr="000E7586" w:rsidRDefault="000766B3" w:rsidP="000766B3">
            <w:pPr>
              <w:rPr>
                <w:sz w:val="24"/>
                <w:szCs w:val="24"/>
              </w:rPr>
            </w:pPr>
            <w:r w:rsidRPr="000E7586">
              <w:rPr>
                <w:sz w:val="24"/>
                <w:szCs w:val="24"/>
              </w:rPr>
              <w:t>Для родителей, функционирует ящик предложений, заявок и жалоб.</w:t>
            </w:r>
          </w:p>
          <w:p w:rsidR="000766B3" w:rsidRPr="000E7586" w:rsidRDefault="000766B3" w:rsidP="000766B3">
            <w:pPr>
              <w:rPr>
                <w:sz w:val="24"/>
                <w:szCs w:val="24"/>
              </w:rPr>
            </w:pPr>
            <w:r w:rsidRPr="000E7586">
              <w:rPr>
                <w:sz w:val="24"/>
                <w:szCs w:val="24"/>
              </w:rPr>
              <w:t xml:space="preserve">Родители привлекаются и к </w:t>
            </w:r>
            <w:r w:rsidRPr="000E7586">
              <w:rPr>
                <w:b/>
                <w:sz w:val="24"/>
                <w:szCs w:val="24"/>
              </w:rPr>
              <w:t>управлению</w:t>
            </w:r>
            <w:r w:rsidRPr="000E7586">
              <w:rPr>
                <w:sz w:val="24"/>
                <w:szCs w:val="24"/>
              </w:rPr>
              <w:t>.</w:t>
            </w:r>
          </w:p>
          <w:p w:rsidR="000766B3" w:rsidRPr="000E7586" w:rsidRDefault="000766B3" w:rsidP="000766B3">
            <w:pPr>
              <w:rPr>
                <w:sz w:val="24"/>
                <w:szCs w:val="24"/>
              </w:rPr>
            </w:pPr>
            <w:r w:rsidRPr="000E7586">
              <w:rPr>
                <w:sz w:val="24"/>
                <w:szCs w:val="24"/>
              </w:rPr>
              <w:t xml:space="preserve">К </w:t>
            </w:r>
            <w:proofErr w:type="gramStart"/>
            <w:r w:rsidRPr="000E7586">
              <w:rPr>
                <w:sz w:val="24"/>
                <w:szCs w:val="24"/>
              </w:rPr>
              <w:t xml:space="preserve">сожалению,   </w:t>
            </w:r>
            <w:proofErr w:type="gramEnd"/>
            <w:r w:rsidRPr="000E7586">
              <w:rPr>
                <w:sz w:val="24"/>
                <w:szCs w:val="24"/>
              </w:rPr>
              <w:t xml:space="preserve">мало </w:t>
            </w:r>
            <w:proofErr w:type="spellStart"/>
            <w:r w:rsidRPr="000E7586">
              <w:rPr>
                <w:sz w:val="24"/>
                <w:szCs w:val="24"/>
              </w:rPr>
              <w:t>проведится</w:t>
            </w:r>
            <w:proofErr w:type="spellEnd"/>
            <w:r w:rsidRPr="000E7586">
              <w:rPr>
                <w:sz w:val="24"/>
                <w:szCs w:val="24"/>
              </w:rPr>
              <w:t xml:space="preserve"> «гостевых» лекций  с родителями по воспитанию и развитию подростков. Это такие лекции, </w:t>
            </w:r>
            <w:proofErr w:type="gramStart"/>
            <w:r w:rsidRPr="000E7586">
              <w:rPr>
                <w:sz w:val="24"/>
                <w:szCs w:val="24"/>
              </w:rPr>
              <w:t>которые  либо</w:t>
            </w:r>
            <w:proofErr w:type="gramEnd"/>
            <w:r w:rsidRPr="000E7586">
              <w:rPr>
                <w:sz w:val="24"/>
                <w:szCs w:val="24"/>
              </w:rPr>
              <w:t xml:space="preserve"> проводятся родителями, либо организуются ими.  В течение учебного года состоялось несколько гостевых лекций, которые прошли успешно: «Гендерная политика», «Профилактика наркомании», встреча с ветеранами </w:t>
            </w:r>
            <w:proofErr w:type="spellStart"/>
            <w:r w:rsidRPr="000E7586">
              <w:rPr>
                <w:sz w:val="24"/>
                <w:szCs w:val="24"/>
              </w:rPr>
              <w:t>ВОв</w:t>
            </w:r>
            <w:proofErr w:type="spellEnd"/>
            <w:r w:rsidRPr="000E7586">
              <w:rPr>
                <w:sz w:val="24"/>
                <w:szCs w:val="24"/>
              </w:rPr>
              <w:t xml:space="preserve">, блокадниками Ленинграда. </w:t>
            </w:r>
          </w:p>
          <w:p w:rsidR="000766B3" w:rsidRPr="000E7586" w:rsidRDefault="000766B3" w:rsidP="000766B3">
            <w:pPr>
              <w:rPr>
                <w:sz w:val="24"/>
                <w:szCs w:val="24"/>
              </w:rPr>
            </w:pPr>
            <w:r w:rsidRPr="000E7586">
              <w:rPr>
                <w:sz w:val="24"/>
                <w:szCs w:val="24"/>
              </w:rPr>
              <w:t>Мы рассматриваем родителей как ведущих экспертов образовательной системы школы. Их мнение, их оценочное суждение о качестве образования и педагогическом потенциале учителей обязательно учитываем при аттестации педагога.</w:t>
            </w:r>
          </w:p>
          <w:p w:rsidR="000766B3" w:rsidRPr="000E7586" w:rsidRDefault="000766B3" w:rsidP="000766B3">
            <w:pPr>
              <w:rPr>
                <w:sz w:val="24"/>
                <w:szCs w:val="24"/>
              </w:rPr>
            </w:pPr>
            <w:r w:rsidRPr="000E7586">
              <w:rPr>
                <w:sz w:val="24"/>
                <w:szCs w:val="24"/>
              </w:rPr>
              <w:t xml:space="preserve">Ежегодно родителям предлагается заполнить </w:t>
            </w:r>
            <w:r w:rsidRPr="000E7586">
              <w:rPr>
                <w:sz w:val="24"/>
                <w:szCs w:val="24"/>
              </w:rPr>
              <w:lastRenderedPageBreak/>
              <w:t xml:space="preserve">анкеты. Как показывают данные анкетного опроса, в исследовании участвовало больше мам, чем пап. Но это является нормальным показателем активности с точки зрения выборки по половой принадлежности.  Родителей, имеющие высшее образование (24 %) и среднее специальное образование (76 %). </w:t>
            </w:r>
          </w:p>
          <w:p w:rsidR="000766B3" w:rsidRPr="000E7586" w:rsidRDefault="000766B3" w:rsidP="000766B3">
            <w:pPr>
              <w:rPr>
                <w:sz w:val="24"/>
                <w:szCs w:val="24"/>
              </w:rPr>
            </w:pPr>
            <w:r w:rsidRPr="000E7586">
              <w:rPr>
                <w:sz w:val="24"/>
                <w:szCs w:val="24"/>
              </w:rPr>
              <w:t>Можно выделить следующие факторы, влияющие на степень удовлетворенности работой школы:</w:t>
            </w:r>
          </w:p>
          <w:p w:rsidR="000766B3" w:rsidRPr="000E7586" w:rsidRDefault="000766B3" w:rsidP="000766B3">
            <w:pPr>
              <w:rPr>
                <w:i/>
                <w:sz w:val="24"/>
                <w:szCs w:val="24"/>
              </w:rPr>
            </w:pPr>
            <w:r w:rsidRPr="000E7586">
              <w:rPr>
                <w:i/>
                <w:sz w:val="24"/>
                <w:szCs w:val="24"/>
              </w:rPr>
              <w:t>посещение учащимися школы с желанием – 89 %;</w:t>
            </w:r>
          </w:p>
          <w:p w:rsidR="000766B3" w:rsidRPr="000E7586" w:rsidRDefault="000766B3" w:rsidP="000766B3">
            <w:pPr>
              <w:rPr>
                <w:i/>
                <w:sz w:val="24"/>
                <w:szCs w:val="24"/>
              </w:rPr>
            </w:pPr>
            <w:r w:rsidRPr="000E7586">
              <w:rPr>
                <w:i/>
                <w:sz w:val="24"/>
                <w:szCs w:val="24"/>
              </w:rPr>
              <w:t>отношение к школе родителей – хорошее – 98 %;</w:t>
            </w:r>
          </w:p>
          <w:p w:rsidR="000766B3" w:rsidRPr="000E7586" w:rsidRDefault="000766B3" w:rsidP="000766B3">
            <w:pPr>
              <w:rPr>
                <w:i/>
                <w:sz w:val="24"/>
                <w:szCs w:val="24"/>
              </w:rPr>
            </w:pPr>
            <w:r w:rsidRPr="000E7586">
              <w:rPr>
                <w:i/>
                <w:sz w:val="24"/>
                <w:szCs w:val="24"/>
              </w:rPr>
              <w:t>уровень преподавания в школе – высокий – 97%;</w:t>
            </w:r>
          </w:p>
          <w:p w:rsidR="000766B3" w:rsidRPr="000E7586" w:rsidRDefault="000766B3" w:rsidP="000766B3">
            <w:pPr>
              <w:rPr>
                <w:i/>
                <w:sz w:val="24"/>
                <w:szCs w:val="24"/>
              </w:rPr>
            </w:pPr>
            <w:r w:rsidRPr="000E7586">
              <w:rPr>
                <w:i/>
                <w:sz w:val="24"/>
                <w:szCs w:val="24"/>
              </w:rPr>
              <w:t>творческий – 86 %;</w:t>
            </w:r>
          </w:p>
          <w:p w:rsidR="000766B3" w:rsidRPr="000E7586" w:rsidRDefault="000766B3" w:rsidP="000766B3">
            <w:pPr>
              <w:rPr>
                <w:i/>
                <w:sz w:val="24"/>
                <w:szCs w:val="24"/>
              </w:rPr>
            </w:pPr>
            <w:r w:rsidRPr="000E7586">
              <w:rPr>
                <w:i/>
                <w:sz w:val="24"/>
                <w:szCs w:val="24"/>
              </w:rPr>
              <w:tab/>
            </w:r>
            <w:r w:rsidRPr="000E7586">
              <w:rPr>
                <w:i/>
                <w:sz w:val="24"/>
                <w:szCs w:val="24"/>
              </w:rPr>
              <w:tab/>
            </w:r>
            <w:r w:rsidRPr="000E7586">
              <w:rPr>
                <w:i/>
                <w:sz w:val="24"/>
                <w:szCs w:val="24"/>
              </w:rPr>
              <w:tab/>
            </w:r>
            <w:r w:rsidRPr="000E7586">
              <w:rPr>
                <w:i/>
                <w:sz w:val="24"/>
                <w:szCs w:val="24"/>
              </w:rPr>
              <w:tab/>
            </w:r>
            <w:r w:rsidRPr="000E7586">
              <w:rPr>
                <w:i/>
                <w:sz w:val="24"/>
                <w:szCs w:val="24"/>
              </w:rPr>
              <w:tab/>
              <w:t xml:space="preserve"> ответственный – 100 %;</w:t>
            </w:r>
          </w:p>
          <w:p w:rsidR="000766B3" w:rsidRPr="000E7586" w:rsidRDefault="000766B3" w:rsidP="000766B3">
            <w:pPr>
              <w:rPr>
                <w:i/>
                <w:sz w:val="24"/>
                <w:szCs w:val="24"/>
              </w:rPr>
            </w:pPr>
            <w:r w:rsidRPr="000E7586">
              <w:rPr>
                <w:i/>
                <w:sz w:val="24"/>
                <w:szCs w:val="24"/>
              </w:rPr>
              <w:t>комфортность обучения в школе – 85 %;</w:t>
            </w:r>
          </w:p>
          <w:p w:rsidR="000766B3" w:rsidRPr="000E7586" w:rsidRDefault="000766B3" w:rsidP="000766B3">
            <w:pPr>
              <w:rPr>
                <w:i/>
                <w:sz w:val="24"/>
                <w:szCs w:val="24"/>
              </w:rPr>
            </w:pPr>
            <w:r w:rsidRPr="000E7586">
              <w:rPr>
                <w:i/>
                <w:sz w:val="24"/>
                <w:szCs w:val="24"/>
              </w:rPr>
              <w:t>миролюбивая атмосфера в школе</w:t>
            </w:r>
          </w:p>
          <w:p w:rsidR="000766B3" w:rsidRPr="000E7586" w:rsidRDefault="000766B3" w:rsidP="000766B3">
            <w:pPr>
              <w:rPr>
                <w:i/>
                <w:sz w:val="24"/>
                <w:szCs w:val="24"/>
              </w:rPr>
            </w:pPr>
            <w:r w:rsidRPr="000E7586">
              <w:rPr>
                <w:i/>
                <w:sz w:val="24"/>
                <w:szCs w:val="24"/>
              </w:rPr>
              <w:t>плохие отношения со сверстниками – 1 %;</w:t>
            </w:r>
          </w:p>
          <w:p w:rsidR="000766B3" w:rsidRPr="000E7586" w:rsidRDefault="000766B3" w:rsidP="000766B3">
            <w:pPr>
              <w:rPr>
                <w:i/>
                <w:sz w:val="24"/>
                <w:szCs w:val="24"/>
              </w:rPr>
            </w:pPr>
            <w:r w:rsidRPr="000E7586">
              <w:rPr>
                <w:i/>
                <w:sz w:val="24"/>
                <w:szCs w:val="24"/>
              </w:rPr>
              <w:t>конфликты с преподавателями – иногда – 10 %;</w:t>
            </w:r>
          </w:p>
          <w:p w:rsidR="000766B3" w:rsidRPr="000E7586" w:rsidRDefault="000766B3" w:rsidP="000766B3">
            <w:pPr>
              <w:rPr>
                <w:i/>
                <w:sz w:val="24"/>
                <w:szCs w:val="24"/>
              </w:rPr>
            </w:pPr>
            <w:r w:rsidRPr="000E7586">
              <w:rPr>
                <w:i/>
                <w:sz w:val="24"/>
                <w:szCs w:val="24"/>
              </w:rPr>
              <w:tab/>
            </w:r>
            <w:r w:rsidRPr="000E7586">
              <w:rPr>
                <w:i/>
                <w:sz w:val="24"/>
                <w:szCs w:val="24"/>
              </w:rPr>
              <w:tab/>
            </w:r>
            <w:r w:rsidRPr="000E7586">
              <w:rPr>
                <w:i/>
                <w:sz w:val="24"/>
                <w:szCs w:val="24"/>
              </w:rPr>
              <w:tab/>
            </w:r>
            <w:r w:rsidRPr="000E7586">
              <w:rPr>
                <w:i/>
                <w:sz w:val="24"/>
                <w:szCs w:val="24"/>
              </w:rPr>
              <w:tab/>
            </w:r>
            <w:r w:rsidRPr="000E7586">
              <w:rPr>
                <w:i/>
                <w:sz w:val="24"/>
                <w:szCs w:val="24"/>
              </w:rPr>
              <w:tab/>
            </w:r>
            <w:r w:rsidRPr="000E7586">
              <w:rPr>
                <w:i/>
                <w:sz w:val="24"/>
                <w:szCs w:val="24"/>
              </w:rPr>
              <w:tab/>
              <w:t xml:space="preserve">    никогда –90 %.</w:t>
            </w:r>
          </w:p>
          <w:p w:rsidR="000766B3" w:rsidRPr="000E7586" w:rsidRDefault="000766B3" w:rsidP="000766B3">
            <w:pPr>
              <w:rPr>
                <w:sz w:val="24"/>
                <w:szCs w:val="24"/>
              </w:rPr>
            </w:pPr>
            <w:r w:rsidRPr="000E7586">
              <w:rPr>
                <w:sz w:val="24"/>
                <w:szCs w:val="24"/>
              </w:rPr>
              <w:t>В качестве важного аспекта успешности обучения в школе выступают следующие факторы:</w:t>
            </w:r>
          </w:p>
          <w:p w:rsidR="000766B3" w:rsidRPr="000E7586" w:rsidRDefault="000766B3" w:rsidP="000766B3">
            <w:pPr>
              <w:rPr>
                <w:i/>
                <w:sz w:val="24"/>
                <w:szCs w:val="24"/>
              </w:rPr>
            </w:pPr>
            <w:r w:rsidRPr="000E7586">
              <w:rPr>
                <w:i/>
                <w:sz w:val="24"/>
                <w:szCs w:val="24"/>
              </w:rPr>
              <w:t>наличие специальных обучающих средств дома</w:t>
            </w:r>
          </w:p>
          <w:p w:rsidR="000766B3" w:rsidRPr="000E7586" w:rsidRDefault="000766B3" w:rsidP="000766B3">
            <w:pPr>
              <w:rPr>
                <w:i/>
                <w:sz w:val="24"/>
                <w:szCs w:val="24"/>
              </w:rPr>
            </w:pPr>
            <w:r w:rsidRPr="000E7586">
              <w:rPr>
                <w:i/>
                <w:sz w:val="24"/>
                <w:szCs w:val="24"/>
              </w:rPr>
              <w:t>компьютер – 100 %</w:t>
            </w:r>
          </w:p>
          <w:p w:rsidR="000766B3" w:rsidRPr="000E7586" w:rsidRDefault="000766B3" w:rsidP="000766B3">
            <w:pPr>
              <w:rPr>
                <w:i/>
                <w:sz w:val="24"/>
                <w:szCs w:val="24"/>
              </w:rPr>
            </w:pPr>
            <w:r w:rsidRPr="000E7586">
              <w:rPr>
                <w:i/>
                <w:sz w:val="24"/>
                <w:szCs w:val="24"/>
              </w:rPr>
              <w:t>библиотека – 61 %</w:t>
            </w:r>
          </w:p>
          <w:p w:rsidR="000766B3" w:rsidRPr="000E7586" w:rsidRDefault="000766B3" w:rsidP="000766B3">
            <w:pPr>
              <w:rPr>
                <w:i/>
                <w:sz w:val="24"/>
                <w:szCs w:val="24"/>
              </w:rPr>
            </w:pPr>
            <w:r w:rsidRPr="000E7586">
              <w:rPr>
                <w:i/>
                <w:sz w:val="24"/>
                <w:szCs w:val="24"/>
              </w:rPr>
              <w:t>видеоаппаратура – 100 %.</w:t>
            </w:r>
          </w:p>
          <w:p w:rsidR="000766B3" w:rsidRPr="000E7586" w:rsidRDefault="000766B3" w:rsidP="000766B3">
            <w:pPr>
              <w:rPr>
                <w:sz w:val="24"/>
                <w:szCs w:val="24"/>
              </w:rPr>
            </w:pPr>
            <w:r w:rsidRPr="000E7586">
              <w:rPr>
                <w:sz w:val="24"/>
                <w:szCs w:val="24"/>
              </w:rPr>
              <w:t xml:space="preserve">Помощь ребенку в обучении со стороны </w:t>
            </w:r>
            <w:r w:rsidRPr="000E7586">
              <w:rPr>
                <w:sz w:val="24"/>
                <w:szCs w:val="24"/>
              </w:rPr>
              <w:lastRenderedPageBreak/>
              <w:t xml:space="preserve">родителей, которая проявляется </w:t>
            </w:r>
            <w:proofErr w:type="gramStart"/>
            <w:r w:rsidRPr="000E7586">
              <w:rPr>
                <w:sz w:val="24"/>
                <w:szCs w:val="24"/>
              </w:rPr>
              <w:t xml:space="preserve">в:   </w:t>
            </w:r>
            <w:proofErr w:type="gramEnd"/>
            <w:r w:rsidRPr="000E7586">
              <w:rPr>
                <w:sz w:val="24"/>
                <w:szCs w:val="24"/>
              </w:rPr>
              <w:t xml:space="preserve">     </w:t>
            </w:r>
            <w:r w:rsidRPr="000E7586">
              <w:rPr>
                <w:i/>
                <w:sz w:val="24"/>
                <w:szCs w:val="24"/>
              </w:rPr>
              <w:t>контроле выполнения домашнего задания – 75 %;</w:t>
            </w:r>
          </w:p>
          <w:p w:rsidR="000766B3" w:rsidRPr="000E7586" w:rsidRDefault="000766B3" w:rsidP="000766B3">
            <w:pPr>
              <w:ind w:firstLine="0"/>
              <w:rPr>
                <w:i/>
                <w:sz w:val="24"/>
                <w:szCs w:val="24"/>
              </w:rPr>
            </w:pPr>
            <w:r w:rsidRPr="000E7586">
              <w:rPr>
                <w:i/>
                <w:sz w:val="24"/>
                <w:szCs w:val="24"/>
              </w:rPr>
              <w:t>помощи при выполнении домашнего задания – 25 %.</w:t>
            </w:r>
          </w:p>
          <w:p w:rsidR="000766B3" w:rsidRPr="000E7586" w:rsidRDefault="000766B3" w:rsidP="000766B3">
            <w:pPr>
              <w:rPr>
                <w:sz w:val="24"/>
                <w:szCs w:val="24"/>
              </w:rPr>
            </w:pPr>
            <w:r w:rsidRPr="000E7586">
              <w:rPr>
                <w:sz w:val="24"/>
                <w:szCs w:val="24"/>
              </w:rPr>
              <w:t>Психологический климат в семье:</w:t>
            </w:r>
          </w:p>
          <w:p w:rsidR="000766B3" w:rsidRPr="000E7586" w:rsidRDefault="000766B3" w:rsidP="000766B3">
            <w:pPr>
              <w:ind w:left="1415"/>
              <w:rPr>
                <w:i/>
                <w:sz w:val="24"/>
                <w:szCs w:val="24"/>
              </w:rPr>
            </w:pPr>
            <w:r w:rsidRPr="000E7586">
              <w:rPr>
                <w:i/>
                <w:sz w:val="24"/>
                <w:szCs w:val="24"/>
              </w:rPr>
              <w:t>благоприятный – 68 %</w:t>
            </w:r>
          </w:p>
          <w:p w:rsidR="000766B3" w:rsidRPr="000E7586" w:rsidRDefault="000766B3" w:rsidP="000766B3">
            <w:pPr>
              <w:ind w:left="1415"/>
              <w:rPr>
                <w:i/>
                <w:sz w:val="24"/>
                <w:szCs w:val="24"/>
              </w:rPr>
            </w:pPr>
            <w:r w:rsidRPr="000E7586">
              <w:rPr>
                <w:i/>
                <w:sz w:val="24"/>
                <w:szCs w:val="24"/>
              </w:rPr>
              <w:t>удовлетворительный – 32 %</w:t>
            </w:r>
          </w:p>
          <w:p w:rsidR="000766B3" w:rsidRPr="000E7586" w:rsidRDefault="000766B3" w:rsidP="000766B3">
            <w:pPr>
              <w:rPr>
                <w:sz w:val="24"/>
                <w:szCs w:val="24"/>
              </w:rPr>
            </w:pPr>
            <w:r w:rsidRPr="000E7586">
              <w:rPr>
                <w:sz w:val="24"/>
                <w:szCs w:val="24"/>
              </w:rPr>
              <w:t>В качестве причин, которые могли бы помешать успешному обучению и личностному развитию ребенка родителями выделяются следующие:</w:t>
            </w:r>
          </w:p>
          <w:p w:rsidR="000766B3" w:rsidRPr="000E7586" w:rsidRDefault="000766B3" w:rsidP="000766B3">
            <w:pPr>
              <w:rPr>
                <w:i/>
                <w:sz w:val="24"/>
                <w:szCs w:val="24"/>
              </w:rPr>
            </w:pPr>
            <w:r w:rsidRPr="000E7586">
              <w:rPr>
                <w:i/>
                <w:sz w:val="24"/>
                <w:szCs w:val="24"/>
              </w:rPr>
              <w:t>длительность выполнения домашних заданий</w:t>
            </w:r>
          </w:p>
          <w:p w:rsidR="000766B3" w:rsidRPr="000E7586" w:rsidRDefault="000766B3" w:rsidP="000766B3">
            <w:pPr>
              <w:rPr>
                <w:i/>
                <w:sz w:val="24"/>
                <w:szCs w:val="24"/>
              </w:rPr>
            </w:pPr>
            <w:r w:rsidRPr="000E7586">
              <w:rPr>
                <w:i/>
                <w:sz w:val="24"/>
                <w:szCs w:val="24"/>
              </w:rPr>
              <w:t>отрицательное влияние на здоровье ребенка:</w:t>
            </w:r>
          </w:p>
          <w:p w:rsidR="000766B3" w:rsidRPr="000E7586" w:rsidRDefault="000766B3" w:rsidP="0070156E">
            <w:pPr>
              <w:numPr>
                <w:ilvl w:val="0"/>
                <w:numId w:val="44"/>
              </w:numPr>
              <w:rPr>
                <w:i/>
                <w:sz w:val="24"/>
                <w:szCs w:val="24"/>
              </w:rPr>
            </w:pPr>
            <w:r w:rsidRPr="000E7586">
              <w:rPr>
                <w:i/>
                <w:sz w:val="24"/>
                <w:szCs w:val="24"/>
              </w:rPr>
              <w:t>ухудшение зрения</w:t>
            </w:r>
          </w:p>
          <w:p w:rsidR="000766B3" w:rsidRPr="000E7586" w:rsidRDefault="000766B3" w:rsidP="0070156E">
            <w:pPr>
              <w:numPr>
                <w:ilvl w:val="0"/>
                <w:numId w:val="44"/>
              </w:numPr>
              <w:rPr>
                <w:i/>
                <w:sz w:val="24"/>
                <w:szCs w:val="24"/>
              </w:rPr>
            </w:pPr>
            <w:r w:rsidRPr="000E7586">
              <w:rPr>
                <w:i/>
                <w:sz w:val="24"/>
                <w:szCs w:val="24"/>
              </w:rPr>
              <w:t>утомляемость</w:t>
            </w:r>
          </w:p>
          <w:p w:rsidR="000766B3" w:rsidRPr="000E7586" w:rsidRDefault="000766B3" w:rsidP="000766B3">
            <w:pPr>
              <w:jc w:val="center"/>
              <w:rPr>
                <w:b/>
                <w:sz w:val="24"/>
                <w:szCs w:val="24"/>
              </w:rPr>
            </w:pPr>
          </w:p>
          <w:p w:rsidR="000766B3" w:rsidRPr="000E7586" w:rsidRDefault="000766B3" w:rsidP="000766B3">
            <w:pPr>
              <w:jc w:val="center"/>
              <w:rPr>
                <w:b/>
                <w:sz w:val="24"/>
                <w:szCs w:val="24"/>
              </w:rPr>
            </w:pPr>
            <w:r w:rsidRPr="000E7586">
              <w:rPr>
                <w:b/>
                <w:sz w:val="24"/>
                <w:szCs w:val="24"/>
              </w:rPr>
              <w:t>Мониторинг работы школы с семьей</w:t>
            </w:r>
          </w:p>
          <w:p w:rsidR="000766B3" w:rsidRPr="000E7586" w:rsidRDefault="000766B3" w:rsidP="000766B3">
            <w:pPr>
              <w:rPr>
                <w:sz w:val="24"/>
                <w:szCs w:val="24"/>
              </w:rPr>
            </w:pPr>
          </w:p>
          <w:p w:rsidR="000766B3" w:rsidRPr="000E7586" w:rsidRDefault="000766B3" w:rsidP="000766B3">
            <w:pPr>
              <w:jc w:val="center"/>
              <w:rPr>
                <w:b/>
                <w:sz w:val="24"/>
                <w:szCs w:val="24"/>
              </w:rPr>
            </w:pPr>
            <w:r w:rsidRPr="000E7586">
              <w:rPr>
                <w:b/>
                <w:sz w:val="24"/>
                <w:szCs w:val="24"/>
              </w:rPr>
              <w:t xml:space="preserve">Характеристика социума </w:t>
            </w: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25"/>
              <w:gridCol w:w="925"/>
              <w:gridCol w:w="925"/>
            </w:tblGrid>
            <w:tr w:rsidR="000766B3" w:rsidRPr="000E7586" w:rsidTr="0021015C">
              <w:trPr>
                <w:gridAfter w:val="3"/>
                <w:wAfter w:w="2775" w:type="dxa"/>
                <w:trHeight w:val="276"/>
              </w:trPr>
              <w:tc>
                <w:tcPr>
                  <w:tcW w:w="1980" w:type="dxa"/>
                  <w:vMerge w:val="restart"/>
                  <w:vAlign w:val="center"/>
                </w:tcPr>
                <w:p w:rsidR="000766B3" w:rsidRPr="000E7586" w:rsidRDefault="000766B3" w:rsidP="000766B3">
                  <w:pPr>
                    <w:ind w:firstLine="0"/>
                    <w:rPr>
                      <w:szCs w:val="24"/>
                    </w:rPr>
                  </w:pPr>
                </w:p>
                <w:p w:rsidR="000766B3" w:rsidRPr="000E7586" w:rsidRDefault="000766B3" w:rsidP="000766B3">
                  <w:pPr>
                    <w:ind w:firstLine="0"/>
                    <w:rPr>
                      <w:szCs w:val="24"/>
                    </w:rPr>
                  </w:pPr>
                  <w:r w:rsidRPr="000E7586">
                    <w:rPr>
                      <w:szCs w:val="24"/>
                    </w:rPr>
                    <w:t>Показатели</w:t>
                  </w:r>
                </w:p>
              </w:tc>
            </w:tr>
            <w:tr w:rsidR="000766B3" w:rsidRPr="000E7586" w:rsidTr="0021015C">
              <w:trPr>
                <w:trHeight w:val="190"/>
              </w:trPr>
              <w:tc>
                <w:tcPr>
                  <w:tcW w:w="1980" w:type="dxa"/>
                  <w:vMerge/>
                  <w:vAlign w:val="center"/>
                </w:tcPr>
                <w:p w:rsidR="000766B3" w:rsidRPr="000E7586" w:rsidRDefault="000766B3" w:rsidP="000766B3">
                  <w:pPr>
                    <w:rPr>
                      <w:szCs w:val="24"/>
                    </w:rPr>
                  </w:pPr>
                </w:p>
              </w:tc>
              <w:tc>
                <w:tcPr>
                  <w:tcW w:w="925" w:type="dxa"/>
                  <w:vAlign w:val="center"/>
                </w:tcPr>
                <w:p w:rsidR="000766B3" w:rsidRPr="000E7586" w:rsidRDefault="000766B3" w:rsidP="000766B3">
                  <w:pPr>
                    <w:ind w:firstLine="0"/>
                    <w:rPr>
                      <w:szCs w:val="24"/>
                    </w:rPr>
                  </w:pPr>
                  <w:r w:rsidRPr="000E7586">
                    <w:rPr>
                      <w:szCs w:val="24"/>
                    </w:rPr>
                    <w:t>201</w:t>
                  </w:r>
                  <w:r w:rsidR="001E39A1">
                    <w:rPr>
                      <w:szCs w:val="24"/>
                    </w:rPr>
                    <w:t>8</w:t>
                  </w:r>
                  <w:r w:rsidRPr="000E7586">
                    <w:rPr>
                      <w:szCs w:val="24"/>
                    </w:rPr>
                    <w:t xml:space="preserve"> – 201</w:t>
                  </w:r>
                  <w:r w:rsidR="001E39A1">
                    <w:rPr>
                      <w:szCs w:val="24"/>
                    </w:rPr>
                    <w:t>9</w:t>
                  </w:r>
                </w:p>
              </w:tc>
              <w:tc>
                <w:tcPr>
                  <w:tcW w:w="925" w:type="dxa"/>
                  <w:vAlign w:val="center"/>
                </w:tcPr>
                <w:p w:rsidR="000766B3" w:rsidRPr="000E7586" w:rsidRDefault="000766B3" w:rsidP="000766B3">
                  <w:pPr>
                    <w:ind w:firstLine="0"/>
                    <w:rPr>
                      <w:szCs w:val="24"/>
                    </w:rPr>
                  </w:pPr>
                  <w:r w:rsidRPr="000E7586">
                    <w:rPr>
                      <w:szCs w:val="24"/>
                    </w:rPr>
                    <w:t>201</w:t>
                  </w:r>
                  <w:r w:rsidR="001E39A1">
                    <w:rPr>
                      <w:szCs w:val="24"/>
                    </w:rPr>
                    <w:t>9</w:t>
                  </w:r>
                  <w:r w:rsidRPr="000E7586">
                    <w:rPr>
                      <w:szCs w:val="24"/>
                    </w:rPr>
                    <w:t xml:space="preserve"> – 20</w:t>
                  </w:r>
                  <w:r w:rsidR="001E39A1">
                    <w:rPr>
                      <w:szCs w:val="24"/>
                    </w:rPr>
                    <w:t>20</w:t>
                  </w:r>
                </w:p>
              </w:tc>
              <w:tc>
                <w:tcPr>
                  <w:tcW w:w="925" w:type="dxa"/>
                </w:tcPr>
                <w:p w:rsidR="000766B3" w:rsidRPr="000E7586" w:rsidRDefault="000766B3" w:rsidP="000766B3">
                  <w:pPr>
                    <w:ind w:firstLine="0"/>
                    <w:rPr>
                      <w:szCs w:val="24"/>
                    </w:rPr>
                  </w:pPr>
                  <w:r w:rsidRPr="000E7586">
                    <w:rPr>
                      <w:szCs w:val="24"/>
                    </w:rPr>
                    <w:t>20</w:t>
                  </w:r>
                  <w:r w:rsidR="001E39A1">
                    <w:rPr>
                      <w:szCs w:val="24"/>
                    </w:rPr>
                    <w:t>20</w:t>
                  </w:r>
                  <w:r w:rsidRPr="000E7586">
                    <w:rPr>
                      <w:szCs w:val="24"/>
                    </w:rPr>
                    <w:t xml:space="preserve"> - 20</w:t>
                  </w:r>
                  <w:r w:rsidR="001E39A1">
                    <w:rPr>
                      <w:szCs w:val="24"/>
                    </w:rPr>
                    <w:t>21</w:t>
                  </w:r>
                </w:p>
              </w:tc>
            </w:tr>
            <w:tr w:rsidR="000766B3" w:rsidRPr="000E7586" w:rsidTr="0021015C">
              <w:trPr>
                <w:trHeight w:val="170"/>
              </w:trPr>
              <w:tc>
                <w:tcPr>
                  <w:tcW w:w="1980" w:type="dxa"/>
                  <w:vAlign w:val="center"/>
                </w:tcPr>
                <w:p w:rsidR="000766B3" w:rsidRPr="000E7586" w:rsidRDefault="000766B3" w:rsidP="000766B3">
                  <w:pPr>
                    <w:ind w:firstLine="0"/>
                    <w:rPr>
                      <w:szCs w:val="24"/>
                    </w:rPr>
                  </w:pPr>
                  <w:r w:rsidRPr="000E7586">
                    <w:rPr>
                      <w:szCs w:val="24"/>
                    </w:rPr>
                    <w:t>Учреждения</w:t>
                  </w:r>
                  <w:r w:rsidRPr="000E7586">
                    <w:rPr>
                      <w:szCs w:val="24"/>
                      <w:lang w:val="en-US"/>
                    </w:rPr>
                    <w:t>:</w:t>
                  </w:r>
                </w:p>
                <w:p w:rsidR="000766B3" w:rsidRPr="000E7586" w:rsidRDefault="000766B3" w:rsidP="0070156E">
                  <w:pPr>
                    <w:numPr>
                      <w:ilvl w:val="0"/>
                      <w:numId w:val="45"/>
                    </w:numPr>
                    <w:rPr>
                      <w:szCs w:val="24"/>
                    </w:rPr>
                  </w:pPr>
                  <w:r w:rsidRPr="000E7586">
                    <w:rPr>
                      <w:szCs w:val="24"/>
                    </w:rPr>
                    <w:t xml:space="preserve">образования </w:t>
                  </w:r>
                </w:p>
                <w:p w:rsidR="000766B3" w:rsidRPr="000E7586" w:rsidRDefault="000766B3" w:rsidP="0070156E">
                  <w:pPr>
                    <w:numPr>
                      <w:ilvl w:val="0"/>
                      <w:numId w:val="45"/>
                    </w:numPr>
                    <w:rPr>
                      <w:szCs w:val="24"/>
                    </w:rPr>
                  </w:pPr>
                  <w:r w:rsidRPr="000E7586">
                    <w:rPr>
                      <w:szCs w:val="24"/>
                    </w:rPr>
                    <w:t>культуры</w:t>
                  </w:r>
                </w:p>
                <w:p w:rsidR="000766B3" w:rsidRPr="000E7586" w:rsidRDefault="000766B3" w:rsidP="0070156E">
                  <w:pPr>
                    <w:numPr>
                      <w:ilvl w:val="0"/>
                      <w:numId w:val="45"/>
                    </w:numPr>
                    <w:rPr>
                      <w:szCs w:val="24"/>
                    </w:rPr>
                  </w:pPr>
                  <w:r w:rsidRPr="000E7586">
                    <w:rPr>
                      <w:szCs w:val="24"/>
                    </w:rPr>
                    <w:t>оздоровительные</w:t>
                  </w:r>
                </w:p>
              </w:tc>
              <w:tc>
                <w:tcPr>
                  <w:tcW w:w="925" w:type="dxa"/>
                </w:tcPr>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5</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r w:rsidRPr="000E7586">
                    <w:rPr>
                      <w:szCs w:val="24"/>
                    </w:rPr>
                    <w:t>2</w:t>
                  </w:r>
                </w:p>
              </w:tc>
              <w:tc>
                <w:tcPr>
                  <w:tcW w:w="925" w:type="dxa"/>
                </w:tcPr>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5</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r w:rsidRPr="000E7586">
                    <w:rPr>
                      <w:szCs w:val="24"/>
                    </w:rPr>
                    <w:t>2</w:t>
                  </w:r>
                </w:p>
              </w:tc>
              <w:tc>
                <w:tcPr>
                  <w:tcW w:w="925" w:type="dxa"/>
                </w:tcPr>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5</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r w:rsidRPr="000E7586">
                    <w:rPr>
                      <w:szCs w:val="24"/>
                    </w:rPr>
                    <w:t>2</w:t>
                  </w:r>
                </w:p>
              </w:tc>
            </w:tr>
            <w:tr w:rsidR="000766B3" w:rsidRPr="000E7586" w:rsidTr="0021015C">
              <w:trPr>
                <w:trHeight w:val="170"/>
              </w:trPr>
              <w:tc>
                <w:tcPr>
                  <w:tcW w:w="1980" w:type="dxa"/>
                  <w:vAlign w:val="center"/>
                </w:tcPr>
                <w:p w:rsidR="000766B3" w:rsidRPr="000E7586" w:rsidRDefault="000766B3" w:rsidP="000766B3">
                  <w:pPr>
                    <w:ind w:firstLine="0"/>
                    <w:rPr>
                      <w:szCs w:val="24"/>
                    </w:rPr>
                  </w:pPr>
                  <w:r w:rsidRPr="000E7586">
                    <w:rPr>
                      <w:szCs w:val="24"/>
                    </w:rPr>
                    <w:t>Производственные предприятия</w:t>
                  </w:r>
                </w:p>
                <w:p w:rsidR="000766B3" w:rsidRPr="000E7586" w:rsidRDefault="000766B3" w:rsidP="0070156E">
                  <w:pPr>
                    <w:numPr>
                      <w:ilvl w:val="0"/>
                      <w:numId w:val="46"/>
                    </w:numPr>
                    <w:rPr>
                      <w:szCs w:val="24"/>
                    </w:rPr>
                  </w:pPr>
                  <w:r w:rsidRPr="000E7586">
                    <w:rPr>
                      <w:szCs w:val="24"/>
                    </w:rPr>
                    <w:t xml:space="preserve">предприятия бытового </w:t>
                  </w:r>
                  <w:r w:rsidRPr="000E7586">
                    <w:rPr>
                      <w:szCs w:val="24"/>
                    </w:rPr>
                    <w:lastRenderedPageBreak/>
                    <w:t>обслуживания</w:t>
                  </w:r>
                </w:p>
                <w:p w:rsidR="000766B3" w:rsidRPr="000E7586" w:rsidRDefault="000766B3" w:rsidP="0070156E">
                  <w:pPr>
                    <w:numPr>
                      <w:ilvl w:val="0"/>
                      <w:numId w:val="46"/>
                    </w:numPr>
                    <w:rPr>
                      <w:szCs w:val="24"/>
                    </w:rPr>
                  </w:pPr>
                  <w:r w:rsidRPr="000E7586">
                    <w:rPr>
                      <w:szCs w:val="24"/>
                    </w:rPr>
                    <w:t>фабрики, заводы</w:t>
                  </w:r>
                </w:p>
                <w:p w:rsidR="000766B3" w:rsidRPr="000E7586" w:rsidRDefault="000766B3" w:rsidP="0070156E">
                  <w:pPr>
                    <w:numPr>
                      <w:ilvl w:val="0"/>
                      <w:numId w:val="46"/>
                    </w:numPr>
                    <w:rPr>
                      <w:szCs w:val="24"/>
                    </w:rPr>
                  </w:pPr>
                  <w:r w:rsidRPr="000E7586">
                    <w:rPr>
                      <w:szCs w:val="24"/>
                    </w:rPr>
                    <w:t>ИНТЕРНЕТ-кафе, компьютерные игры</w:t>
                  </w:r>
                </w:p>
              </w:tc>
              <w:tc>
                <w:tcPr>
                  <w:tcW w:w="925" w:type="dxa"/>
                </w:tcPr>
                <w:p w:rsidR="000766B3" w:rsidRPr="000E7586" w:rsidRDefault="000766B3" w:rsidP="000766B3">
                  <w:pPr>
                    <w:jc w:val="center"/>
                    <w:rPr>
                      <w:szCs w:val="24"/>
                    </w:rPr>
                  </w:pP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19</w:t>
                  </w: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lastRenderedPageBreak/>
                    <w:t>-</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p>
                <w:p w:rsidR="000766B3" w:rsidRPr="000E7586" w:rsidRDefault="000766B3" w:rsidP="000766B3">
                  <w:pPr>
                    <w:ind w:firstLine="0"/>
                    <w:rPr>
                      <w:szCs w:val="24"/>
                    </w:rPr>
                  </w:pPr>
                  <w:r w:rsidRPr="000E7586">
                    <w:rPr>
                      <w:szCs w:val="24"/>
                    </w:rPr>
                    <w:t>7</w:t>
                  </w:r>
                </w:p>
              </w:tc>
              <w:tc>
                <w:tcPr>
                  <w:tcW w:w="925" w:type="dxa"/>
                </w:tcPr>
                <w:p w:rsidR="000766B3" w:rsidRPr="000E7586" w:rsidRDefault="000766B3" w:rsidP="000766B3">
                  <w:pPr>
                    <w:jc w:val="center"/>
                    <w:rPr>
                      <w:szCs w:val="24"/>
                    </w:rPr>
                  </w:pP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24</w:t>
                  </w: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lastRenderedPageBreak/>
                    <w:t>-</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p>
                <w:p w:rsidR="000766B3" w:rsidRPr="000E7586" w:rsidRDefault="000766B3" w:rsidP="000766B3">
                  <w:pPr>
                    <w:ind w:firstLine="0"/>
                    <w:rPr>
                      <w:szCs w:val="24"/>
                    </w:rPr>
                  </w:pPr>
                  <w:r w:rsidRPr="000E7586">
                    <w:rPr>
                      <w:szCs w:val="24"/>
                    </w:rPr>
                    <w:t>9</w:t>
                  </w:r>
                </w:p>
              </w:tc>
              <w:tc>
                <w:tcPr>
                  <w:tcW w:w="925" w:type="dxa"/>
                </w:tcPr>
                <w:p w:rsidR="000766B3" w:rsidRPr="000E7586" w:rsidRDefault="000766B3" w:rsidP="000766B3">
                  <w:pPr>
                    <w:jc w:val="center"/>
                    <w:rPr>
                      <w:szCs w:val="24"/>
                    </w:rPr>
                  </w:pP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27</w:t>
                  </w:r>
                </w:p>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lastRenderedPageBreak/>
                    <w:t>-</w:t>
                  </w:r>
                </w:p>
                <w:p w:rsidR="000766B3" w:rsidRPr="000E7586" w:rsidRDefault="000766B3" w:rsidP="000766B3">
                  <w:pPr>
                    <w:ind w:firstLine="0"/>
                    <w:rPr>
                      <w:szCs w:val="24"/>
                    </w:rPr>
                  </w:pPr>
                  <w:r w:rsidRPr="000E7586">
                    <w:rPr>
                      <w:szCs w:val="24"/>
                    </w:rPr>
                    <w:t>2</w:t>
                  </w:r>
                </w:p>
                <w:p w:rsidR="000766B3" w:rsidRPr="000E7586" w:rsidRDefault="000766B3" w:rsidP="000766B3">
                  <w:pPr>
                    <w:ind w:firstLine="0"/>
                    <w:rPr>
                      <w:szCs w:val="24"/>
                    </w:rPr>
                  </w:pPr>
                </w:p>
                <w:p w:rsidR="000766B3" w:rsidRPr="000E7586" w:rsidRDefault="000766B3" w:rsidP="000766B3">
                  <w:pPr>
                    <w:ind w:firstLine="0"/>
                    <w:rPr>
                      <w:szCs w:val="24"/>
                    </w:rPr>
                  </w:pPr>
                  <w:r w:rsidRPr="000E7586">
                    <w:rPr>
                      <w:szCs w:val="24"/>
                    </w:rPr>
                    <w:t>9</w:t>
                  </w:r>
                </w:p>
                <w:p w:rsidR="000766B3" w:rsidRPr="000E7586" w:rsidRDefault="000766B3" w:rsidP="000766B3">
                  <w:pPr>
                    <w:jc w:val="center"/>
                    <w:rPr>
                      <w:szCs w:val="24"/>
                    </w:rPr>
                  </w:pPr>
                </w:p>
                <w:p w:rsidR="000766B3" w:rsidRPr="000E7586" w:rsidRDefault="000766B3" w:rsidP="000766B3">
                  <w:pPr>
                    <w:jc w:val="center"/>
                    <w:rPr>
                      <w:szCs w:val="24"/>
                    </w:rPr>
                  </w:pPr>
                </w:p>
                <w:p w:rsidR="000766B3" w:rsidRPr="000E7586" w:rsidRDefault="000766B3" w:rsidP="000766B3">
                  <w:pPr>
                    <w:rPr>
                      <w:szCs w:val="24"/>
                    </w:rPr>
                  </w:pPr>
                </w:p>
              </w:tc>
            </w:tr>
          </w:tbl>
          <w:p w:rsidR="000766B3" w:rsidRPr="000E7586" w:rsidRDefault="000766B3" w:rsidP="000766B3">
            <w:pPr>
              <w:ind w:firstLine="0"/>
              <w:rPr>
                <w:sz w:val="24"/>
                <w:szCs w:val="24"/>
              </w:rPr>
            </w:pPr>
          </w:p>
          <w:p w:rsidR="000766B3" w:rsidRPr="000E7586" w:rsidRDefault="000766B3" w:rsidP="000766B3">
            <w:pPr>
              <w:ind w:firstLine="0"/>
              <w:rPr>
                <w:sz w:val="24"/>
                <w:szCs w:val="24"/>
              </w:rPr>
            </w:pPr>
          </w:p>
          <w:p w:rsidR="000766B3" w:rsidRPr="000E7586" w:rsidRDefault="000766B3" w:rsidP="000766B3">
            <w:pPr>
              <w:jc w:val="center"/>
              <w:rPr>
                <w:b/>
                <w:sz w:val="24"/>
                <w:szCs w:val="24"/>
              </w:rPr>
            </w:pPr>
            <w:r w:rsidRPr="000E7586">
              <w:rPr>
                <w:b/>
                <w:sz w:val="24"/>
                <w:szCs w:val="24"/>
              </w:rPr>
              <w:t>Степень участия родителей в организации учебно-воспитательного процесса</w:t>
            </w:r>
          </w:p>
          <w:p w:rsidR="000766B3" w:rsidRPr="000E7586" w:rsidRDefault="000766B3" w:rsidP="000766B3">
            <w:pPr>
              <w:jc w:val="center"/>
              <w:rPr>
                <w:b/>
                <w:sz w:val="24"/>
                <w:szCs w:val="24"/>
              </w:rPr>
            </w:pPr>
            <w:r w:rsidRPr="000E7586">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2"/>
              <w:gridCol w:w="1142"/>
              <w:gridCol w:w="1142"/>
              <w:gridCol w:w="1060"/>
            </w:tblGrid>
            <w:tr w:rsidR="000766B3" w:rsidRPr="000E7586" w:rsidTr="009F2496">
              <w:trPr>
                <w:gridAfter w:val="3"/>
                <w:wAfter w:w="3344" w:type="dxa"/>
                <w:trHeight w:val="280"/>
              </w:trPr>
              <w:tc>
                <w:tcPr>
                  <w:tcW w:w="1662" w:type="dxa"/>
                  <w:vMerge w:val="restart"/>
                  <w:vAlign w:val="center"/>
                </w:tcPr>
                <w:p w:rsidR="000766B3" w:rsidRPr="000E7586" w:rsidRDefault="000766B3" w:rsidP="000766B3">
                  <w:pPr>
                    <w:ind w:firstLine="0"/>
                    <w:rPr>
                      <w:szCs w:val="24"/>
                    </w:rPr>
                  </w:pPr>
                  <w:r w:rsidRPr="000E7586">
                    <w:rPr>
                      <w:szCs w:val="24"/>
                    </w:rPr>
                    <w:t>Степень участия</w:t>
                  </w:r>
                </w:p>
              </w:tc>
            </w:tr>
            <w:tr w:rsidR="000766B3" w:rsidRPr="000E7586" w:rsidTr="009F2496">
              <w:trPr>
                <w:trHeight w:val="317"/>
              </w:trPr>
              <w:tc>
                <w:tcPr>
                  <w:tcW w:w="1662" w:type="dxa"/>
                  <w:vMerge/>
                  <w:vAlign w:val="center"/>
                </w:tcPr>
                <w:p w:rsidR="000766B3" w:rsidRPr="000E7586" w:rsidRDefault="000766B3" w:rsidP="000766B3">
                  <w:pPr>
                    <w:rPr>
                      <w:szCs w:val="24"/>
                    </w:rPr>
                  </w:pPr>
                </w:p>
              </w:tc>
              <w:tc>
                <w:tcPr>
                  <w:tcW w:w="1142" w:type="dxa"/>
                  <w:vAlign w:val="center"/>
                </w:tcPr>
                <w:p w:rsidR="000766B3" w:rsidRPr="000E7586" w:rsidRDefault="000766B3" w:rsidP="000766B3">
                  <w:pPr>
                    <w:ind w:firstLine="0"/>
                    <w:rPr>
                      <w:szCs w:val="24"/>
                    </w:rPr>
                  </w:pPr>
                  <w:r w:rsidRPr="000E7586">
                    <w:rPr>
                      <w:szCs w:val="24"/>
                    </w:rPr>
                    <w:t>201</w:t>
                  </w:r>
                  <w:r w:rsidR="001E39A1">
                    <w:rPr>
                      <w:szCs w:val="24"/>
                    </w:rPr>
                    <w:t>8</w:t>
                  </w:r>
                  <w:r w:rsidRPr="000E7586">
                    <w:rPr>
                      <w:szCs w:val="24"/>
                    </w:rPr>
                    <w:t xml:space="preserve"> – 201</w:t>
                  </w:r>
                  <w:r w:rsidR="001E39A1">
                    <w:rPr>
                      <w:szCs w:val="24"/>
                    </w:rPr>
                    <w:t>9</w:t>
                  </w:r>
                </w:p>
              </w:tc>
              <w:tc>
                <w:tcPr>
                  <w:tcW w:w="1142" w:type="dxa"/>
                  <w:vAlign w:val="center"/>
                </w:tcPr>
                <w:p w:rsidR="000766B3" w:rsidRPr="000E7586" w:rsidRDefault="000766B3" w:rsidP="000766B3">
                  <w:pPr>
                    <w:ind w:firstLine="0"/>
                    <w:rPr>
                      <w:szCs w:val="24"/>
                    </w:rPr>
                  </w:pPr>
                  <w:r w:rsidRPr="000E7586">
                    <w:rPr>
                      <w:szCs w:val="24"/>
                    </w:rPr>
                    <w:t>201</w:t>
                  </w:r>
                  <w:r w:rsidR="001E39A1">
                    <w:rPr>
                      <w:szCs w:val="24"/>
                    </w:rPr>
                    <w:t>9</w:t>
                  </w:r>
                  <w:r w:rsidRPr="000E7586">
                    <w:rPr>
                      <w:szCs w:val="24"/>
                    </w:rPr>
                    <w:t xml:space="preserve"> – 20</w:t>
                  </w:r>
                  <w:r w:rsidR="001E39A1">
                    <w:rPr>
                      <w:szCs w:val="24"/>
                    </w:rPr>
                    <w:t>20</w:t>
                  </w:r>
                </w:p>
              </w:tc>
              <w:tc>
                <w:tcPr>
                  <w:tcW w:w="1060" w:type="dxa"/>
                </w:tcPr>
                <w:p w:rsidR="000766B3" w:rsidRPr="000E7586" w:rsidRDefault="000766B3" w:rsidP="000766B3">
                  <w:pPr>
                    <w:ind w:firstLine="0"/>
                    <w:rPr>
                      <w:szCs w:val="24"/>
                    </w:rPr>
                  </w:pPr>
                  <w:r w:rsidRPr="000E7586">
                    <w:rPr>
                      <w:szCs w:val="24"/>
                    </w:rPr>
                    <w:t>20</w:t>
                  </w:r>
                  <w:r w:rsidR="001E39A1">
                    <w:rPr>
                      <w:szCs w:val="24"/>
                    </w:rPr>
                    <w:t>20</w:t>
                  </w:r>
                  <w:r w:rsidRPr="000E7586">
                    <w:rPr>
                      <w:szCs w:val="24"/>
                    </w:rPr>
                    <w:t xml:space="preserve"> - 20</w:t>
                  </w:r>
                  <w:r w:rsidR="001E39A1">
                    <w:rPr>
                      <w:szCs w:val="24"/>
                    </w:rPr>
                    <w:t>21</w:t>
                  </w:r>
                </w:p>
              </w:tc>
            </w:tr>
            <w:tr w:rsidR="000766B3" w:rsidRPr="000E7586" w:rsidTr="009F2496">
              <w:trPr>
                <w:trHeight w:val="284"/>
              </w:trPr>
              <w:tc>
                <w:tcPr>
                  <w:tcW w:w="1662" w:type="dxa"/>
                  <w:vAlign w:val="center"/>
                </w:tcPr>
                <w:p w:rsidR="000766B3" w:rsidRPr="000E7586" w:rsidRDefault="000766B3" w:rsidP="000766B3">
                  <w:pPr>
                    <w:ind w:firstLine="0"/>
                    <w:rPr>
                      <w:szCs w:val="24"/>
                    </w:rPr>
                  </w:pPr>
                  <w:r w:rsidRPr="000E7586">
                    <w:rPr>
                      <w:szCs w:val="24"/>
                    </w:rPr>
                    <w:t>В проведении внеурочной работы</w:t>
                  </w:r>
                </w:p>
              </w:tc>
              <w:tc>
                <w:tcPr>
                  <w:tcW w:w="1142" w:type="dxa"/>
                  <w:vAlign w:val="center"/>
                </w:tcPr>
                <w:p w:rsidR="000766B3" w:rsidRPr="000E7586" w:rsidRDefault="000766B3" w:rsidP="000766B3">
                  <w:pPr>
                    <w:ind w:firstLine="0"/>
                    <w:rPr>
                      <w:szCs w:val="24"/>
                    </w:rPr>
                  </w:pPr>
                  <w:r w:rsidRPr="000E7586">
                    <w:rPr>
                      <w:szCs w:val="24"/>
                    </w:rPr>
                    <w:t>8.6 %</w:t>
                  </w:r>
                </w:p>
              </w:tc>
              <w:tc>
                <w:tcPr>
                  <w:tcW w:w="1142" w:type="dxa"/>
                  <w:vAlign w:val="center"/>
                </w:tcPr>
                <w:p w:rsidR="000766B3" w:rsidRPr="000E7586" w:rsidRDefault="000766B3" w:rsidP="000766B3">
                  <w:pPr>
                    <w:ind w:firstLine="0"/>
                    <w:rPr>
                      <w:szCs w:val="24"/>
                    </w:rPr>
                  </w:pPr>
                  <w:r w:rsidRPr="000E7586">
                    <w:rPr>
                      <w:szCs w:val="24"/>
                    </w:rPr>
                    <w:t>9,0 %</w:t>
                  </w:r>
                </w:p>
              </w:tc>
              <w:tc>
                <w:tcPr>
                  <w:tcW w:w="1060" w:type="dxa"/>
                </w:tcPr>
                <w:p w:rsidR="000766B3" w:rsidRPr="000E7586" w:rsidRDefault="000766B3" w:rsidP="000766B3">
                  <w:pPr>
                    <w:rPr>
                      <w:szCs w:val="24"/>
                    </w:rPr>
                  </w:pPr>
                  <w:r w:rsidRPr="000E7586">
                    <w:rPr>
                      <w:szCs w:val="24"/>
                    </w:rPr>
                    <w:t xml:space="preserve">     9,4%</w:t>
                  </w:r>
                </w:p>
              </w:tc>
            </w:tr>
          </w:tbl>
          <w:p w:rsidR="000766B3" w:rsidRPr="000E7586" w:rsidRDefault="000766B3" w:rsidP="000766B3">
            <w:pPr>
              <w:ind w:firstLine="0"/>
              <w:rPr>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p>
          <w:p w:rsidR="000766B3" w:rsidRPr="000E7586" w:rsidRDefault="000766B3" w:rsidP="000766B3">
            <w:pPr>
              <w:jc w:val="center"/>
              <w:rPr>
                <w:b/>
                <w:sz w:val="24"/>
                <w:szCs w:val="24"/>
              </w:rPr>
            </w:pPr>
            <w:r w:rsidRPr="000E7586">
              <w:rPr>
                <w:b/>
                <w:sz w:val="24"/>
                <w:szCs w:val="24"/>
              </w:rPr>
              <w:t xml:space="preserve">Участие родителей в управлении школой </w:t>
            </w:r>
          </w:p>
          <w:p w:rsidR="000766B3" w:rsidRPr="000E7586" w:rsidRDefault="000766B3" w:rsidP="000766B3">
            <w:pPr>
              <w:jc w:val="center"/>
              <w:rPr>
                <w:b/>
                <w:sz w:val="24"/>
                <w:szCs w:val="24"/>
              </w:rPr>
            </w:pP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143"/>
              <w:gridCol w:w="1134"/>
              <w:gridCol w:w="709"/>
            </w:tblGrid>
            <w:tr w:rsidR="000766B3" w:rsidRPr="000E7586" w:rsidTr="00445750">
              <w:trPr>
                <w:gridAfter w:val="3"/>
                <w:wAfter w:w="2986" w:type="dxa"/>
                <w:trHeight w:val="308"/>
              </w:trPr>
              <w:tc>
                <w:tcPr>
                  <w:tcW w:w="2430" w:type="dxa"/>
                  <w:vMerge w:val="restart"/>
                  <w:vAlign w:val="center"/>
                </w:tcPr>
                <w:p w:rsidR="000766B3" w:rsidRPr="000E7586" w:rsidRDefault="000766B3" w:rsidP="000766B3">
                  <w:pPr>
                    <w:ind w:firstLine="0"/>
                    <w:rPr>
                      <w:szCs w:val="24"/>
                    </w:rPr>
                  </w:pPr>
                  <w:r w:rsidRPr="000E7586">
                    <w:rPr>
                      <w:szCs w:val="24"/>
                    </w:rPr>
                    <w:t>Показатели</w:t>
                  </w:r>
                </w:p>
              </w:tc>
            </w:tr>
            <w:tr w:rsidR="000766B3" w:rsidRPr="000E7586" w:rsidTr="00445750">
              <w:trPr>
                <w:trHeight w:val="349"/>
              </w:trPr>
              <w:tc>
                <w:tcPr>
                  <w:tcW w:w="2430" w:type="dxa"/>
                  <w:vMerge/>
                  <w:vAlign w:val="center"/>
                </w:tcPr>
                <w:p w:rsidR="000766B3" w:rsidRPr="000E7586" w:rsidRDefault="000766B3" w:rsidP="000766B3">
                  <w:pPr>
                    <w:rPr>
                      <w:szCs w:val="24"/>
                    </w:rPr>
                  </w:pPr>
                </w:p>
              </w:tc>
              <w:tc>
                <w:tcPr>
                  <w:tcW w:w="1143" w:type="dxa"/>
                  <w:vAlign w:val="center"/>
                </w:tcPr>
                <w:p w:rsidR="000766B3" w:rsidRPr="000E7586" w:rsidRDefault="000766B3" w:rsidP="000766B3">
                  <w:pPr>
                    <w:ind w:firstLine="0"/>
                    <w:rPr>
                      <w:szCs w:val="24"/>
                    </w:rPr>
                  </w:pPr>
                  <w:r w:rsidRPr="000E7586">
                    <w:rPr>
                      <w:szCs w:val="24"/>
                    </w:rPr>
                    <w:t>201</w:t>
                  </w:r>
                  <w:r w:rsidR="001E39A1">
                    <w:rPr>
                      <w:szCs w:val="24"/>
                    </w:rPr>
                    <w:t>8</w:t>
                  </w:r>
                  <w:r w:rsidRPr="000E7586">
                    <w:rPr>
                      <w:szCs w:val="24"/>
                    </w:rPr>
                    <w:t xml:space="preserve"> – 201</w:t>
                  </w:r>
                  <w:r w:rsidR="001E39A1">
                    <w:rPr>
                      <w:szCs w:val="24"/>
                    </w:rPr>
                    <w:t>9</w:t>
                  </w:r>
                </w:p>
              </w:tc>
              <w:tc>
                <w:tcPr>
                  <w:tcW w:w="1134" w:type="dxa"/>
                  <w:vAlign w:val="center"/>
                </w:tcPr>
                <w:p w:rsidR="000766B3" w:rsidRPr="000E7586" w:rsidRDefault="000766B3" w:rsidP="000766B3">
                  <w:pPr>
                    <w:ind w:firstLine="0"/>
                    <w:rPr>
                      <w:szCs w:val="24"/>
                    </w:rPr>
                  </w:pPr>
                  <w:r w:rsidRPr="000E7586">
                    <w:rPr>
                      <w:szCs w:val="24"/>
                    </w:rPr>
                    <w:t>201</w:t>
                  </w:r>
                  <w:r w:rsidR="001E39A1">
                    <w:rPr>
                      <w:szCs w:val="24"/>
                    </w:rPr>
                    <w:t>9</w:t>
                  </w:r>
                  <w:r w:rsidRPr="000E7586">
                    <w:rPr>
                      <w:szCs w:val="24"/>
                    </w:rPr>
                    <w:t xml:space="preserve"> – 20</w:t>
                  </w:r>
                  <w:r w:rsidR="001E39A1">
                    <w:rPr>
                      <w:szCs w:val="24"/>
                    </w:rPr>
                    <w:t>20</w:t>
                  </w:r>
                </w:p>
              </w:tc>
              <w:tc>
                <w:tcPr>
                  <w:tcW w:w="709" w:type="dxa"/>
                </w:tcPr>
                <w:p w:rsidR="000766B3" w:rsidRPr="000E7586" w:rsidRDefault="000766B3" w:rsidP="000766B3">
                  <w:pPr>
                    <w:ind w:firstLine="0"/>
                    <w:rPr>
                      <w:szCs w:val="24"/>
                    </w:rPr>
                  </w:pPr>
                  <w:r w:rsidRPr="000E7586">
                    <w:rPr>
                      <w:szCs w:val="24"/>
                    </w:rPr>
                    <w:t>20</w:t>
                  </w:r>
                  <w:r w:rsidR="001E39A1">
                    <w:rPr>
                      <w:szCs w:val="24"/>
                    </w:rPr>
                    <w:t>20</w:t>
                  </w:r>
                  <w:r w:rsidRPr="000E7586">
                    <w:rPr>
                      <w:szCs w:val="24"/>
                    </w:rPr>
                    <w:t xml:space="preserve"> - 20</w:t>
                  </w:r>
                  <w:r w:rsidR="001E39A1">
                    <w:rPr>
                      <w:szCs w:val="24"/>
                    </w:rPr>
                    <w:t>21</w:t>
                  </w:r>
                </w:p>
              </w:tc>
            </w:tr>
            <w:tr w:rsidR="000766B3" w:rsidRPr="000E7586" w:rsidTr="00445750">
              <w:trPr>
                <w:trHeight w:val="313"/>
              </w:trPr>
              <w:tc>
                <w:tcPr>
                  <w:tcW w:w="2430" w:type="dxa"/>
                  <w:vAlign w:val="center"/>
                </w:tcPr>
                <w:p w:rsidR="000766B3" w:rsidRPr="000E7586" w:rsidRDefault="000766B3" w:rsidP="000766B3">
                  <w:pPr>
                    <w:ind w:firstLine="0"/>
                    <w:rPr>
                      <w:szCs w:val="24"/>
                    </w:rPr>
                  </w:pPr>
                  <w:r w:rsidRPr="000E7586">
                    <w:rPr>
                      <w:szCs w:val="24"/>
                    </w:rPr>
                    <w:t xml:space="preserve">Участие в работе </w:t>
                  </w:r>
                  <w:r w:rsidRPr="000E7586">
                    <w:rPr>
                      <w:szCs w:val="24"/>
                    </w:rPr>
                    <w:lastRenderedPageBreak/>
                    <w:t xml:space="preserve">Совета профилактики </w:t>
                  </w:r>
                </w:p>
              </w:tc>
              <w:tc>
                <w:tcPr>
                  <w:tcW w:w="1143" w:type="dxa"/>
                  <w:vAlign w:val="center"/>
                </w:tcPr>
                <w:p w:rsidR="000766B3" w:rsidRPr="000E7586" w:rsidRDefault="000766B3" w:rsidP="000766B3">
                  <w:pPr>
                    <w:ind w:firstLine="0"/>
                    <w:rPr>
                      <w:szCs w:val="24"/>
                    </w:rPr>
                  </w:pPr>
                  <w:r w:rsidRPr="000E7586">
                    <w:rPr>
                      <w:szCs w:val="24"/>
                    </w:rPr>
                    <w:lastRenderedPageBreak/>
                    <w:t>25, 5 %</w:t>
                  </w:r>
                </w:p>
              </w:tc>
              <w:tc>
                <w:tcPr>
                  <w:tcW w:w="1134" w:type="dxa"/>
                  <w:vAlign w:val="center"/>
                </w:tcPr>
                <w:p w:rsidR="000766B3" w:rsidRPr="000E7586" w:rsidRDefault="000766B3" w:rsidP="000766B3">
                  <w:pPr>
                    <w:ind w:firstLine="0"/>
                    <w:rPr>
                      <w:szCs w:val="24"/>
                    </w:rPr>
                  </w:pPr>
                  <w:r w:rsidRPr="000E7586">
                    <w:rPr>
                      <w:szCs w:val="24"/>
                    </w:rPr>
                    <w:t>28, 3 %</w:t>
                  </w:r>
                </w:p>
              </w:tc>
              <w:tc>
                <w:tcPr>
                  <w:tcW w:w="709" w:type="dxa"/>
                </w:tcPr>
                <w:p w:rsidR="000766B3" w:rsidRPr="000E7586" w:rsidRDefault="000766B3" w:rsidP="000766B3">
                  <w:pPr>
                    <w:jc w:val="center"/>
                    <w:rPr>
                      <w:szCs w:val="24"/>
                    </w:rPr>
                  </w:pPr>
                </w:p>
                <w:p w:rsidR="000766B3" w:rsidRPr="000E7586" w:rsidRDefault="000766B3" w:rsidP="000766B3">
                  <w:pPr>
                    <w:tabs>
                      <w:tab w:val="center" w:pos="1019"/>
                    </w:tabs>
                    <w:ind w:firstLine="0"/>
                    <w:rPr>
                      <w:szCs w:val="24"/>
                    </w:rPr>
                  </w:pPr>
                  <w:r w:rsidRPr="000E7586">
                    <w:rPr>
                      <w:szCs w:val="24"/>
                    </w:rPr>
                    <w:lastRenderedPageBreak/>
                    <w:t>28,3%</w:t>
                  </w:r>
                </w:p>
                <w:p w:rsidR="000766B3" w:rsidRPr="000E7586" w:rsidRDefault="000766B3" w:rsidP="000766B3">
                  <w:pPr>
                    <w:jc w:val="center"/>
                    <w:rPr>
                      <w:szCs w:val="24"/>
                    </w:rPr>
                  </w:pPr>
                </w:p>
              </w:tc>
            </w:tr>
            <w:tr w:rsidR="000766B3" w:rsidRPr="000E7586" w:rsidTr="00445750">
              <w:trPr>
                <w:trHeight w:val="313"/>
              </w:trPr>
              <w:tc>
                <w:tcPr>
                  <w:tcW w:w="2430" w:type="dxa"/>
                  <w:vAlign w:val="center"/>
                </w:tcPr>
                <w:p w:rsidR="000766B3" w:rsidRPr="000E7586" w:rsidRDefault="000766B3" w:rsidP="000766B3">
                  <w:pPr>
                    <w:ind w:firstLine="0"/>
                    <w:rPr>
                      <w:szCs w:val="24"/>
                    </w:rPr>
                  </w:pPr>
                  <w:r w:rsidRPr="000E7586">
                    <w:rPr>
                      <w:szCs w:val="24"/>
                    </w:rPr>
                    <w:lastRenderedPageBreak/>
                    <w:t>Участие в работе родительских комитетов (классов)</w:t>
                  </w:r>
                </w:p>
              </w:tc>
              <w:tc>
                <w:tcPr>
                  <w:tcW w:w="1143" w:type="dxa"/>
                  <w:vAlign w:val="center"/>
                </w:tcPr>
                <w:p w:rsidR="000766B3" w:rsidRPr="000E7586" w:rsidRDefault="000766B3" w:rsidP="000766B3">
                  <w:pPr>
                    <w:ind w:firstLine="0"/>
                    <w:rPr>
                      <w:szCs w:val="24"/>
                    </w:rPr>
                  </w:pPr>
                  <w:r w:rsidRPr="000E7586">
                    <w:rPr>
                      <w:szCs w:val="24"/>
                    </w:rPr>
                    <w:t>23 %</w:t>
                  </w:r>
                </w:p>
              </w:tc>
              <w:tc>
                <w:tcPr>
                  <w:tcW w:w="1134" w:type="dxa"/>
                  <w:vAlign w:val="center"/>
                </w:tcPr>
                <w:p w:rsidR="000766B3" w:rsidRPr="000E7586" w:rsidRDefault="000766B3" w:rsidP="000766B3">
                  <w:pPr>
                    <w:ind w:firstLine="0"/>
                    <w:rPr>
                      <w:szCs w:val="24"/>
                    </w:rPr>
                  </w:pPr>
                  <w:r w:rsidRPr="000E7586">
                    <w:rPr>
                      <w:szCs w:val="24"/>
                    </w:rPr>
                    <w:t>32 %</w:t>
                  </w:r>
                </w:p>
              </w:tc>
              <w:tc>
                <w:tcPr>
                  <w:tcW w:w="709" w:type="dxa"/>
                </w:tcPr>
                <w:p w:rsidR="000766B3" w:rsidRPr="000E7586" w:rsidRDefault="000766B3" w:rsidP="000766B3">
                  <w:pPr>
                    <w:jc w:val="center"/>
                    <w:rPr>
                      <w:szCs w:val="24"/>
                    </w:rPr>
                  </w:pPr>
                </w:p>
                <w:p w:rsidR="000766B3" w:rsidRPr="000E7586" w:rsidRDefault="000766B3" w:rsidP="000766B3">
                  <w:pPr>
                    <w:ind w:firstLine="0"/>
                    <w:rPr>
                      <w:szCs w:val="24"/>
                    </w:rPr>
                  </w:pPr>
                  <w:r w:rsidRPr="000E7586">
                    <w:rPr>
                      <w:szCs w:val="24"/>
                    </w:rPr>
                    <w:t>32%</w:t>
                  </w:r>
                </w:p>
              </w:tc>
            </w:tr>
          </w:tbl>
          <w:p w:rsidR="000766B3" w:rsidRPr="000E7586" w:rsidRDefault="000766B3" w:rsidP="000766B3">
            <w:pPr>
              <w:ind w:firstLine="0"/>
              <w:jc w:val="left"/>
              <w:rPr>
                <w:sz w:val="24"/>
                <w:szCs w:val="24"/>
              </w:rPr>
            </w:pPr>
          </w:p>
          <w:p w:rsidR="000766B3" w:rsidRPr="000E7586" w:rsidRDefault="000766B3" w:rsidP="000766B3">
            <w:pPr>
              <w:jc w:val="center"/>
              <w:rPr>
                <w:b/>
                <w:i/>
                <w:sz w:val="24"/>
                <w:szCs w:val="24"/>
              </w:rPr>
            </w:pPr>
            <w:r w:rsidRPr="000E7586">
              <w:rPr>
                <w:b/>
                <w:i/>
                <w:sz w:val="24"/>
                <w:szCs w:val="24"/>
              </w:rPr>
              <w:t>Формирования воспитанности учащихся</w:t>
            </w:r>
          </w:p>
          <w:p w:rsidR="000766B3" w:rsidRPr="000E7586" w:rsidRDefault="000766B3" w:rsidP="000766B3">
            <w:pPr>
              <w:rPr>
                <w:sz w:val="24"/>
                <w:szCs w:val="24"/>
              </w:rPr>
            </w:pPr>
            <w:r w:rsidRPr="000E7586">
              <w:rPr>
                <w:sz w:val="24"/>
                <w:szCs w:val="24"/>
              </w:rPr>
              <w:t>Коллектив педагогов и администрация школы считают, что повысилась воспитанность учащихся, которую мы определили по проявлению в развитии у них сформированности ценных личностных качеств и показателей общего развития, сформированности общественно значимых ценностных ориентаций в их деятельности, умению анализировать процесс и результат конкретного труда, появилась потребность в самовоспитании, в самоанализе проделанной работы, собственных поступков.</w:t>
            </w:r>
          </w:p>
          <w:p w:rsidR="000766B3" w:rsidRPr="000E7586" w:rsidRDefault="000766B3" w:rsidP="000766B3">
            <w:pPr>
              <w:rPr>
                <w:sz w:val="24"/>
                <w:szCs w:val="24"/>
              </w:rPr>
            </w:pPr>
            <w:r w:rsidRPr="000E7586">
              <w:rPr>
                <w:sz w:val="24"/>
                <w:szCs w:val="24"/>
              </w:rPr>
              <w:t>Для достижения положительных результатов была проведена огромная работа. На воспитанную личность работали разработанные школой программы:</w:t>
            </w:r>
          </w:p>
          <w:p w:rsidR="000766B3" w:rsidRPr="000E7586" w:rsidRDefault="000766B3" w:rsidP="0070156E">
            <w:pPr>
              <w:numPr>
                <w:ilvl w:val="0"/>
                <w:numId w:val="47"/>
              </w:numPr>
              <w:rPr>
                <w:i/>
                <w:sz w:val="24"/>
                <w:szCs w:val="24"/>
              </w:rPr>
            </w:pPr>
            <w:r w:rsidRPr="000E7586">
              <w:rPr>
                <w:i/>
                <w:sz w:val="24"/>
                <w:szCs w:val="24"/>
              </w:rPr>
              <w:t>программа «Формирование воспитанности»</w:t>
            </w:r>
          </w:p>
          <w:p w:rsidR="000766B3" w:rsidRPr="000E7586" w:rsidRDefault="000766B3" w:rsidP="0070156E">
            <w:pPr>
              <w:numPr>
                <w:ilvl w:val="0"/>
                <w:numId w:val="47"/>
              </w:numPr>
              <w:rPr>
                <w:i/>
                <w:sz w:val="24"/>
                <w:szCs w:val="24"/>
              </w:rPr>
            </w:pPr>
            <w:r w:rsidRPr="000E7586">
              <w:rPr>
                <w:i/>
                <w:sz w:val="24"/>
                <w:szCs w:val="24"/>
              </w:rPr>
              <w:t>программа военно-патриотического воспитания молодежи</w:t>
            </w:r>
          </w:p>
          <w:p w:rsidR="000766B3" w:rsidRPr="000E7586" w:rsidRDefault="000766B3" w:rsidP="0070156E">
            <w:pPr>
              <w:numPr>
                <w:ilvl w:val="0"/>
                <w:numId w:val="47"/>
              </w:numPr>
              <w:rPr>
                <w:i/>
                <w:sz w:val="24"/>
                <w:szCs w:val="24"/>
              </w:rPr>
            </w:pPr>
            <w:r w:rsidRPr="000E7586">
              <w:rPr>
                <w:i/>
                <w:sz w:val="24"/>
                <w:szCs w:val="24"/>
              </w:rPr>
              <w:t>правовая программа</w:t>
            </w:r>
          </w:p>
          <w:p w:rsidR="000766B3" w:rsidRPr="000E7586" w:rsidRDefault="000766B3" w:rsidP="0070156E">
            <w:pPr>
              <w:numPr>
                <w:ilvl w:val="0"/>
                <w:numId w:val="47"/>
              </w:numPr>
              <w:rPr>
                <w:i/>
                <w:sz w:val="24"/>
                <w:szCs w:val="24"/>
              </w:rPr>
            </w:pPr>
            <w:r w:rsidRPr="000E7586">
              <w:rPr>
                <w:i/>
                <w:sz w:val="24"/>
                <w:szCs w:val="24"/>
              </w:rPr>
              <w:t xml:space="preserve"> движения «</w:t>
            </w:r>
            <w:r w:rsidRPr="000E7586">
              <w:rPr>
                <w:i/>
                <w:sz w:val="24"/>
                <w:szCs w:val="24"/>
                <w:lang w:val="en-US"/>
              </w:rPr>
              <w:t>TIFE</w:t>
            </w:r>
            <w:r w:rsidRPr="000E7586">
              <w:rPr>
                <w:i/>
                <w:sz w:val="24"/>
                <w:szCs w:val="24"/>
              </w:rPr>
              <w:t>»</w:t>
            </w:r>
          </w:p>
          <w:p w:rsidR="000766B3" w:rsidRPr="000E7586" w:rsidRDefault="000766B3" w:rsidP="0070156E">
            <w:pPr>
              <w:numPr>
                <w:ilvl w:val="0"/>
                <w:numId w:val="47"/>
              </w:numPr>
              <w:rPr>
                <w:i/>
                <w:sz w:val="24"/>
                <w:szCs w:val="24"/>
              </w:rPr>
            </w:pPr>
            <w:r w:rsidRPr="000E7586">
              <w:rPr>
                <w:i/>
                <w:sz w:val="24"/>
                <w:szCs w:val="24"/>
              </w:rPr>
              <w:t>школьный парламент</w:t>
            </w:r>
          </w:p>
          <w:p w:rsidR="000766B3" w:rsidRPr="000E7586" w:rsidRDefault="000766B3" w:rsidP="0070156E">
            <w:pPr>
              <w:numPr>
                <w:ilvl w:val="0"/>
                <w:numId w:val="47"/>
              </w:numPr>
              <w:rPr>
                <w:i/>
                <w:sz w:val="24"/>
                <w:szCs w:val="24"/>
              </w:rPr>
            </w:pPr>
            <w:r w:rsidRPr="000E7586">
              <w:rPr>
                <w:i/>
                <w:sz w:val="24"/>
                <w:szCs w:val="24"/>
              </w:rPr>
              <w:t>программа «Школа посредников»</w:t>
            </w:r>
          </w:p>
          <w:p w:rsidR="000766B3" w:rsidRPr="000E7586" w:rsidRDefault="000766B3" w:rsidP="0070156E">
            <w:pPr>
              <w:numPr>
                <w:ilvl w:val="0"/>
                <w:numId w:val="47"/>
              </w:numPr>
              <w:rPr>
                <w:i/>
                <w:sz w:val="24"/>
                <w:szCs w:val="24"/>
              </w:rPr>
            </w:pPr>
            <w:r w:rsidRPr="000E7586">
              <w:rPr>
                <w:i/>
                <w:sz w:val="24"/>
                <w:szCs w:val="24"/>
              </w:rPr>
              <w:t>программа «Безопасность школьника» и другие.</w:t>
            </w:r>
          </w:p>
          <w:p w:rsidR="000766B3" w:rsidRPr="000E7586" w:rsidRDefault="000766B3" w:rsidP="000766B3">
            <w:pPr>
              <w:ind w:left="1304"/>
              <w:rPr>
                <w:i/>
                <w:sz w:val="24"/>
                <w:szCs w:val="24"/>
              </w:rPr>
            </w:pPr>
          </w:p>
          <w:p w:rsidR="000766B3" w:rsidRPr="000E7586" w:rsidRDefault="000766B3" w:rsidP="000766B3">
            <w:pPr>
              <w:rPr>
                <w:sz w:val="24"/>
                <w:szCs w:val="24"/>
              </w:rPr>
            </w:pPr>
            <w:r w:rsidRPr="000E7586">
              <w:rPr>
                <w:sz w:val="24"/>
                <w:szCs w:val="24"/>
              </w:rPr>
              <w:t>Так, учителя начальной школы еженедельно проводят с детьми беседы о поведении в семье, на улице, в общественных местах, в школе и в классе, изучают правила дорожного движения. При этом не диктуют детям готовые правила. Они вырабатываются в процессе свободного обсуждения.</w:t>
            </w:r>
          </w:p>
          <w:p w:rsidR="000766B3" w:rsidRPr="000E7586" w:rsidRDefault="000766B3" w:rsidP="000766B3">
            <w:pPr>
              <w:rPr>
                <w:sz w:val="24"/>
                <w:szCs w:val="24"/>
              </w:rPr>
            </w:pPr>
            <w:r w:rsidRPr="000E7586">
              <w:rPr>
                <w:sz w:val="24"/>
                <w:szCs w:val="24"/>
              </w:rPr>
              <w:t xml:space="preserve">В средних и старших классах осмысление понятий воспитанности и разумного и нравственного поведения продолжается, используются не только формы беседы, но и дискуссии, доклады, презентации проектов, обсуждение кинофильмов, театральных постановок, экскурсии в музеи, проводятся встречи с интересными людьми. В этом учебном году успешно прошли уроки по профилактике правонарушений. </w:t>
            </w:r>
          </w:p>
          <w:p w:rsidR="000766B3" w:rsidRPr="000E7586" w:rsidRDefault="000766B3" w:rsidP="000766B3">
            <w:pPr>
              <w:rPr>
                <w:sz w:val="24"/>
                <w:szCs w:val="24"/>
              </w:rPr>
            </w:pPr>
            <w:r w:rsidRPr="000E7586">
              <w:rPr>
                <w:sz w:val="24"/>
                <w:szCs w:val="24"/>
              </w:rPr>
              <w:t xml:space="preserve">Наши учащиеся – частые гости театров, музеев. </w:t>
            </w:r>
          </w:p>
          <w:p w:rsidR="000766B3" w:rsidRPr="000E7586" w:rsidRDefault="000766B3" w:rsidP="000766B3">
            <w:pPr>
              <w:rPr>
                <w:sz w:val="24"/>
                <w:szCs w:val="24"/>
              </w:rPr>
            </w:pPr>
            <w:r w:rsidRPr="000E7586">
              <w:rPr>
                <w:sz w:val="24"/>
                <w:szCs w:val="24"/>
              </w:rPr>
              <w:t>Участники движения «</w:t>
            </w:r>
            <w:r w:rsidRPr="000E7586">
              <w:rPr>
                <w:sz w:val="24"/>
                <w:szCs w:val="24"/>
                <w:lang w:val="en-US"/>
              </w:rPr>
              <w:t>TIFE</w:t>
            </w:r>
            <w:r w:rsidRPr="000E7586">
              <w:rPr>
                <w:sz w:val="24"/>
                <w:szCs w:val="24"/>
              </w:rPr>
              <w:t xml:space="preserve">» не оставляют без внимания детей-инвалидов, бабушек и дедушек наших школьников, ветеранов и инвалидов Великой Отечественной войны и труда, блокадников Ленинграда, детей с онкозаболеваниями. Для них были подготовлены концертные номера, литературно-музыкальные композиции, концерты, спектакль, подарки, выставки рисунков, фотографий. </w:t>
            </w:r>
          </w:p>
          <w:p w:rsidR="000766B3" w:rsidRPr="000E7586" w:rsidRDefault="000766B3" w:rsidP="000766B3">
            <w:pPr>
              <w:rPr>
                <w:sz w:val="24"/>
                <w:szCs w:val="24"/>
              </w:rPr>
            </w:pPr>
            <w:r w:rsidRPr="000E7586">
              <w:rPr>
                <w:sz w:val="24"/>
                <w:szCs w:val="24"/>
              </w:rPr>
              <w:t>Обучение в нашей школе осуществляется через воспитание культуры межнационального общения, уважения к обычаям родного и окружающих народов. Большое внимание уделяется формированию личности, способной действовать и реализовывать себя в экономической и социокультурной среде.</w:t>
            </w:r>
          </w:p>
          <w:p w:rsidR="000766B3" w:rsidRPr="000E7586" w:rsidRDefault="000766B3" w:rsidP="000766B3">
            <w:pPr>
              <w:rPr>
                <w:sz w:val="24"/>
                <w:szCs w:val="24"/>
              </w:rPr>
            </w:pPr>
            <w:r w:rsidRPr="000E7586">
              <w:rPr>
                <w:sz w:val="24"/>
                <w:szCs w:val="24"/>
              </w:rPr>
              <w:t xml:space="preserve">В целях развития у школьников межкультурной толерантности в школе существует </w:t>
            </w:r>
            <w:r w:rsidRPr="000E7586">
              <w:rPr>
                <w:sz w:val="24"/>
                <w:szCs w:val="24"/>
              </w:rPr>
              <w:lastRenderedPageBreak/>
              <w:t xml:space="preserve">традиция ознакомления с разнообразными культурами, что дает возможность получить представление самоценности и равных с другими правах на существование и уважение. Встречи школьников с иными культурами происходят и заочно: через тексты, содержащими информацию о других культурах, отражающими ценностные приоритеты других культур, иную логику мышления и поведения людей (уроки иностранных языков, зарубежной литературы, уроки киргизского языка, русской литературы). </w:t>
            </w:r>
          </w:p>
          <w:p w:rsidR="000766B3" w:rsidRPr="000E7586" w:rsidRDefault="000766B3" w:rsidP="000766B3">
            <w:pPr>
              <w:ind w:firstLine="0"/>
              <w:rPr>
                <w:sz w:val="24"/>
                <w:szCs w:val="24"/>
              </w:rPr>
            </w:pPr>
          </w:p>
          <w:p w:rsidR="000766B3" w:rsidRPr="000E7586" w:rsidRDefault="000766B3" w:rsidP="000766B3">
            <w:pPr>
              <w:pStyle w:val="afe"/>
              <w:ind w:left="502"/>
              <w:rPr>
                <w:b/>
                <w:sz w:val="24"/>
              </w:rPr>
            </w:pPr>
            <w:r w:rsidRPr="000E7586">
              <w:rPr>
                <w:b/>
                <w:sz w:val="24"/>
              </w:rPr>
              <w:t>Реализации Государственной программы действий социальных партнёров по искоренению наихудших форм труда несовершеннолетних в Кыргызской республике</w:t>
            </w:r>
          </w:p>
          <w:p w:rsidR="000766B3" w:rsidRPr="000E7586" w:rsidRDefault="000766B3" w:rsidP="000766B3">
            <w:pPr>
              <w:ind w:firstLine="720"/>
              <w:rPr>
                <w:sz w:val="24"/>
                <w:szCs w:val="24"/>
              </w:rPr>
            </w:pPr>
            <w:r w:rsidRPr="000E7586">
              <w:rPr>
                <w:sz w:val="24"/>
                <w:szCs w:val="24"/>
              </w:rPr>
              <w:t>В настоящее время в КР детский труд становится проблемой всего общества. В стране получили распространение наихудшие формы труда, сопряжённые с опасностью или причинением вреда здоровью.</w:t>
            </w:r>
          </w:p>
          <w:p w:rsidR="000766B3" w:rsidRPr="000E7586" w:rsidRDefault="000766B3" w:rsidP="000766B3">
            <w:pPr>
              <w:rPr>
                <w:sz w:val="24"/>
                <w:szCs w:val="24"/>
              </w:rPr>
            </w:pPr>
            <w:r w:rsidRPr="000E7586">
              <w:rPr>
                <w:sz w:val="24"/>
                <w:szCs w:val="24"/>
              </w:rPr>
              <w:t>В течение учебного года в разделе данного направления были проведены следующие виды работ:</w:t>
            </w:r>
          </w:p>
          <w:p w:rsidR="000766B3" w:rsidRPr="000E7586" w:rsidRDefault="000766B3" w:rsidP="000766B3">
            <w:pPr>
              <w:rPr>
                <w:sz w:val="24"/>
                <w:szCs w:val="24"/>
              </w:rPr>
            </w:pPr>
            <w:r w:rsidRPr="000E7586">
              <w:rPr>
                <w:sz w:val="24"/>
                <w:szCs w:val="24"/>
              </w:rPr>
              <w:t xml:space="preserve">* мероприятия по информированию </w:t>
            </w:r>
            <w:proofErr w:type="gramStart"/>
            <w:r w:rsidRPr="000E7586">
              <w:rPr>
                <w:sz w:val="24"/>
                <w:szCs w:val="24"/>
              </w:rPr>
              <w:t>детей  об</w:t>
            </w:r>
            <w:proofErr w:type="gramEnd"/>
            <w:r w:rsidRPr="000E7586">
              <w:rPr>
                <w:sz w:val="24"/>
                <w:szCs w:val="24"/>
              </w:rPr>
              <w:t xml:space="preserve"> их правах и обязанностях, имеющихся возможностях для получения государственной помощи в сферах социальной защиты;</w:t>
            </w:r>
          </w:p>
          <w:p w:rsidR="000766B3" w:rsidRPr="000E7586" w:rsidRDefault="000766B3" w:rsidP="000766B3">
            <w:pPr>
              <w:rPr>
                <w:sz w:val="24"/>
                <w:szCs w:val="24"/>
              </w:rPr>
            </w:pPr>
            <w:r w:rsidRPr="000E7586">
              <w:rPr>
                <w:sz w:val="24"/>
                <w:szCs w:val="24"/>
              </w:rPr>
              <w:t xml:space="preserve">* мероприятия по информированию </w:t>
            </w:r>
            <w:proofErr w:type="gramStart"/>
            <w:r w:rsidRPr="000E7586">
              <w:rPr>
                <w:sz w:val="24"/>
                <w:szCs w:val="24"/>
              </w:rPr>
              <w:t>детей  об</w:t>
            </w:r>
            <w:proofErr w:type="gramEnd"/>
            <w:r w:rsidRPr="000E7586">
              <w:rPr>
                <w:sz w:val="24"/>
                <w:szCs w:val="24"/>
              </w:rPr>
              <w:t xml:space="preserve"> их правах и обязанностях  в области труда и социальной защиты.</w:t>
            </w:r>
          </w:p>
          <w:p w:rsidR="000766B3" w:rsidRPr="000E7586" w:rsidRDefault="000766B3" w:rsidP="000766B3">
            <w:pPr>
              <w:rPr>
                <w:sz w:val="24"/>
                <w:szCs w:val="24"/>
              </w:rPr>
            </w:pPr>
            <w:r w:rsidRPr="000E7586">
              <w:rPr>
                <w:sz w:val="24"/>
                <w:szCs w:val="24"/>
              </w:rPr>
              <w:t xml:space="preserve">Были организованы и проведены беседы, на которых акцентировалось внимание на </w:t>
            </w:r>
            <w:r w:rsidRPr="000E7586">
              <w:rPr>
                <w:sz w:val="24"/>
                <w:szCs w:val="24"/>
              </w:rPr>
              <w:lastRenderedPageBreak/>
              <w:t xml:space="preserve">недопустимости выполнения любой работы, представляющей опасность для здоровья детей, служащей препятствием в получении образования, </w:t>
            </w:r>
            <w:proofErr w:type="gramStart"/>
            <w:r w:rsidRPr="000E7586">
              <w:rPr>
                <w:sz w:val="24"/>
                <w:szCs w:val="24"/>
              </w:rPr>
              <w:t>наносящей  ущерб</w:t>
            </w:r>
            <w:proofErr w:type="gramEnd"/>
            <w:r w:rsidRPr="000E7586">
              <w:rPr>
                <w:sz w:val="24"/>
                <w:szCs w:val="24"/>
              </w:rPr>
              <w:t xml:space="preserve"> здоровью ребёнка, физическому, умственному, духовному, моральному и социальному развитию.</w:t>
            </w:r>
          </w:p>
          <w:p w:rsidR="000766B3" w:rsidRPr="000E7586" w:rsidRDefault="000766B3" w:rsidP="000766B3">
            <w:pPr>
              <w:rPr>
                <w:sz w:val="24"/>
                <w:szCs w:val="24"/>
              </w:rPr>
            </w:pPr>
          </w:p>
          <w:p w:rsidR="000766B3" w:rsidRPr="000E7586" w:rsidRDefault="000766B3" w:rsidP="000766B3">
            <w:pPr>
              <w:jc w:val="center"/>
              <w:rPr>
                <w:b/>
                <w:sz w:val="24"/>
                <w:szCs w:val="24"/>
              </w:rPr>
            </w:pPr>
            <w:r w:rsidRPr="000E7586">
              <w:rPr>
                <w:b/>
                <w:sz w:val="24"/>
                <w:szCs w:val="24"/>
              </w:rPr>
              <w:t>Создание информационной базы о количестве работающих детей, основных сферах и видах деятельности</w:t>
            </w:r>
          </w:p>
          <w:p w:rsidR="000766B3" w:rsidRPr="000E7586" w:rsidRDefault="000766B3" w:rsidP="000766B3">
            <w:pPr>
              <w:rPr>
                <w:sz w:val="24"/>
                <w:szCs w:val="24"/>
              </w:rPr>
            </w:pPr>
            <w:r w:rsidRPr="000E7586">
              <w:rPr>
                <w:sz w:val="24"/>
                <w:szCs w:val="24"/>
              </w:rPr>
              <w:t xml:space="preserve">Администрацией школы был разработан план мероприятий, для реализации которого были подключены представители родительской общественности.  Велась разъяснительная работа в области просвещения и повышения уровня </w:t>
            </w:r>
            <w:proofErr w:type="gramStart"/>
            <w:r w:rsidRPr="000E7586">
              <w:rPr>
                <w:sz w:val="24"/>
                <w:szCs w:val="24"/>
              </w:rPr>
              <w:t>осведомлённости  о</w:t>
            </w:r>
            <w:proofErr w:type="gramEnd"/>
            <w:r w:rsidRPr="000E7586">
              <w:rPr>
                <w:sz w:val="24"/>
                <w:szCs w:val="24"/>
              </w:rPr>
              <w:t xml:space="preserve"> вреде детского труда и перспективах получения образования.</w:t>
            </w:r>
          </w:p>
          <w:p w:rsidR="000766B3" w:rsidRPr="000E7586" w:rsidRDefault="000766B3" w:rsidP="000766B3">
            <w:pPr>
              <w:rPr>
                <w:sz w:val="24"/>
                <w:szCs w:val="24"/>
              </w:rPr>
            </w:pPr>
            <w:r w:rsidRPr="000E7586">
              <w:rPr>
                <w:sz w:val="24"/>
                <w:szCs w:val="24"/>
              </w:rPr>
              <w:t xml:space="preserve">Отрадно отметить, что в нашем лицее не имеется семей, чьи дети работали бы на территории Ошского, </w:t>
            </w:r>
            <w:proofErr w:type="spellStart"/>
            <w:r w:rsidRPr="000E7586">
              <w:rPr>
                <w:sz w:val="24"/>
                <w:szCs w:val="24"/>
              </w:rPr>
              <w:t>Баткенского</w:t>
            </w:r>
            <w:proofErr w:type="spellEnd"/>
            <w:r w:rsidRPr="000E7586">
              <w:rPr>
                <w:sz w:val="24"/>
                <w:szCs w:val="24"/>
              </w:rPr>
              <w:t xml:space="preserve"> рынков. В основном </w:t>
            </w:r>
            <w:proofErr w:type="gramStart"/>
            <w:r w:rsidRPr="000E7586">
              <w:rPr>
                <w:sz w:val="24"/>
                <w:szCs w:val="24"/>
              </w:rPr>
              <w:t>дети  помогают</w:t>
            </w:r>
            <w:proofErr w:type="gramEnd"/>
            <w:r w:rsidRPr="000E7586">
              <w:rPr>
                <w:sz w:val="24"/>
                <w:szCs w:val="24"/>
              </w:rPr>
              <w:t xml:space="preserve"> родителям в каникулярное время в кафе, ресторанчиках, офисах. Такой вид деятельности не мешает учёбе и занятиям спортом, его можно отнести к форме добровольной занятости, поощряемой семьёй.  Нет ни одного случая, когда бы ребёнок полностью зависел от воспитания работодателей или родственников, где он проживает, поскольку родители с ним не встречаются. Путём устного опроса </w:t>
            </w:r>
            <w:proofErr w:type="gramStart"/>
            <w:r w:rsidRPr="000E7586">
              <w:rPr>
                <w:sz w:val="24"/>
                <w:szCs w:val="24"/>
              </w:rPr>
              <w:t>не  были</w:t>
            </w:r>
            <w:proofErr w:type="gramEnd"/>
            <w:r w:rsidRPr="000E7586">
              <w:rPr>
                <w:sz w:val="24"/>
                <w:szCs w:val="24"/>
              </w:rPr>
              <w:t xml:space="preserve"> выявлены дети, которые бы занимались сбором бутылок, алюминия, выращиванием грибов, цветов для последующей продажи, мойкой машин, чисткой обуви, работой прислугой.</w:t>
            </w:r>
          </w:p>
          <w:p w:rsidR="000766B3" w:rsidRPr="000E7586" w:rsidRDefault="000766B3" w:rsidP="000766B3">
            <w:pPr>
              <w:pStyle w:val="af7"/>
              <w:ind w:firstLine="709"/>
              <w:jc w:val="both"/>
              <w:rPr>
                <w:sz w:val="24"/>
              </w:rPr>
            </w:pPr>
            <w:r w:rsidRPr="000E7586">
              <w:rPr>
                <w:sz w:val="24"/>
              </w:rPr>
              <w:lastRenderedPageBreak/>
              <w:t xml:space="preserve">Администрация школы </w:t>
            </w:r>
            <w:proofErr w:type="gramStart"/>
            <w:r w:rsidRPr="000E7586">
              <w:rPr>
                <w:sz w:val="24"/>
              </w:rPr>
              <w:t>приоритетными  резервами</w:t>
            </w:r>
            <w:proofErr w:type="gramEnd"/>
            <w:r w:rsidRPr="000E7586">
              <w:rPr>
                <w:sz w:val="24"/>
              </w:rPr>
              <w:t xml:space="preserve"> для планирования деятельности считает проводить разъяснительную работу с родительской общественностью по формированию негативного общественного мнения по отношению к использованию наихудших форм детского труда.</w:t>
            </w:r>
          </w:p>
          <w:p w:rsidR="000766B3" w:rsidRPr="000E7586" w:rsidRDefault="000766B3" w:rsidP="000766B3">
            <w:pPr>
              <w:jc w:val="center"/>
              <w:rPr>
                <w:b/>
                <w:i/>
                <w:sz w:val="24"/>
                <w:szCs w:val="24"/>
              </w:rPr>
            </w:pPr>
            <w:r w:rsidRPr="000E7586">
              <w:rPr>
                <w:b/>
                <w:i/>
                <w:sz w:val="24"/>
                <w:szCs w:val="24"/>
              </w:rPr>
              <w:t>Военно-патриотическое воспитание</w:t>
            </w:r>
          </w:p>
          <w:p w:rsidR="000766B3" w:rsidRPr="000E7586" w:rsidRDefault="000766B3" w:rsidP="000766B3">
            <w:pPr>
              <w:pStyle w:val="12"/>
              <w:shd w:val="clear" w:color="auto" w:fill="auto"/>
              <w:spacing w:before="0" w:line="240" w:lineRule="auto"/>
              <w:ind w:left="23" w:right="23" w:firstLine="709"/>
              <w:rPr>
                <w:rFonts w:ascii="Times New Roman" w:hAnsi="Times New Roman" w:cs="Times New Roman"/>
                <w:sz w:val="24"/>
                <w:szCs w:val="24"/>
              </w:rPr>
            </w:pPr>
            <w:proofErr w:type="gramStart"/>
            <w:r w:rsidRPr="000E7586">
              <w:rPr>
                <w:rFonts w:ascii="Times New Roman" w:hAnsi="Times New Roman" w:cs="Times New Roman"/>
                <w:sz w:val="24"/>
                <w:szCs w:val="24"/>
              </w:rPr>
              <w:t>В  нашей</w:t>
            </w:r>
            <w:proofErr w:type="gramEnd"/>
            <w:r w:rsidRPr="000E7586">
              <w:rPr>
                <w:rFonts w:ascii="Times New Roman" w:hAnsi="Times New Roman" w:cs="Times New Roman"/>
                <w:sz w:val="24"/>
                <w:szCs w:val="24"/>
              </w:rPr>
              <w:t xml:space="preserve">  школе   большое внимание уделяется патриотическому воспитанию школьников.  </w:t>
            </w:r>
          </w:p>
          <w:p w:rsidR="000766B3" w:rsidRPr="001E39A1" w:rsidRDefault="000766B3" w:rsidP="001E39A1">
            <w:pPr>
              <w:pStyle w:val="12"/>
              <w:shd w:val="clear" w:color="auto" w:fill="auto"/>
              <w:spacing w:before="0" w:line="240" w:lineRule="auto"/>
              <w:ind w:left="23" w:right="23" w:firstLine="709"/>
              <w:rPr>
                <w:rFonts w:ascii="Times New Roman" w:hAnsi="Times New Roman" w:cs="Times New Roman"/>
                <w:sz w:val="24"/>
                <w:szCs w:val="24"/>
                <w:shd w:val="clear" w:color="auto" w:fill="FFFFFF"/>
              </w:rPr>
            </w:pPr>
            <w:r w:rsidRPr="000E7586">
              <w:rPr>
                <w:rFonts w:ascii="Times New Roman" w:hAnsi="Times New Roman" w:cs="Times New Roman"/>
                <w:sz w:val="24"/>
                <w:szCs w:val="24"/>
                <w:shd w:val="clear" w:color="auto" w:fill="FFFFFF"/>
              </w:rPr>
              <w:t xml:space="preserve">В школе было проводится </w:t>
            </w:r>
            <w:proofErr w:type="gramStart"/>
            <w:r w:rsidRPr="000E7586">
              <w:rPr>
                <w:rFonts w:ascii="Times New Roman" w:hAnsi="Times New Roman" w:cs="Times New Roman"/>
                <w:sz w:val="24"/>
                <w:szCs w:val="24"/>
                <w:shd w:val="clear" w:color="auto" w:fill="FFFFFF"/>
              </w:rPr>
              <w:t>ежегодно  мероприятие</w:t>
            </w:r>
            <w:proofErr w:type="gramEnd"/>
            <w:r w:rsidRPr="000E7586">
              <w:rPr>
                <w:rFonts w:ascii="Times New Roman" w:hAnsi="Times New Roman" w:cs="Times New Roman"/>
                <w:sz w:val="24"/>
                <w:szCs w:val="24"/>
                <w:shd w:val="clear" w:color="auto" w:fill="FFFFFF"/>
              </w:rPr>
              <w:t xml:space="preserve">, посвященное Дню государственного Талантливые учителя и ученики прекрасно читали стихи, исполняли песни. </w:t>
            </w:r>
          </w:p>
        </w:tc>
        <w:tc>
          <w:tcPr>
            <w:tcW w:w="3402" w:type="dxa"/>
          </w:tcPr>
          <w:p w:rsidR="00CF4876" w:rsidRPr="000E7586" w:rsidRDefault="00CF4876" w:rsidP="0070156E">
            <w:pPr>
              <w:pStyle w:val="a6"/>
              <w:numPr>
                <w:ilvl w:val="0"/>
                <w:numId w:val="67"/>
              </w:numPr>
              <w:jc w:val="left"/>
              <w:rPr>
                <w:sz w:val="24"/>
                <w:szCs w:val="24"/>
              </w:rPr>
            </w:pPr>
            <w:r w:rsidRPr="000E7586">
              <w:rPr>
                <w:sz w:val="24"/>
                <w:szCs w:val="24"/>
              </w:rPr>
              <w:lastRenderedPageBreak/>
              <w:t>Анализ ВР за 201</w:t>
            </w:r>
            <w:r w:rsidR="00C52B6C">
              <w:rPr>
                <w:sz w:val="24"/>
                <w:szCs w:val="24"/>
              </w:rPr>
              <w:t>6</w:t>
            </w:r>
            <w:r w:rsidRPr="000E7586">
              <w:rPr>
                <w:sz w:val="24"/>
                <w:szCs w:val="24"/>
              </w:rPr>
              <w:t>-</w:t>
            </w:r>
            <w:r w:rsidR="00C52B6C">
              <w:rPr>
                <w:sz w:val="24"/>
                <w:szCs w:val="24"/>
              </w:rPr>
              <w:t>2021</w:t>
            </w:r>
            <w:r w:rsidRPr="000E7586">
              <w:rPr>
                <w:sz w:val="24"/>
                <w:szCs w:val="24"/>
              </w:rPr>
              <w:t xml:space="preserve"> </w:t>
            </w:r>
            <w:proofErr w:type="spellStart"/>
            <w:proofErr w:type="gramStart"/>
            <w:r w:rsidRPr="000E7586">
              <w:rPr>
                <w:sz w:val="24"/>
                <w:szCs w:val="24"/>
              </w:rPr>
              <w:t>уч.год</w:t>
            </w:r>
            <w:proofErr w:type="spellEnd"/>
            <w:proofErr w:type="gramEnd"/>
          </w:p>
          <w:p w:rsidR="00CF4876" w:rsidRPr="000E7586" w:rsidRDefault="00CF4876" w:rsidP="0070156E">
            <w:pPr>
              <w:pStyle w:val="a6"/>
              <w:numPr>
                <w:ilvl w:val="0"/>
                <w:numId w:val="67"/>
              </w:numPr>
              <w:jc w:val="left"/>
              <w:rPr>
                <w:sz w:val="24"/>
                <w:szCs w:val="24"/>
              </w:rPr>
            </w:pPr>
            <w:r w:rsidRPr="000E7586">
              <w:rPr>
                <w:sz w:val="24"/>
                <w:szCs w:val="24"/>
              </w:rPr>
              <w:t xml:space="preserve">Анализ работы психологической службы </w:t>
            </w:r>
            <w:proofErr w:type="gramStart"/>
            <w:r w:rsidR="00C6262A">
              <w:rPr>
                <w:sz w:val="24"/>
                <w:szCs w:val="24"/>
              </w:rPr>
              <w:t>С</w:t>
            </w:r>
            <w:r w:rsidRPr="000E7586">
              <w:rPr>
                <w:sz w:val="24"/>
                <w:szCs w:val="24"/>
              </w:rPr>
              <w:t>Ш</w:t>
            </w:r>
            <w:r w:rsidR="00C6262A">
              <w:rPr>
                <w:sz w:val="24"/>
                <w:szCs w:val="24"/>
              </w:rPr>
              <w:t xml:space="preserve">  </w:t>
            </w:r>
            <w:r w:rsidRPr="000E7586">
              <w:rPr>
                <w:sz w:val="24"/>
                <w:szCs w:val="24"/>
              </w:rPr>
              <w:t>№</w:t>
            </w:r>
            <w:proofErr w:type="gramEnd"/>
            <w:r w:rsidR="00C6262A">
              <w:rPr>
                <w:sz w:val="24"/>
                <w:szCs w:val="24"/>
              </w:rPr>
              <w:t xml:space="preserve"> 75 им </w:t>
            </w:r>
            <w:proofErr w:type="spellStart"/>
            <w:r w:rsidR="00C6262A">
              <w:rPr>
                <w:sz w:val="24"/>
                <w:szCs w:val="24"/>
              </w:rPr>
              <w:t>М.Курбанова</w:t>
            </w:r>
            <w:proofErr w:type="spellEnd"/>
            <w:r w:rsidRPr="000E7586">
              <w:rPr>
                <w:sz w:val="24"/>
                <w:szCs w:val="24"/>
              </w:rPr>
              <w:t xml:space="preserve"> за 20</w:t>
            </w:r>
            <w:r w:rsidR="00C6262A">
              <w:rPr>
                <w:sz w:val="24"/>
                <w:szCs w:val="24"/>
              </w:rPr>
              <w:t>20</w:t>
            </w:r>
            <w:r w:rsidRPr="000E7586">
              <w:rPr>
                <w:sz w:val="24"/>
                <w:szCs w:val="24"/>
              </w:rPr>
              <w:t>-</w:t>
            </w:r>
            <w:r w:rsidR="00C6262A">
              <w:rPr>
                <w:sz w:val="24"/>
                <w:szCs w:val="24"/>
              </w:rPr>
              <w:t>2021</w:t>
            </w:r>
            <w:r w:rsidRPr="000E7586">
              <w:rPr>
                <w:sz w:val="24"/>
                <w:szCs w:val="24"/>
              </w:rPr>
              <w:t xml:space="preserve"> </w:t>
            </w:r>
            <w:proofErr w:type="spellStart"/>
            <w:r w:rsidRPr="000E7586">
              <w:rPr>
                <w:sz w:val="24"/>
                <w:szCs w:val="24"/>
              </w:rPr>
              <w:t>уч.год</w:t>
            </w:r>
            <w:proofErr w:type="spellEnd"/>
          </w:p>
          <w:p w:rsidR="00CF4876" w:rsidRPr="000E7586" w:rsidRDefault="00CF4876" w:rsidP="0070156E">
            <w:pPr>
              <w:pStyle w:val="a6"/>
              <w:numPr>
                <w:ilvl w:val="0"/>
                <w:numId w:val="67"/>
              </w:numPr>
              <w:jc w:val="left"/>
              <w:rPr>
                <w:sz w:val="24"/>
                <w:szCs w:val="24"/>
              </w:rPr>
            </w:pPr>
            <w:r w:rsidRPr="000E7586">
              <w:rPr>
                <w:sz w:val="24"/>
                <w:szCs w:val="24"/>
              </w:rPr>
              <w:t xml:space="preserve">План по </w:t>
            </w:r>
            <w:proofErr w:type="gramStart"/>
            <w:r w:rsidRPr="000E7586">
              <w:rPr>
                <w:sz w:val="24"/>
                <w:szCs w:val="24"/>
              </w:rPr>
              <w:t>ВР  на</w:t>
            </w:r>
            <w:proofErr w:type="gramEnd"/>
            <w:r w:rsidRPr="000E7586">
              <w:rPr>
                <w:sz w:val="24"/>
                <w:szCs w:val="24"/>
              </w:rPr>
              <w:t xml:space="preserve"> 20</w:t>
            </w:r>
            <w:r w:rsidR="00C52B6C">
              <w:rPr>
                <w:sz w:val="24"/>
                <w:szCs w:val="24"/>
              </w:rPr>
              <w:t>20</w:t>
            </w:r>
            <w:r w:rsidRPr="000E7586">
              <w:rPr>
                <w:sz w:val="24"/>
                <w:szCs w:val="24"/>
              </w:rPr>
              <w:t>-20</w:t>
            </w:r>
            <w:r w:rsidR="00C52B6C">
              <w:rPr>
                <w:sz w:val="24"/>
                <w:szCs w:val="24"/>
              </w:rPr>
              <w:t>21</w:t>
            </w:r>
            <w:r w:rsidRPr="000E7586">
              <w:rPr>
                <w:sz w:val="24"/>
                <w:szCs w:val="24"/>
              </w:rPr>
              <w:t xml:space="preserve"> </w:t>
            </w:r>
            <w:proofErr w:type="spellStart"/>
            <w:r w:rsidRPr="000E7586">
              <w:rPr>
                <w:sz w:val="24"/>
                <w:szCs w:val="24"/>
              </w:rPr>
              <w:t>уч.год</w:t>
            </w:r>
            <w:proofErr w:type="spellEnd"/>
          </w:p>
          <w:p w:rsidR="000766B3" w:rsidRPr="000E7586" w:rsidRDefault="000766B3" w:rsidP="000766B3">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3.12</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разработанных и внедренных процедур реагирования на обращения, заявления и жалобы учащихся, родителей (законных представителей) и заинтересованных сторон.</w:t>
            </w:r>
          </w:p>
        </w:tc>
        <w:tc>
          <w:tcPr>
            <w:tcW w:w="5846" w:type="dxa"/>
          </w:tcPr>
          <w:p w:rsidR="000766B3" w:rsidRPr="000E7586" w:rsidRDefault="000766B3" w:rsidP="000766B3">
            <w:pPr>
              <w:ind w:firstLine="0"/>
              <w:rPr>
                <w:sz w:val="24"/>
                <w:szCs w:val="24"/>
              </w:rPr>
            </w:pPr>
            <w:r w:rsidRPr="000E7586">
              <w:rPr>
                <w:sz w:val="24"/>
                <w:szCs w:val="24"/>
              </w:rPr>
              <w:t xml:space="preserve">Процедуры реагирования на обращения, заявления и жалобы учащихся, родителей (законных представителей) и заинтересованных сторон рассматриваются в соответствии с Положением «О создании, организации работы, принятия решений комиссией по урегулированию споров между участниками образовательных отношений и их исполнения». Обращение подается в письменной форме. В жалобе </w:t>
            </w:r>
            <w:proofErr w:type="gramStart"/>
            <w:r w:rsidRPr="000E7586">
              <w:rPr>
                <w:sz w:val="24"/>
                <w:szCs w:val="24"/>
              </w:rPr>
              <w:t>указывается  конкретные</w:t>
            </w:r>
            <w:proofErr w:type="gramEnd"/>
            <w:r w:rsidRPr="000E7586">
              <w:rPr>
                <w:sz w:val="24"/>
                <w:szCs w:val="24"/>
              </w:rPr>
              <w:t xml:space="preserve"> факты или признаки нарушений прав участников образовательных отношений, лица, допустившие нарушения, обстоятельства. На основании обращения в течение 10 учебных дней комиссией по урегулированию споров проводится анализ ситуации и принимается решение по итогам заседания. На заседании комиссии могут присутствовать как </w:t>
            </w:r>
            <w:proofErr w:type="gramStart"/>
            <w:r w:rsidRPr="000E7586">
              <w:rPr>
                <w:sz w:val="24"/>
                <w:szCs w:val="24"/>
              </w:rPr>
              <w:t>лица</w:t>
            </w:r>
            <w:proofErr w:type="gramEnd"/>
            <w:r w:rsidRPr="000E7586">
              <w:rPr>
                <w:sz w:val="24"/>
                <w:szCs w:val="24"/>
              </w:rPr>
              <w:t xml:space="preserve"> направившие обращение, так и лица, чьи действия обжалуются в обращении. Для объективного и всестороннего рассмотрения обращений комиссия </w:t>
            </w:r>
            <w:r w:rsidRPr="000E7586">
              <w:rPr>
                <w:sz w:val="24"/>
                <w:szCs w:val="24"/>
              </w:rPr>
              <w:lastRenderedPageBreak/>
              <w:t xml:space="preserve">вправе привлекать на заседания и заслушивать иных участников образовательных отношений. Комиссия принимает решение простым большинством голосов членов, присутствующих на заседании. 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учащихся,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    Если нарушения прав участников образовательных отношений возникли вследствие принятия решения образовательной организацией, в том числе вследствие издания локального нормативного акта, Комиссия принимает решение об отмене данного решения образовательной организации (локального нормативного акта) и указывает срок исполнения решения.    Комиссия отказывает в удовлетворении жалобой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  Решение Комиссии оформляется протоколом, обязательно для исполнения всеми участниками образовательных отношений   и подлежит исполнению в указанный срок Устные обращения родителей обучающихся фиксируются директором школы в журнал </w:t>
            </w:r>
            <w:r w:rsidRPr="000E7586">
              <w:rPr>
                <w:sz w:val="24"/>
                <w:szCs w:val="24"/>
              </w:rPr>
              <w:lastRenderedPageBreak/>
              <w:t xml:space="preserve">обращений. </w:t>
            </w:r>
          </w:p>
        </w:tc>
        <w:tc>
          <w:tcPr>
            <w:tcW w:w="3402" w:type="dxa"/>
            <w:tcBorders>
              <w:right w:val="single" w:sz="4" w:space="0" w:color="auto"/>
            </w:tcBorders>
          </w:tcPr>
          <w:p w:rsidR="000766B3" w:rsidRPr="000E7586" w:rsidRDefault="000766B3" w:rsidP="000766B3">
            <w:pPr>
              <w:ind w:firstLine="0"/>
              <w:jc w:val="left"/>
              <w:rPr>
                <w:sz w:val="24"/>
                <w:szCs w:val="24"/>
              </w:rPr>
            </w:pPr>
          </w:p>
        </w:tc>
      </w:tr>
      <w:tr w:rsidR="000E7586" w:rsidRPr="000E7586" w:rsidTr="000E70C8">
        <w:tc>
          <w:tcPr>
            <w:tcW w:w="14459" w:type="dxa"/>
            <w:gridSpan w:val="4"/>
            <w:tcBorders>
              <w:right w:val="single" w:sz="4" w:space="0" w:color="auto"/>
            </w:tcBorders>
          </w:tcPr>
          <w:p w:rsidR="000766B3" w:rsidRPr="000E7586" w:rsidRDefault="000766B3" w:rsidP="000766B3">
            <w:pPr>
              <w:ind w:firstLine="0"/>
              <w:jc w:val="left"/>
              <w:rPr>
                <w:sz w:val="24"/>
                <w:szCs w:val="24"/>
              </w:rPr>
            </w:pPr>
            <w:r w:rsidRPr="000E7586">
              <w:rPr>
                <w:b/>
                <w:sz w:val="24"/>
                <w:szCs w:val="24"/>
              </w:rPr>
              <w:lastRenderedPageBreak/>
              <w:t xml:space="preserve">ВЫВОДЫ: </w:t>
            </w:r>
            <w:r w:rsidRPr="000E7586">
              <w:rPr>
                <w:sz w:val="24"/>
                <w:szCs w:val="24"/>
              </w:rPr>
              <w:t xml:space="preserve">Школа имеет необходимый пакет документов, регламентирующий компетентностное обучение и оценивание достижений учащихся, проводит системную работу </w:t>
            </w:r>
            <w:proofErr w:type="gramStart"/>
            <w:r w:rsidRPr="000E7586">
              <w:rPr>
                <w:sz w:val="24"/>
                <w:szCs w:val="24"/>
              </w:rPr>
              <w:t>по  внедрению</w:t>
            </w:r>
            <w:proofErr w:type="gramEnd"/>
            <w:r w:rsidRPr="000E7586">
              <w:rPr>
                <w:sz w:val="24"/>
                <w:szCs w:val="24"/>
              </w:rPr>
              <w:t xml:space="preserve"> компетентностного подхода в обучении и воспитании обучающихся. Большинство учителей прошли подготовку по новым образовательным стандартам, прошли   курсы повышения квалификации по преподаваемым предметам.  Школа самостоятельно ищет партнеров с целью   </w:t>
            </w:r>
            <w:proofErr w:type="gramStart"/>
            <w:r w:rsidRPr="000E7586">
              <w:rPr>
                <w:sz w:val="24"/>
                <w:szCs w:val="24"/>
              </w:rPr>
              <w:t>участия  в</w:t>
            </w:r>
            <w:proofErr w:type="gramEnd"/>
            <w:r w:rsidRPr="000E7586">
              <w:rPr>
                <w:sz w:val="24"/>
                <w:szCs w:val="24"/>
              </w:rPr>
              <w:t xml:space="preserve"> международных проектах. Хорошо поставлена воспитательная и внеурочная работа, развивающая творческие способности учащихся. Разработаны процедуры реагирования на обращения родителей, учащихся, учителей.</w:t>
            </w:r>
          </w:p>
          <w:p w:rsidR="000766B3" w:rsidRPr="000E7586" w:rsidRDefault="000766B3" w:rsidP="000766B3">
            <w:pPr>
              <w:ind w:firstLine="0"/>
              <w:jc w:val="left"/>
              <w:rPr>
                <w:sz w:val="24"/>
                <w:szCs w:val="24"/>
              </w:rPr>
            </w:pPr>
            <w:r w:rsidRPr="000E7586">
              <w:rPr>
                <w:b/>
                <w:sz w:val="24"/>
                <w:szCs w:val="24"/>
              </w:rPr>
              <w:t>Рекомендации</w:t>
            </w:r>
            <w:proofErr w:type="gramStart"/>
            <w:r w:rsidRPr="000E7586">
              <w:rPr>
                <w:b/>
                <w:sz w:val="24"/>
                <w:szCs w:val="24"/>
              </w:rPr>
              <w:t xml:space="preserve">: </w:t>
            </w:r>
            <w:r w:rsidRPr="000E7586">
              <w:rPr>
                <w:sz w:val="24"/>
                <w:szCs w:val="24"/>
              </w:rPr>
              <w:t>Продолжить</w:t>
            </w:r>
            <w:proofErr w:type="gramEnd"/>
            <w:r w:rsidRPr="000E7586">
              <w:rPr>
                <w:sz w:val="24"/>
                <w:szCs w:val="24"/>
              </w:rPr>
              <w:t xml:space="preserve"> работу научно-методической службы по обучению учителей методам компетентностного подхода к обучению, освоению учителями ИКТ.</w:t>
            </w:r>
          </w:p>
          <w:p w:rsidR="000766B3" w:rsidRPr="000E7586" w:rsidRDefault="000766B3" w:rsidP="000766B3">
            <w:pPr>
              <w:ind w:firstLine="0"/>
              <w:jc w:val="center"/>
              <w:rPr>
                <w:sz w:val="24"/>
                <w:szCs w:val="24"/>
              </w:rPr>
            </w:pPr>
          </w:p>
        </w:tc>
      </w:tr>
      <w:tr w:rsidR="000E7586" w:rsidRPr="000E7586" w:rsidTr="000E70C8">
        <w:tc>
          <w:tcPr>
            <w:tcW w:w="14459" w:type="dxa"/>
            <w:gridSpan w:val="4"/>
            <w:tcBorders>
              <w:right w:val="single" w:sz="4" w:space="0" w:color="auto"/>
            </w:tcBorders>
          </w:tcPr>
          <w:p w:rsidR="000766B3" w:rsidRPr="000E7586" w:rsidRDefault="000766B3" w:rsidP="000766B3">
            <w:pPr>
              <w:pStyle w:val="tkNazvanie"/>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4. Прием учащихся, признание результатов образования и выпуск учащихся</w:t>
            </w:r>
          </w:p>
          <w:p w:rsidR="000766B3" w:rsidRPr="000E7586" w:rsidRDefault="000766B3" w:rsidP="000766B3">
            <w:pPr>
              <w:pStyle w:val="tkNazvanie"/>
              <w:spacing w:before="0" w:after="0" w:line="240" w:lineRule="auto"/>
              <w:ind w:left="0" w:right="0" w:firstLine="0"/>
              <w:rPr>
                <w:rFonts w:ascii="Times New Roman" w:hAnsi="Times New Roman" w:cs="Times New Roman"/>
                <w:sz w:val="24"/>
                <w:szCs w:val="24"/>
              </w:rPr>
            </w:pPr>
          </w:p>
        </w:tc>
      </w:tr>
      <w:tr w:rsidR="000E7586" w:rsidRPr="000E7586" w:rsidTr="000E70C8">
        <w:tc>
          <w:tcPr>
            <w:tcW w:w="14459" w:type="dxa"/>
            <w:gridSpan w:val="4"/>
            <w:tcBorders>
              <w:right w:val="single" w:sz="4" w:space="0" w:color="auto"/>
            </w:tcBorders>
          </w:tcPr>
          <w:p w:rsidR="000766B3" w:rsidRPr="000E7586" w:rsidRDefault="000766B3" w:rsidP="000766B3">
            <w:pPr>
              <w:pStyle w:val="tkNazvanie"/>
              <w:tabs>
                <w:tab w:val="left" w:pos="34"/>
              </w:tabs>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Образовательная организация должна иметь прозрачные, утвержденные и последовательно применяемые правила, регулирующие прием учащихся, признание результатов образования и выпуск учащихся.</w:t>
            </w: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t>4.1</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правил приема учащихся в образовательную организацию</w:t>
            </w:r>
          </w:p>
        </w:tc>
        <w:tc>
          <w:tcPr>
            <w:tcW w:w="5846" w:type="dxa"/>
            <w:shd w:val="clear" w:color="auto" w:fill="auto"/>
          </w:tcPr>
          <w:p w:rsidR="000766B3" w:rsidRPr="000E7586" w:rsidRDefault="000766B3" w:rsidP="000766B3">
            <w:pPr>
              <w:ind w:firstLine="0"/>
              <w:jc w:val="left"/>
              <w:rPr>
                <w:sz w:val="24"/>
                <w:szCs w:val="24"/>
              </w:rPr>
            </w:pPr>
            <w:r w:rsidRPr="000E7586">
              <w:rPr>
                <w:sz w:val="24"/>
                <w:szCs w:val="24"/>
              </w:rPr>
              <w:t xml:space="preserve">Правила приема учащихся в ОУ отражены в Уставе ОУ, внутреннем «Положении о порядке приема и отчисления обучающихся </w:t>
            </w:r>
            <w:r w:rsidR="00CB74B0">
              <w:rPr>
                <w:sz w:val="24"/>
                <w:szCs w:val="24"/>
              </w:rPr>
              <w:t xml:space="preserve">средней </w:t>
            </w:r>
            <w:r w:rsidRPr="000E7586">
              <w:rPr>
                <w:sz w:val="24"/>
                <w:szCs w:val="24"/>
              </w:rPr>
              <w:t>школы №</w:t>
            </w:r>
            <w:r w:rsidR="00CB74B0">
              <w:rPr>
                <w:sz w:val="24"/>
                <w:szCs w:val="24"/>
              </w:rPr>
              <w:t xml:space="preserve">75 им </w:t>
            </w:r>
            <w:proofErr w:type="spellStart"/>
            <w:r w:rsidR="00CB74B0">
              <w:rPr>
                <w:sz w:val="24"/>
                <w:szCs w:val="24"/>
              </w:rPr>
              <w:t>М.Курбанова</w:t>
            </w:r>
            <w:proofErr w:type="spellEnd"/>
            <w:r w:rsidRPr="000E7586">
              <w:rPr>
                <w:sz w:val="24"/>
                <w:szCs w:val="24"/>
              </w:rPr>
              <w:t xml:space="preserve"> и соответствуют общим правилам приема.</w:t>
            </w:r>
          </w:p>
          <w:p w:rsidR="000766B3" w:rsidRPr="000E7586" w:rsidRDefault="000766B3" w:rsidP="000766B3">
            <w:pPr>
              <w:ind w:firstLine="0"/>
              <w:jc w:val="left"/>
              <w:rPr>
                <w:sz w:val="24"/>
                <w:szCs w:val="24"/>
              </w:rPr>
            </w:pPr>
            <w:r w:rsidRPr="000E7586">
              <w:rPr>
                <w:sz w:val="24"/>
                <w:szCs w:val="24"/>
              </w:rPr>
              <w:t>При приеме детей в школу администрация знакомит родителей (законных представителей) с уставом школы и другими внутренними локальными актами.</w:t>
            </w:r>
          </w:p>
          <w:p w:rsidR="000766B3" w:rsidRPr="000E7586" w:rsidRDefault="000766B3" w:rsidP="000766B3">
            <w:pPr>
              <w:ind w:firstLine="0"/>
              <w:jc w:val="left"/>
              <w:rPr>
                <w:sz w:val="24"/>
                <w:szCs w:val="24"/>
              </w:rPr>
            </w:pPr>
            <w:r w:rsidRPr="000E7586">
              <w:rPr>
                <w:sz w:val="24"/>
                <w:szCs w:val="24"/>
              </w:rPr>
              <w:t xml:space="preserve">Лицам, желающим поступить </w:t>
            </w:r>
            <w:proofErr w:type="gramStart"/>
            <w:r w:rsidRPr="000E7586">
              <w:rPr>
                <w:sz w:val="24"/>
                <w:szCs w:val="24"/>
              </w:rPr>
              <w:t>в школу</w:t>
            </w:r>
            <w:proofErr w:type="gramEnd"/>
            <w:r w:rsidRPr="000E7586">
              <w:rPr>
                <w:sz w:val="24"/>
                <w:szCs w:val="24"/>
              </w:rPr>
              <w:t xml:space="preserve"> может быть отказано в приеме только по причине отсутствия свободных мест. </w:t>
            </w:r>
          </w:p>
          <w:p w:rsidR="000766B3" w:rsidRPr="000E7586" w:rsidRDefault="000766B3" w:rsidP="000766B3">
            <w:pPr>
              <w:ind w:firstLine="0"/>
              <w:jc w:val="left"/>
              <w:rPr>
                <w:b/>
                <w:sz w:val="24"/>
                <w:szCs w:val="24"/>
              </w:rPr>
            </w:pPr>
            <w:r w:rsidRPr="000E7586">
              <w:rPr>
                <w:b/>
                <w:sz w:val="24"/>
                <w:szCs w:val="24"/>
              </w:rPr>
              <w:t xml:space="preserve">Прием в </w:t>
            </w:r>
            <w:r w:rsidR="00CB74B0">
              <w:rPr>
                <w:b/>
                <w:sz w:val="24"/>
                <w:szCs w:val="24"/>
              </w:rPr>
              <w:t>первы</w:t>
            </w:r>
            <w:r w:rsidRPr="000E7586">
              <w:rPr>
                <w:b/>
                <w:sz w:val="24"/>
                <w:szCs w:val="24"/>
              </w:rPr>
              <w:t>й класс</w:t>
            </w:r>
          </w:p>
          <w:p w:rsidR="000766B3" w:rsidRPr="000E7586" w:rsidRDefault="000766B3" w:rsidP="000766B3">
            <w:pPr>
              <w:ind w:firstLine="0"/>
              <w:jc w:val="left"/>
              <w:rPr>
                <w:sz w:val="24"/>
                <w:szCs w:val="24"/>
              </w:rPr>
            </w:pPr>
            <w:r w:rsidRPr="000E7586">
              <w:rPr>
                <w:sz w:val="24"/>
                <w:szCs w:val="24"/>
              </w:rPr>
              <w:t xml:space="preserve">С </w:t>
            </w:r>
            <w:r w:rsidR="00011356">
              <w:rPr>
                <w:sz w:val="24"/>
                <w:szCs w:val="24"/>
              </w:rPr>
              <w:t>мая</w:t>
            </w:r>
            <w:r w:rsidRPr="000E7586">
              <w:rPr>
                <w:sz w:val="24"/>
                <w:szCs w:val="24"/>
              </w:rPr>
              <w:t xml:space="preserve"> 20</w:t>
            </w:r>
            <w:r w:rsidR="00011356">
              <w:rPr>
                <w:sz w:val="24"/>
                <w:szCs w:val="24"/>
              </w:rPr>
              <w:t>20</w:t>
            </w:r>
            <w:r w:rsidRPr="000E7586">
              <w:rPr>
                <w:sz w:val="24"/>
                <w:szCs w:val="24"/>
              </w:rPr>
              <w:t xml:space="preserve"> г. был запись по </w:t>
            </w:r>
            <w:proofErr w:type="spellStart"/>
            <w:r w:rsidRPr="000E7586">
              <w:rPr>
                <w:sz w:val="24"/>
                <w:szCs w:val="24"/>
              </w:rPr>
              <w:t>микроучастку</w:t>
            </w:r>
            <w:proofErr w:type="spellEnd"/>
            <w:r w:rsidRPr="000E7586">
              <w:rPr>
                <w:sz w:val="24"/>
                <w:szCs w:val="24"/>
              </w:rPr>
              <w:t>.</w:t>
            </w:r>
          </w:p>
          <w:p w:rsidR="000766B3" w:rsidRPr="000E7586" w:rsidRDefault="000766B3" w:rsidP="000766B3">
            <w:pPr>
              <w:ind w:firstLine="0"/>
              <w:jc w:val="left"/>
              <w:rPr>
                <w:sz w:val="24"/>
                <w:szCs w:val="24"/>
              </w:rPr>
            </w:pPr>
            <w:r w:rsidRPr="000E7586">
              <w:rPr>
                <w:sz w:val="24"/>
                <w:szCs w:val="24"/>
              </w:rPr>
              <w:t xml:space="preserve">2-й этап по решению </w:t>
            </w:r>
            <w:proofErr w:type="spellStart"/>
            <w:proofErr w:type="gramStart"/>
            <w:r w:rsidR="00011356">
              <w:rPr>
                <w:sz w:val="24"/>
                <w:szCs w:val="24"/>
              </w:rPr>
              <w:t>пед.совета</w:t>
            </w:r>
            <w:proofErr w:type="spellEnd"/>
            <w:proofErr w:type="gramEnd"/>
            <w:r w:rsidR="00011356">
              <w:rPr>
                <w:sz w:val="24"/>
                <w:szCs w:val="24"/>
              </w:rPr>
              <w:t xml:space="preserve"> </w:t>
            </w:r>
            <w:r w:rsidRPr="000E7586">
              <w:rPr>
                <w:sz w:val="24"/>
                <w:szCs w:val="24"/>
              </w:rPr>
              <w:t xml:space="preserve"> был</w:t>
            </w:r>
            <w:r w:rsidR="00011356">
              <w:rPr>
                <w:sz w:val="24"/>
                <w:szCs w:val="24"/>
              </w:rPr>
              <w:t>и переведены  ученики нулевого класса в первый класс</w:t>
            </w:r>
            <w:r w:rsidRPr="000E7586">
              <w:rPr>
                <w:sz w:val="24"/>
                <w:szCs w:val="24"/>
              </w:rPr>
              <w:t>. Итого в 1-й класс 20</w:t>
            </w:r>
            <w:r w:rsidR="00CB74B0">
              <w:rPr>
                <w:sz w:val="24"/>
                <w:szCs w:val="24"/>
              </w:rPr>
              <w:t>20</w:t>
            </w:r>
            <w:r w:rsidRPr="000E7586">
              <w:rPr>
                <w:sz w:val="24"/>
                <w:szCs w:val="24"/>
              </w:rPr>
              <w:t>-202</w:t>
            </w:r>
            <w:r w:rsidR="00CB74B0">
              <w:rPr>
                <w:sz w:val="24"/>
                <w:szCs w:val="24"/>
              </w:rPr>
              <w:t>1</w:t>
            </w:r>
            <w:r w:rsidRPr="000E7586">
              <w:rPr>
                <w:sz w:val="24"/>
                <w:szCs w:val="24"/>
              </w:rPr>
              <w:t xml:space="preserve"> учебного года были зачислены ученики в количестве </w:t>
            </w:r>
            <w:r w:rsidR="00011356">
              <w:rPr>
                <w:sz w:val="24"/>
                <w:szCs w:val="24"/>
              </w:rPr>
              <w:t>46</w:t>
            </w:r>
            <w:r w:rsidRPr="000E7586">
              <w:rPr>
                <w:sz w:val="24"/>
                <w:szCs w:val="24"/>
              </w:rPr>
              <w:t xml:space="preserve">. </w:t>
            </w:r>
          </w:p>
          <w:p w:rsidR="000766B3" w:rsidRPr="000E7586" w:rsidRDefault="000766B3" w:rsidP="000766B3">
            <w:pPr>
              <w:ind w:firstLine="0"/>
              <w:jc w:val="left"/>
              <w:rPr>
                <w:sz w:val="24"/>
                <w:szCs w:val="24"/>
              </w:rPr>
            </w:pPr>
            <w:r w:rsidRPr="000E7586">
              <w:rPr>
                <w:sz w:val="24"/>
                <w:szCs w:val="24"/>
              </w:rPr>
              <w:t xml:space="preserve">Ответственный за комплектование 1-х классов по </w:t>
            </w:r>
            <w:r w:rsidRPr="000E7586">
              <w:rPr>
                <w:sz w:val="24"/>
                <w:szCs w:val="24"/>
              </w:rPr>
              <w:lastRenderedPageBreak/>
              <w:t>приказу директора школы осуществляет прием при наличии следующих документов:</w:t>
            </w:r>
          </w:p>
          <w:p w:rsidR="000766B3" w:rsidRPr="000E7586" w:rsidRDefault="000766B3" w:rsidP="000766B3">
            <w:pPr>
              <w:ind w:firstLine="0"/>
              <w:jc w:val="left"/>
              <w:rPr>
                <w:sz w:val="24"/>
                <w:szCs w:val="24"/>
              </w:rPr>
            </w:pPr>
            <w:r w:rsidRPr="000E7586">
              <w:rPr>
                <w:sz w:val="24"/>
                <w:szCs w:val="24"/>
              </w:rPr>
              <w:t xml:space="preserve"> - заявление родителей (законных представителей) на имя руководителя школы</w:t>
            </w:r>
          </w:p>
          <w:p w:rsidR="000766B3" w:rsidRPr="000E7586" w:rsidRDefault="000766B3" w:rsidP="000766B3">
            <w:pPr>
              <w:ind w:firstLine="0"/>
              <w:jc w:val="left"/>
              <w:rPr>
                <w:sz w:val="24"/>
                <w:szCs w:val="24"/>
              </w:rPr>
            </w:pPr>
            <w:r w:rsidRPr="000E7586">
              <w:rPr>
                <w:sz w:val="24"/>
                <w:szCs w:val="24"/>
              </w:rPr>
              <w:t xml:space="preserve"> - медкарта установленного образца Ф</w:t>
            </w:r>
            <w:proofErr w:type="gramStart"/>
            <w:r w:rsidRPr="000E7586">
              <w:rPr>
                <w:sz w:val="24"/>
                <w:szCs w:val="24"/>
              </w:rPr>
              <w:t>26,Ф</w:t>
            </w:r>
            <w:proofErr w:type="gramEnd"/>
            <w:r w:rsidRPr="000E7586">
              <w:rPr>
                <w:sz w:val="24"/>
                <w:szCs w:val="24"/>
              </w:rPr>
              <w:t>63</w:t>
            </w:r>
          </w:p>
          <w:p w:rsidR="000766B3" w:rsidRPr="000E7586" w:rsidRDefault="000766B3" w:rsidP="000766B3">
            <w:pPr>
              <w:ind w:firstLine="0"/>
              <w:jc w:val="left"/>
              <w:rPr>
                <w:sz w:val="24"/>
                <w:szCs w:val="24"/>
              </w:rPr>
            </w:pPr>
            <w:r w:rsidRPr="000E7586">
              <w:rPr>
                <w:sz w:val="24"/>
                <w:szCs w:val="24"/>
              </w:rPr>
              <w:t xml:space="preserve"> - копия свидетельства о рождении ребенка</w:t>
            </w:r>
          </w:p>
          <w:p w:rsidR="000766B3" w:rsidRPr="000E7586" w:rsidRDefault="000766B3" w:rsidP="000766B3">
            <w:pPr>
              <w:ind w:firstLine="0"/>
              <w:jc w:val="left"/>
              <w:rPr>
                <w:sz w:val="24"/>
                <w:szCs w:val="24"/>
              </w:rPr>
            </w:pPr>
            <w:r w:rsidRPr="000E7586">
              <w:rPr>
                <w:sz w:val="24"/>
                <w:szCs w:val="24"/>
              </w:rPr>
              <w:t xml:space="preserve"> - копия паспорта одного из родителей (законных представителей)</w:t>
            </w:r>
          </w:p>
          <w:p w:rsidR="000766B3" w:rsidRPr="000E7586" w:rsidRDefault="000766B3" w:rsidP="000766B3">
            <w:pPr>
              <w:ind w:firstLine="0"/>
              <w:jc w:val="left"/>
              <w:rPr>
                <w:sz w:val="24"/>
                <w:szCs w:val="24"/>
              </w:rPr>
            </w:pPr>
            <w:r w:rsidRPr="000E7586">
              <w:rPr>
                <w:sz w:val="24"/>
                <w:szCs w:val="24"/>
              </w:rPr>
              <w:t xml:space="preserve"> - справка с места жительства.</w:t>
            </w:r>
          </w:p>
          <w:p w:rsidR="000766B3" w:rsidRPr="000E7586" w:rsidRDefault="000766B3" w:rsidP="000766B3">
            <w:pPr>
              <w:ind w:firstLine="0"/>
              <w:jc w:val="left"/>
              <w:rPr>
                <w:b/>
                <w:sz w:val="24"/>
                <w:szCs w:val="24"/>
              </w:rPr>
            </w:pPr>
            <w:r w:rsidRPr="000E7586">
              <w:rPr>
                <w:b/>
                <w:sz w:val="24"/>
                <w:szCs w:val="24"/>
              </w:rPr>
              <w:t>Прием во 2-9,11 классы</w:t>
            </w:r>
          </w:p>
          <w:p w:rsidR="000766B3" w:rsidRPr="000E7586" w:rsidRDefault="000766B3" w:rsidP="000766B3">
            <w:pPr>
              <w:ind w:firstLine="0"/>
              <w:jc w:val="left"/>
              <w:rPr>
                <w:sz w:val="24"/>
                <w:szCs w:val="24"/>
              </w:rPr>
            </w:pPr>
            <w:r w:rsidRPr="000E7586">
              <w:rPr>
                <w:sz w:val="24"/>
                <w:szCs w:val="24"/>
              </w:rPr>
              <w:t>Осуществляется при наличии свободных мест в соответствии с лицензионными условиями осуществления образовательной деятельности. Прием во 2-9,11 классы осуществляется при наличии следующих документов:</w:t>
            </w:r>
          </w:p>
          <w:p w:rsidR="000766B3" w:rsidRPr="000E7586" w:rsidRDefault="000766B3" w:rsidP="000766B3">
            <w:pPr>
              <w:ind w:firstLine="0"/>
              <w:jc w:val="left"/>
              <w:rPr>
                <w:sz w:val="24"/>
                <w:szCs w:val="24"/>
              </w:rPr>
            </w:pPr>
            <w:r w:rsidRPr="000E7586">
              <w:rPr>
                <w:sz w:val="24"/>
                <w:szCs w:val="24"/>
              </w:rPr>
              <w:t>- заявление родителей (законных представителей) на имя руководителя школы</w:t>
            </w:r>
          </w:p>
          <w:p w:rsidR="000766B3" w:rsidRPr="000E7586" w:rsidRDefault="000766B3" w:rsidP="000766B3">
            <w:pPr>
              <w:ind w:firstLine="0"/>
              <w:jc w:val="left"/>
              <w:rPr>
                <w:sz w:val="24"/>
                <w:szCs w:val="24"/>
              </w:rPr>
            </w:pPr>
            <w:r w:rsidRPr="000E7586">
              <w:rPr>
                <w:sz w:val="24"/>
                <w:szCs w:val="24"/>
              </w:rPr>
              <w:t xml:space="preserve"> - личное дело обучающегося</w:t>
            </w:r>
          </w:p>
          <w:p w:rsidR="000766B3" w:rsidRPr="000E7586" w:rsidRDefault="000766B3" w:rsidP="000766B3">
            <w:pPr>
              <w:ind w:firstLine="0"/>
              <w:jc w:val="left"/>
              <w:rPr>
                <w:sz w:val="24"/>
                <w:szCs w:val="24"/>
              </w:rPr>
            </w:pPr>
            <w:r w:rsidRPr="000E7586">
              <w:rPr>
                <w:sz w:val="24"/>
                <w:szCs w:val="24"/>
              </w:rPr>
              <w:t xml:space="preserve"> - результаты промежуточной аттестации </w:t>
            </w:r>
          </w:p>
          <w:p w:rsidR="000766B3" w:rsidRPr="000E7586" w:rsidRDefault="000766B3" w:rsidP="000766B3">
            <w:pPr>
              <w:ind w:firstLine="0"/>
              <w:jc w:val="left"/>
              <w:rPr>
                <w:sz w:val="24"/>
                <w:szCs w:val="24"/>
              </w:rPr>
            </w:pPr>
            <w:r w:rsidRPr="000E7586">
              <w:rPr>
                <w:sz w:val="24"/>
                <w:szCs w:val="24"/>
              </w:rPr>
              <w:t xml:space="preserve"> - медкарта установленного образца Ф</w:t>
            </w:r>
            <w:proofErr w:type="gramStart"/>
            <w:r w:rsidRPr="000E7586">
              <w:rPr>
                <w:sz w:val="24"/>
                <w:szCs w:val="24"/>
              </w:rPr>
              <w:t>26,Ф</w:t>
            </w:r>
            <w:proofErr w:type="gramEnd"/>
            <w:r w:rsidRPr="000E7586">
              <w:rPr>
                <w:sz w:val="24"/>
                <w:szCs w:val="24"/>
              </w:rPr>
              <w:t>63</w:t>
            </w:r>
          </w:p>
          <w:p w:rsidR="000766B3" w:rsidRPr="000E7586" w:rsidRDefault="000766B3" w:rsidP="000766B3">
            <w:pPr>
              <w:ind w:firstLine="0"/>
              <w:jc w:val="left"/>
              <w:rPr>
                <w:sz w:val="24"/>
                <w:szCs w:val="24"/>
              </w:rPr>
            </w:pPr>
            <w:r w:rsidRPr="000E7586">
              <w:rPr>
                <w:sz w:val="24"/>
                <w:szCs w:val="24"/>
              </w:rPr>
              <w:t xml:space="preserve"> - копия свидетельства о рождении либо паспорта ребенка</w:t>
            </w:r>
          </w:p>
          <w:p w:rsidR="000766B3" w:rsidRPr="000E7586" w:rsidRDefault="000766B3" w:rsidP="000766B3">
            <w:pPr>
              <w:ind w:firstLine="0"/>
              <w:jc w:val="left"/>
              <w:rPr>
                <w:sz w:val="24"/>
                <w:szCs w:val="24"/>
              </w:rPr>
            </w:pPr>
            <w:r w:rsidRPr="000E7586">
              <w:rPr>
                <w:sz w:val="24"/>
                <w:szCs w:val="24"/>
              </w:rPr>
              <w:t xml:space="preserve"> - копия паспорта одного из родителей (законных представителей)</w:t>
            </w:r>
          </w:p>
          <w:p w:rsidR="000766B3" w:rsidRPr="000E7586" w:rsidRDefault="000766B3" w:rsidP="000766B3">
            <w:pPr>
              <w:ind w:firstLine="0"/>
              <w:jc w:val="left"/>
              <w:rPr>
                <w:sz w:val="24"/>
                <w:szCs w:val="24"/>
              </w:rPr>
            </w:pPr>
            <w:r w:rsidRPr="000E7586">
              <w:rPr>
                <w:sz w:val="24"/>
                <w:szCs w:val="24"/>
              </w:rPr>
              <w:t xml:space="preserve"> - справка с места жительства.</w:t>
            </w:r>
          </w:p>
          <w:p w:rsidR="000766B3" w:rsidRPr="000E7586" w:rsidRDefault="000766B3" w:rsidP="000766B3">
            <w:pPr>
              <w:ind w:firstLine="0"/>
              <w:jc w:val="left"/>
              <w:rPr>
                <w:sz w:val="24"/>
                <w:szCs w:val="24"/>
              </w:rPr>
            </w:pPr>
            <w:r w:rsidRPr="000E7586">
              <w:rPr>
                <w:sz w:val="24"/>
                <w:szCs w:val="24"/>
              </w:rPr>
              <w:t xml:space="preserve"> - справка о состоянии здоровья на момент приема в школу</w:t>
            </w:r>
          </w:p>
          <w:p w:rsidR="000766B3" w:rsidRPr="000E7586" w:rsidRDefault="000766B3" w:rsidP="000766B3">
            <w:pPr>
              <w:ind w:firstLine="0"/>
              <w:jc w:val="left"/>
              <w:rPr>
                <w:sz w:val="24"/>
                <w:szCs w:val="24"/>
              </w:rPr>
            </w:pPr>
            <w:r w:rsidRPr="000E7586">
              <w:rPr>
                <w:sz w:val="24"/>
                <w:szCs w:val="24"/>
              </w:rPr>
              <w:t xml:space="preserve">Прием обучающихся в 10 класс производится по заявлению родителей, как вновь поступающих в школу. К вышеперечисленным документам прилагается «Свидетельство об основном общем образовании». Приему в 10 класс в первую очередь </w:t>
            </w:r>
            <w:r w:rsidRPr="000E7586">
              <w:rPr>
                <w:sz w:val="24"/>
                <w:szCs w:val="24"/>
              </w:rPr>
              <w:lastRenderedPageBreak/>
              <w:t xml:space="preserve">подлежат дети, окончившие 9й класс данной школы. Дети из других школ принимаются при наличии свободных мест. </w:t>
            </w:r>
          </w:p>
          <w:p w:rsidR="000766B3" w:rsidRPr="000E7586" w:rsidRDefault="000766B3" w:rsidP="000766B3">
            <w:pPr>
              <w:ind w:firstLine="0"/>
              <w:jc w:val="left"/>
              <w:rPr>
                <w:sz w:val="24"/>
                <w:szCs w:val="24"/>
              </w:rPr>
            </w:pPr>
          </w:p>
        </w:tc>
        <w:tc>
          <w:tcPr>
            <w:tcW w:w="3402" w:type="dxa"/>
          </w:tcPr>
          <w:p w:rsidR="00CF4876" w:rsidRPr="000E7586" w:rsidRDefault="00CF4876" w:rsidP="0070156E">
            <w:pPr>
              <w:pStyle w:val="a6"/>
              <w:numPr>
                <w:ilvl w:val="0"/>
                <w:numId w:val="68"/>
              </w:numPr>
              <w:jc w:val="left"/>
              <w:rPr>
                <w:sz w:val="24"/>
                <w:szCs w:val="24"/>
              </w:rPr>
            </w:pPr>
            <w:r w:rsidRPr="000E7586">
              <w:rPr>
                <w:sz w:val="24"/>
                <w:szCs w:val="24"/>
              </w:rPr>
              <w:lastRenderedPageBreak/>
              <w:t xml:space="preserve">Устав </w:t>
            </w:r>
            <w:r w:rsidR="00C6262A">
              <w:rPr>
                <w:sz w:val="24"/>
                <w:szCs w:val="24"/>
              </w:rPr>
              <w:t>С</w:t>
            </w:r>
            <w:r w:rsidRPr="000E7586">
              <w:rPr>
                <w:sz w:val="24"/>
                <w:szCs w:val="24"/>
              </w:rPr>
              <w:t>Ш</w:t>
            </w:r>
            <w:r w:rsidR="00C6262A">
              <w:rPr>
                <w:sz w:val="24"/>
                <w:szCs w:val="24"/>
              </w:rPr>
              <w:t xml:space="preserve"> </w:t>
            </w:r>
            <w:r w:rsidRPr="000E7586">
              <w:rPr>
                <w:sz w:val="24"/>
                <w:szCs w:val="24"/>
              </w:rPr>
              <w:t>№</w:t>
            </w:r>
            <w:r w:rsidR="00C6262A">
              <w:rPr>
                <w:sz w:val="24"/>
                <w:szCs w:val="24"/>
              </w:rPr>
              <w:t xml:space="preserve">75 им </w:t>
            </w:r>
            <w:proofErr w:type="spellStart"/>
            <w:r w:rsidR="00C6262A">
              <w:rPr>
                <w:sz w:val="24"/>
                <w:szCs w:val="24"/>
              </w:rPr>
              <w:t>М.Курбанова</w:t>
            </w:r>
            <w:proofErr w:type="spellEnd"/>
            <w:r w:rsidRPr="000E7586">
              <w:rPr>
                <w:sz w:val="24"/>
                <w:szCs w:val="24"/>
              </w:rPr>
              <w:t>;</w:t>
            </w:r>
          </w:p>
          <w:p w:rsidR="00CF4876" w:rsidRPr="000E7586" w:rsidRDefault="00CF4876" w:rsidP="0070156E">
            <w:pPr>
              <w:pStyle w:val="21"/>
              <w:numPr>
                <w:ilvl w:val="0"/>
                <w:numId w:val="68"/>
              </w:numPr>
              <w:shd w:val="clear" w:color="auto" w:fill="auto"/>
              <w:spacing w:line="276" w:lineRule="auto"/>
              <w:rPr>
                <w:sz w:val="24"/>
                <w:szCs w:val="24"/>
              </w:rPr>
            </w:pPr>
            <w:r w:rsidRPr="000E7586">
              <w:rPr>
                <w:sz w:val="24"/>
                <w:szCs w:val="24"/>
                <w:lang w:eastAsia="ru-RU" w:bidi="ru-RU"/>
              </w:rPr>
              <w:t xml:space="preserve">Положение о порядке приема н отчисления обучающихся общеобразовательного учреждения </w:t>
            </w:r>
            <w:r w:rsidR="00C6262A">
              <w:rPr>
                <w:sz w:val="24"/>
                <w:szCs w:val="24"/>
                <w:lang w:eastAsia="ru-RU" w:bidi="ru-RU"/>
              </w:rPr>
              <w:t xml:space="preserve">средней </w:t>
            </w:r>
            <w:r w:rsidRPr="000E7586">
              <w:rPr>
                <w:sz w:val="24"/>
                <w:szCs w:val="24"/>
                <w:lang w:eastAsia="ru-RU" w:bidi="ru-RU"/>
              </w:rPr>
              <w:t>школы №</w:t>
            </w:r>
            <w:r w:rsidR="00C6262A">
              <w:rPr>
                <w:sz w:val="24"/>
                <w:szCs w:val="24"/>
                <w:lang w:eastAsia="ru-RU" w:bidi="ru-RU"/>
              </w:rPr>
              <w:t xml:space="preserve">75 им </w:t>
            </w:r>
            <w:proofErr w:type="spellStart"/>
            <w:proofErr w:type="gramStart"/>
            <w:r w:rsidR="00C6262A">
              <w:rPr>
                <w:sz w:val="24"/>
                <w:szCs w:val="24"/>
                <w:lang w:eastAsia="ru-RU" w:bidi="ru-RU"/>
              </w:rPr>
              <w:t>М.Курбанова</w:t>
            </w:r>
            <w:proofErr w:type="spellEnd"/>
            <w:r w:rsidR="00C6262A">
              <w:rPr>
                <w:sz w:val="24"/>
                <w:szCs w:val="24"/>
                <w:lang w:eastAsia="ru-RU" w:bidi="ru-RU"/>
              </w:rPr>
              <w:t xml:space="preserve"> </w:t>
            </w:r>
            <w:r w:rsidRPr="000E7586">
              <w:rPr>
                <w:sz w:val="24"/>
                <w:szCs w:val="24"/>
                <w:lang w:eastAsia="ru-RU" w:bidi="ru-RU"/>
              </w:rPr>
              <w:t xml:space="preserve"> (</w:t>
            </w:r>
            <w:proofErr w:type="gramEnd"/>
            <w:r w:rsidRPr="000E7586">
              <w:rPr>
                <w:sz w:val="24"/>
                <w:szCs w:val="24"/>
                <w:lang w:eastAsia="ru-RU" w:bidi="ru-RU"/>
              </w:rPr>
              <w:t>Пр.№1 от 2</w:t>
            </w:r>
            <w:r w:rsidR="00C6262A">
              <w:rPr>
                <w:sz w:val="24"/>
                <w:szCs w:val="24"/>
                <w:lang w:eastAsia="ru-RU" w:bidi="ru-RU"/>
              </w:rPr>
              <w:t>4</w:t>
            </w:r>
            <w:r w:rsidRPr="000E7586">
              <w:rPr>
                <w:sz w:val="24"/>
                <w:szCs w:val="24"/>
                <w:lang w:eastAsia="ru-RU" w:bidi="ru-RU"/>
              </w:rPr>
              <w:t>.08.</w:t>
            </w:r>
            <w:r w:rsidR="00C6262A">
              <w:rPr>
                <w:sz w:val="24"/>
                <w:szCs w:val="24"/>
                <w:lang w:eastAsia="ru-RU" w:bidi="ru-RU"/>
              </w:rPr>
              <w:t>2020</w:t>
            </w:r>
            <w:r w:rsidRPr="000E7586">
              <w:rPr>
                <w:sz w:val="24"/>
                <w:szCs w:val="24"/>
                <w:lang w:eastAsia="ru-RU" w:bidi="ru-RU"/>
              </w:rPr>
              <w:t>г)</w:t>
            </w:r>
          </w:p>
          <w:p w:rsidR="00CF4876" w:rsidRPr="000E7586" w:rsidRDefault="00CF4876" w:rsidP="00CF4876">
            <w:pPr>
              <w:ind w:firstLine="0"/>
              <w:jc w:val="left"/>
              <w:rPr>
                <w:sz w:val="24"/>
                <w:szCs w:val="24"/>
              </w:rPr>
            </w:pP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lastRenderedPageBreak/>
              <w:t>4.2</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утвержденных правил и процедур для обеспечения образовательной организацией объективного признания периодов обучения предшествующего образования</w:t>
            </w:r>
          </w:p>
        </w:tc>
        <w:tc>
          <w:tcPr>
            <w:tcW w:w="5846" w:type="dxa"/>
          </w:tcPr>
          <w:p w:rsidR="000766B3" w:rsidRPr="000E7586" w:rsidRDefault="000766B3" w:rsidP="000766B3">
            <w:pPr>
              <w:ind w:firstLine="0"/>
              <w:jc w:val="left"/>
              <w:rPr>
                <w:sz w:val="24"/>
                <w:szCs w:val="24"/>
              </w:rPr>
            </w:pPr>
            <w:r w:rsidRPr="000E7586">
              <w:rPr>
                <w:sz w:val="24"/>
                <w:szCs w:val="24"/>
              </w:rPr>
              <w:t>Положение «О порядке перевода в следующий класс обучающихся 5-8,10 классов ОО КР».</w:t>
            </w:r>
          </w:p>
          <w:p w:rsidR="000766B3" w:rsidRPr="000E7586" w:rsidRDefault="000766B3" w:rsidP="000766B3">
            <w:pPr>
              <w:ind w:firstLine="0"/>
              <w:jc w:val="left"/>
              <w:rPr>
                <w:sz w:val="24"/>
                <w:szCs w:val="24"/>
              </w:rPr>
            </w:pPr>
            <w:r w:rsidRPr="000E7586">
              <w:rPr>
                <w:sz w:val="24"/>
                <w:szCs w:val="24"/>
              </w:rPr>
              <w:t xml:space="preserve">На основании «Положения о формах, периодичности и порядка текущего контроля успеваемости и промежуточной аттестации учащихся ОО КР» в </w:t>
            </w:r>
            <w:r w:rsidR="00CB74B0">
              <w:rPr>
                <w:sz w:val="24"/>
                <w:szCs w:val="24"/>
              </w:rPr>
              <w:t xml:space="preserve">средней </w:t>
            </w:r>
            <w:r w:rsidRPr="000E7586">
              <w:rPr>
                <w:sz w:val="24"/>
                <w:szCs w:val="24"/>
              </w:rPr>
              <w:t>школ</w:t>
            </w:r>
            <w:r w:rsidR="00CB74B0">
              <w:rPr>
                <w:sz w:val="24"/>
                <w:szCs w:val="24"/>
              </w:rPr>
              <w:t xml:space="preserve">ы </w:t>
            </w:r>
            <w:r w:rsidRPr="000E7586">
              <w:rPr>
                <w:sz w:val="24"/>
                <w:szCs w:val="24"/>
              </w:rPr>
              <w:t>№</w:t>
            </w:r>
            <w:r w:rsidR="00CB74B0">
              <w:rPr>
                <w:sz w:val="24"/>
                <w:szCs w:val="24"/>
              </w:rPr>
              <w:t xml:space="preserve">75 им </w:t>
            </w:r>
            <w:proofErr w:type="spellStart"/>
            <w:proofErr w:type="gramStart"/>
            <w:r w:rsidR="00CB74B0">
              <w:rPr>
                <w:sz w:val="24"/>
                <w:szCs w:val="24"/>
              </w:rPr>
              <w:t>М.Курбанов</w:t>
            </w:r>
            <w:proofErr w:type="spellEnd"/>
            <w:r w:rsidRPr="000E7586">
              <w:rPr>
                <w:sz w:val="24"/>
                <w:szCs w:val="24"/>
              </w:rPr>
              <w:t xml:space="preserve">  осуществляется</w:t>
            </w:r>
            <w:proofErr w:type="gramEnd"/>
            <w:r w:rsidRPr="000E7586">
              <w:rPr>
                <w:sz w:val="24"/>
                <w:szCs w:val="24"/>
              </w:rPr>
              <w:t xml:space="preserve"> текущий, итоговый контроль успеваемости и промежуточная аттестация учащихся.</w:t>
            </w:r>
          </w:p>
          <w:p w:rsidR="000766B3" w:rsidRPr="000E7586" w:rsidRDefault="000766B3" w:rsidP="000766B3">
            <w:pPr>
              <w:ind w:firstLine="0"/>
              <w:jc w:val="left"/>
              <w:rPr>
                <w:sz w:val="24"/>
                <w:szCs w:val="24"/>
              </w:rPr>
            </w:pPr>
            <w:r w:rsidRPr="000E7586">
              <w:rPr>
                <w:sz w:val="24"/>
                <w:szCs w:val="24"/>
              </w:rPr>
              <w:t xml:space="preserve">Итоговые отметки выставляются объективно, обоснованно, т.е. соответствуют текущей успеваемости учащихся. Итоговая оценка </w:t>
            </w:r>
            <w:proofErr w:type="gramStart"/>
            <w:r w:rsidRPr="000E7586">
              <w:rPr>
                <w:sz w:val="24"/>
                <w:szCs w:val="24"/>
              </w:rPr>
              <w:t>учащихся  начальной</w:t>
            </w:r>
            <w:proofErr w:type="gramEnd"/>
            <w:r w:rsidRPr="000E7586">
              <w:rPr>
                <w:sz w:val="24"/>
                <w:szCs w:val="24"/>
              </w:rPr>
              <w:t xml:space="preserve"> школы выставляется по всем учебным предметам Базисного плана без проведения промежуточной аттестации. Перевод учащихся из начальной школы в основную производиться приказом директора школы «О переводе учащихся 1-8,10 классов». </w:t>
            </w:r>
          </w:p>
          <w:p w:rsidR="000766B3" w:rsidRPr="000E7586" w:rsidRDefault="000766B3" w:rsidP="000766B3">
            <w:pPr>
              <w:ind w:firstLine="0"/>
              <w:jc w:val="left"/>
              <w:rPr>
                <w:sz w:val="24"/>
                <w:szCs w:val="24"/>
              </w:rPr>
            </w:pPr>
            <w:r w:rsidRPr="000E7586">
              <w:rPr>
                <w:sz w:val="24"/>
                <w:szCs w:val="24"/>
              </w:rPr>
              <w:t xml:space="preserve">Перевод в следующий класс учащихся 5-8, 10 классов осуществляется на основании годовой </w:t>
            </w:r>
            <w:proofErr w:type="gramStart"/>
            <w:r w:rsidRPr="000E7586">
              <w:rPr>
                <w:sz w:val="24"/>
                <w:szCs w:val="24"/>
              </w:rPr>
              <w:t>успеваемости  по</w:t>
            </w:r>
            <w:proofErr w:type="gramEnd"/>
            <w:r w:rsidRPr="000E7586">
              <w:rPr>
                <w:sz w:val="24"/>
                <w:szCs w:val="24"/>
              </w:rPr>
              <w:t xml:space="preserve"> всем предметам учебного плана, результатов переводных экзаменов и подведении итоговых отметок.</w:t>
            </w:r>
          </w:p>
          <w:p w:rsidR="000766B3" w:rsidRPr="000E7586" w:rsidRDefault="000766B3" w:rsidP="000766B3">
            <w:pPr>
              <w:ind w:firstLine="0"/>
              <w:jc w:val="left"/>
              <w:rPr>
                <w:sz w:val="24"/>
                <w:szCs w:val="24"/>
              </w:rPr>
            </w:pPr>
            <w:r w:rsidRPr="000E7586">
              <w:rPr>
                <w:sz w:val="24"/>
                <w:szCs w:val="24"/>
              </w:rPr>
              <w:t xml:space="preserve">Переводные экзамены проводятся в устной и письменных формах с целью осуществления контроля над выполнением законов КР «Об образовании» и «О государственном языке Кыргызской Республики», контроля реализации программ образования, осуществления внутришкольного мониторинга </w:t>
            </w:r>
            <w:r w:rsidRPr="000E7586">
              <w:rPr>
                <w:sz w:val="24"/>
                <w:szCs w:val="24"/>
              </w:rPr>
              <w:lastRenderedPageBreak/>
              <w:t>результатов освоения программ Госстандарта.</w:t>
            </w:r>
          </w:p>
          <w:p w:rsidR="000766B3" w:rsidRPr="000E7586" w:rsidRDefault="000766B3" w:rsidP="000766B3">
            <w:pPr>
              <w:ind w:firstLine="0"/>
              <w:jc w:val="left"/>
              <w:rPr>
                <w:sz w:val="24"/>
                <w:szCs w:val="24"/>
              </w:rPr>
            </w:pPr>
            <w:r w:rsidRPr="000E7586">
              <w:rPr>
                <w:sz w:val="24"/>
                <w:szCs w:val="24"/>
              </w:rPr>
              <w:t xml:space="preserve">Перечень обязательных переводных экзаменов утверждается </w:t>
            </w:r>
            <w:proofErr w:type="spellStart"/>
            <w:r w:rsidRPr="000E7586">
              <w:rPr>
                <w:sz w:val="24"/>
                <w:szCs w:val="24"/>
              </w:rPr>
              <w:t>МОиН</w:t>
            </w:r>
            <w:proofErr w:type="spellEnd"/>
            <w:r w:rsidRPr="000E7586">
              <w:rPr>
                <w:sz w:val="24"/>
                <w:szCs w:val="24"/>
              </w:rPr>
              <w:t xml:space="preserve"> КР.</w:t>
            </w:r>
          </w:p>
          <w:p w:rsidR="000766B3" w:rsidRPr="000E7586" w:rsidRDefault="000766B3" w:rsidP="000766B3">
            <w:pPr>
              <w:ind w:firstLine="0"/>
              <w:jc w:val="left"/>
              <w:rPr>
                <w:sz w:val="24"/>
                <w:szCs w:val="24"/>
              </w:rPr>
            </w:pPr>
            <w:r w:rsidRPr="000E7586">
              <w:rPr>
                <w:sz w:val="24"/>
                <w:szCs w:val="24"/>
              </w:rPr>
              <w:t xml:space="preserve">Приказом директора школы утверждается состав предметных комиссий, которые обеспечивают проведение экзамена, проверку письменных работ, ознакомление учащихся с результатами. </w:t>
            </w:r>
          </w:p>
          <w:p w:rsidR="000766B3" w:rsidRPr="000E7586" w:rsidRDefault="000766B3" w:rsidP="000766B3">
            <w:pPr>
              <w:ind w:firstLine="0"/>
              <w:jc w:val="left"/>
              <w:rPr>
                <w:sz w:val="24"/>
                <w:szCs w:val="24"/>
              </w:rPr>
            </w:pPr>
            <w:r w:rsidRPr="000E7586">
              <w:rPr>
                <w:sz w:val="24"/>
                <w:szCs w:val="24"/>
              </w:rPr>
              <w:t xml:space="preserve">Экзаменационные </w:t>
            </w:r>
            <w:proofErr w:type="gramStart"/>
            <w:r w:rsidRPr="000E7586">
              <w:rPr>
                <w:sz w:val="24"/>
                <w:szCs w:val="24"/>
              </w:rPr>
              <w:t>материалы(</w:t>
            </w:r>
            <w:proofErr w:type="gramEnd"/>
            <w:r w:rsidRPr="000E7586">
              <w:rPr>
                <w:sz w:val="24"/>
                <w:szCs w:val="24"/>
              </w:rPr>
              <w:t>тексты диктантов, билетов, тестов) разрабатываются на основе госстандартов.</w:t>
            </w:r>
          </w:p>
          <w:p w:rsidR="000766B3" w:rsidRPr="000E7586" w:rsidRDefault="000766B3" w:rsidP="000766B3">
            <w:pPr>
              <w:ind w:firstLine="0"/>
              <w:jc w:val="left"/>
              <w:rPr>
                <w:sz w:val="24"/>
                <w:szCs w:val="24"/>
              </w:rPr>
            </w:pPr>
            <w:r w:rsidRPr="000E7586">
              <w:rPr>
                <w:sz w:val="24"/>
                <w:szCs w:val="24"/>
              </w:rPr>
              <w:t xml:space="preserve">На случай конфликтных ситуаций создана апелляционная комиссия («Положение об апелляционной комиссии в </w:t>
            </w:r>
            <w:r w:rsidR="00CB74B0">
              <w:rPr>
                <w:sz w:val="24"/>
                <w:szCs w:val="24"/>
              </w:rPr>
              <w:t>С</w:t>
            </w:r>
            <w:r w:rsidRPr="000E7586">
              <w:rPr>
                <w:sz w:val="24"/>
                <w:szCs w:val="24"/>
              </w:rPr>
              <w:t>Ш №</w:t>
            </w:r>
            <w:r w:rsidR="00CB74B0">
              <w:rPr>
                <w:sz w:val="24"/>
                <w:szCs w:val="24"/>
              </w:rPr>
              <w:t xml:space="preserve">75 им </w:t>
            </w:r>
            <w:proofErr w:type="spellStart"/>
            <w:r w:rsidR="00CB74B0">
              <w:rPr>
                <w:sz w:val="24"/>
                <w:szCs w:val="24"/>
              </w:rPr>
              <w:t>М.Курбанов</w:t>
            </w:r>
            <w:proofErr w:type="spellEnd"/>
            <w:r w:rsidRPr="000E7586">
              <w:rPr>
                <w:sz w:val="24"/>
                <w:szCs w:val="24"/>
              </w:rPr>
              <w:t xml:space="preserve">).  </w:t>
            </w:r>
          </w:p>
        </w:tc>
        <w:tc>
          <w:tcPr>
            <w:tcW w:w="3402" w:type="dxa"/>
          </w:tcPr>
          <w:p w:rsidR="00CF4876" w:rsidRPr="000E7586" w:rsidRDefault="00CF4876" w:rsidP="0070156E">
            <w:pPr>
              <w:pStyle w:val="21"/>
              <w:numPr>
                <w:ilvl w:val="0"/>
                <w:numId w:val="68"/>
              </w:numPr>
              <w:shd w:val="clear" w:color="auto" w:fill="auto"/>
              <w:spacing w:line="276" w:lineRule="auto"/>
              <w:rPr>
                <w:sz w:val="24"/>
                <w:szCs w:val="24"/>
              </w:rPr>
            </w:pPr>
            <w:r w:rsidRPr="000E7586">
              <w:rPr>
                <w:rStyle w:val="2CenturySchoolbook8pt"/>
                <w:rFonts w:ascii="Times New Roman" w:hAnsi="Times New Roman" w:cs="Times New Roman"/>
                <w:color w:val="auto"/>
                <w:sz w:val="24"/>
                <w:szCs w:val="24"/>
              </w:rPr>
              <w:lastRenderedPageBreak/>
              <w:t>Положение о системе оценок, формах и порядке проведения промежуточной аттестации п переводе обучающихся</w:t>
            </w:r>
            <w:r w:rsidR="00C6262A">
              <w:rPr>
                <w:rStyle w:val="2CenturySchoolbook8pt"/>
                <w:rFonts w:ascii="Times New Roman" w:hAnsi="Times New Roman" w:cs="Times New Roman"/>
                <w:color w:val="auto"/>
                <w:sz w:val="24"/>
                <w:szCs w:val="24"/>
              </w:rPr>
              <w:t xml:space="preserve"> средней </w:t>
            </w:r>
            <w:r w:rsidRPr="000E7586">
              <w:rPr>
                <w:rStyle w:val="2CenturySchoolbook8pt"/>
                <w:rFonts w:ascii="Times New Roman" w:hAnsi="Times New Roman" w:cs="Times New Roman"/>
                <w:color w:val="auto"/>
                <w:sz w:val="24"/>
                <w:szCs w:val="24"/>
              </w:rPr>
              <w:t>школы</w:t>
            </w:r>
            <w:r w:rsidR="00C6262A">
              <w:rPr>
                <w:rStyle w:val="2CenturySchoolbook8pt"/>
                <w:rFonts w:ascii="Times New Roman" w:hAnsi="Times New Roman" w:cs="Times New Roman"/>
                <w:color w:val="auto"/>
                <w:sz w:val="24"/>
                <w:szCs w:val="24"/>
              </w:rPr>
              <w:t xml:space="preserve"> </w:t>
            </w:r>
            <w:r w:rsidRPr="000E7586">
              <w:rPr>
                <w:rStyle w:val="2CenturySchoolbook8pt"/>
                <w:rFonts w:ascii="Times New Roman" w:hAnsi="Times New Roman" w:cs="Times New Roman"/>
                <w:color w:val="auto"/>
                <w:sz w:val="24"/>
                <w:szCs w:val="24"/>
              </w:rPr>
              <w:t>№</w:t>
            </w:r>
            <w:r w:rsidR="00C6262A">
              <w:rPr>
                <w:rStyle w:val="2CenturySchoolbook8pt"/>
                <w:rFonts w:ascii="Times New Roman" w:hAnsi="Times New Roman" w:cs="Times New Roman"/>
                <w:color w:val="auto"/>
                <w:sz w:val="24"/>
                <w:szCs w:val="24"/>
              </w:rPr>
              <w:t xml:space="preserve">75 им </w:t>
            </w:r>
            <w:proofErr w:type="spellStart"/>
            <w:proofErr w:type="gramStart"/>
            <w:r w:rsidR="00C6262A">
              <w:rPr>
                <w:rStyle w:val="2CenturySchoolbook8pt"/>
                <w:rFonts w:ascii="Times New Roman" w:hAnsi="Times New Roman" w:cs="Times New Roman"/>
                <w:color w:val="auto"/>
                <w:sz w:val="24"/>
                <w:szCs w:val="24"/>
              </w:rPr>
              <w:t>М.Курбанова</w:t>
            </w:r>
            <w:proofErr w:type="spellEnd"/>
            <w:r w:rsidR="00C6262A">
              <w:rPr>
                <w:rStyle w:val="2CenturySchoolbook8pt"/>
                <w:rFonts w:ascii="Times New Roman" w:hAnsi="Times New Roman" w:cs="Times New Roman"/>
                <w:color w:val="auto"/>
                <w:sz w:val="24"/>
                <w:szCs w:val="24"/>
              </w:rPr>
              <w:t xml:space="preserve"> </w:t>
            </w:r>
            <w:r w:rsidRPr="000E7586">
              <w:rPr>
                <w:rStyle w:val="2CenturySchoolbook8pt"/>
                <w:rFonts w:ascii="Times New Roman" w:hAnsi="Times New Roman" w:cs="Times New Roman"/>
                <w:color w:val="auto"/>
                <w:sz w:val="24"/>
                <w:szCs w:val="24"/>
              </w:rPr>
              <w:t xml:space="preserve"> </w:t>
            </w:r>
            <w:r w:rsidRPr="000E7586">
              <w:rPr>
                <w:sz w:val="24"/>
                <w:szCs w:val="24"/>
                <w:lang w:eastAsia="ru-RU" w:bidi="ru-RU"/>
              </w:rPr>
              <w:t>(</w:t>
            </w:r>
            <w:proofErr w:type="gramEnd"/>
            <w:r w:rsidRPr="000E7586">
              <w:rPr>
                <w:sz w:val="24"/>
                <w:szCs w:val="24"/>
                <w:lang w:eastAsia="ru-RU" w:bidi="ru-RU"/>
              </w:rPr>
              <w:t>Пр.№1 от 2</w:t>
            </w:r>
            <w:r w:rsidR="00C6262A">
              <w:rPr>
                <w:sz w:val="24"/>
                <w:szCs w:val="24"/>
                <w:lang w:eastAsia="ru-RU" w:bidi="ru-RU"/>
              </w:rPr>
              <w:t>4</w:t>
            </w:r>
            <w:r w:rsidRPr="000E7586">
              <w:rPr>
                <w:sz w:val="24"/>
                <w:szCs w:val="24"/>
                <w:lang w:eastAsia="ru-RU" w:bidi="ru-RU"/>
              </w:rPr>
              <w:t>.08.</w:t>
            </w:r>
            <w:r w:rsidR="00C6262A">
              <w:rPr>
                <w:sz w:val="24"/>
                <w:szCs w:val="24"/>
                <w:lang w:eastAsia="ru-RU" w:bidi="ru-RU"/>
              </w:rPr>
              <w:t>2020</w:t>
            </w:r>
            <w:r w:rsidRPr="000E7586">
              <w:rPr>
                <w:sz w:val="24"/>
                <w:szCs w:val="24"/>
                <w:lang w:eastAsia="ru-RU" w:bidi="ru-RU"/>
              </w:rPr>
              <w:t>г)</w:t>
            </w:r>
          </w:p>
          <w:p w:rsidR="00CF4876" w:rsidRPr="000E7586" w:rsidRDefault="00CF4876" w:rsidP="00CF4876">
            <w:pPr>
              <w:pStyle w:val="21"/>
              <w:shd w:val="clear" w:color="auto" w:fill="auto"/>
              <w:spacing w:line="276" w:lineRule="auto"/>
              <w:rPr>
                <w:rStyle w:val="2CenturySchoolbook8pt"/>
                <w:rFonts w:ascii="Times New Roman" w:hAnsi="Times New Roman" w:cs="Times New Roman"/>
                <w:color w:val="auto"/>
                <w:sz w:val="24"/>
                <w:szCs w:val="24"/>
              </w:rPr>
            </w:pPr>
          </w:p>
          <w:p w:rsidR="00CF4876" w:rsidRPr="000E7586" w:rsidRDefault="00CF4876" w:rsidP="00CF4876">
            <w:pPr>
              <w:ind w:left="360" w:firstLine="0"/>
              <w:jc w:val="left"/>
              <w:rPr>
                <w:sz w:val="24"/>
                <w:szCs w:val="24"/>
              </w:rPr>
            </w:pPr>
          </w:p>
        </w:tc>
      </w:tr>
      <w:tr w:rsidR="000E7586" w:rsidRPr="000E7586" w:rsidTr="000D38C3">
        <w:trPr>
          <w:trHeight w:val="481"/>
        </w:trPr>
        <w:tc>
          <w:tcPr>
            <w:tcW w:w="709" w:type="dxa"/>
          </w:tcPr>
          <w:p w:rsidR="000766B3" w:rsidRPr="000E7586" w:rsidRDefault="000766B3" w:rsidP="000766B3">
            <w:pPr>
              <w:ind w:firstLine="0"/>
              <w:jc w:val="center"/>
              <w:rPr>
                <w:sz w:val="24"/>
                <w:szCs w:val="24"/>
              </w:rPr>
            </w:pPr>
            <w:r w:rsidRPr="000E7586">
              <w:rPr>
                <w:sz w:val="24"/>
                <w:szCs w:val="24"/>
              </w:rPr>
              <w:t>4.3</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Обеспечение образовательной организацией учащихся, завершивших курс обучения по образовательной программе и достигших ожидаемых результатов обучения, документом об образовании</w:t>
            </w:r>
          </w:p>
        </w:tc>
        <w:tc>
          <w:tcPr>
            <w:tcW w:w="5846" w:type="dxa"/>
          </w:tcPr>
          <w:p w:rsidR="000766B3" w:rsidRPr="000E7586" w:rsidRDefault="000766B3" w:rsidP="000766B3">
            <w:pPr>
              <w:ind w:firstLine="0"/>
              <w:rPr>
                <w:sz w:val="24"/>
                <w:szCs w:val="24"/>
              </w:rPr>
            </w:pPr>
            <w:r w:rsidRPr="000E7586">
              <w:rPr>
                <w:sz w:val="24"/>
                <w:szCs w:val="24"/>
              </w:rPr>
              <w:t xml:space="preserve">Школа руководствуется Инструктивными письмами, требованиями Закона КР «Об образовании», решениями педсовета, приказами по школе об организованном завершении учебного года, требованиями к ведению школьной документации и делопроизводству. В школе имеются книги регистрации выдачи и получения выпускниками 9,11х классов документов об образовании установленного образца. Книги выдачи прошнурованы и ведутся в соответствии </w:t>
            </w:r>
            <w:proofErr w:type="gramStart"/>
            <w:r w:rsidRPr="000E7586">
              <w:rPr>
                <w:sz w:val="24"/>
                <w:szCs w:val="24"/>
              </w:rPr>
              <w:t>с  требованиями</w:t>
            </w:r>
            <w:proofErr w:type="gramEnd"/>
            <w:r w:rsidRPr="000E7586">
              <w:rPr>
                <w:sz w:val="24"/>
                <w:szCs w:val="24"/>
              </w:rPr>
              <w:t xml:space="preserve"> о документах строгой отчетности. На момент аккредитации все выпускники предшествующих лет получили документы об образовании, достоверность чего подтверждается наличием подписей.</w:t>
            </w:r>
          </w:p>
        </w:tc>
        <w:tc>
          <w:tcPr>
            <w:tcW w:w="3402" w:type="dxa"/>
            <w:tcBorders>
              <w:right w:val="single" w:sz="4" w:space="0" w:color="auto"/>
            </w:tcBorders>
          </w:tcPr>
          <w:p w:rsidR="000766B3" w:rsidRPr="000E7586" w:rsidRDefault="00762EB6" w:rsidP="0070156E">
            <w:pPr>
              <w:pStyle w:val="21"/>
              <w:numPr>
                <w:ilvl w:val="0"/>
                <w:numId w:val="68"/>
              </w:numPr>
              <w:shd w:val="clear" w:color="auto" w:fill="auto"/>
              <w:spacing w:line="276" w:lineRule="auto"/>
              <w:rPr>
                <w:sz w:val="24"/>
                <w:szCs w:val="24"/>
              </w:rPr>
            </w:pPr>
            <w:r w:rsidRPr="000E7586">
              <w:rPr>
                <w:sz w:val="24"/>
                <w:szCs w:val="24"/>
              </w:rPr>
              <w:t xml:space="preserve">Копии из журнала вручения </w:t>
            </w:r>
            <w:proofErr w:type="spellStart"/>
            <w:r w:rsidRPr="000E7586">
              <w:rPr>
                <w:sz w:val="24"/>
                <w:szCs w:val="24"/>
              </w:rPr>
              <w:t>свидельств</w:t>
            </w:r>
            <w:proofErr w:type="spellEnd"/>
            <w:r w:rsidRPr="000E7586">
              <w:rPr>
                <w:sz w:val="24"/>
                <w:szCs w:val="24"/>
              </w:rPr>
              <w:t xml:space="preserve"> и аттестатов</w:t>
            </w:r>
          </w:p>
        </w:tc>
      </w:tr>
      <w:tr w:rsidR="000E7586" w:rsidRPr="000E7586" w:rsidTr="000E70C8">
        <w:tc>
          <w:tcPr>
            <w:tcW w:w="14459" w:type="dxa"/>
            <w:gridSpan w:val="4"/>
            <w:tcBorders>
              <w:right w:val="single" w:sz="4" w:space="0" w:color="auto"/>
            </w:tcBorders>
          </w:tcPr>
          <w:p w:rsidR="000766B3" w:rsidRPr="000E7586" w:rsidRDefault="000766B3" w:rsidP="000766B3">
            <w:pPr>
              <w:ind w:firstLine="0"/>
              <w:jc w:val="left"/>
              <w:rPr>
                <w:sz w:val="24"/>
                <w:szCs w:val="24"/>
              </w:rPr>
            </w:pPr>
            <w:r w:rsidRPr="000E7586">
              <w:rPr>
                <w:b/>
                <w:sz w:val="24"/>
                <w:szCs w:val="24"/>
              </w:rPr>
              <w:t xml:space="preserve">ВЫВОДЫ: </w:t>
            </w:r>
            <w:r w:rsidRPr="000E7586">
              <w:rPr>
                <w:sz w:val="24"/>
                <w:szCs w:val="24"/>
              </w:rPr>
              <w:t>Нарушений при приеме учащихся не наблюдается, имеются все локальные акты, регламентирующие права законных представителей обучающихся.</w:t>
            </w:r>
          </w:p>
          <w:p w:rsidR="000766B3" w:rsidRPr="000E7586" w:rsidRDefault="000766B3" w:rsidP="000766B3">
            <w:pPr>
              <w:ind w:firstLine="0"/>
              <w:jc w:val="left"/>
              <w:rPr>
                <w:sz w:val="24"/>
                <w:szCs w:val="24"/>
              </w:rPr>
            </w:pPr>
            <w:r w:rsidRPr="000E7586">
              <w:rPr>
                <w:sz w:val="24"/>
                <w:szCs w:val="24"/>
              </w:rPr>
              <w:t xml:space="preserve">     </w:t>
            </w:r>
          </w:p>
        </w:tc>
      </w:tr>
      <w:tr w:rsidR="000E7586" w:rsidRPr="000E7586" w:rsidTr="000E70C8">
        <w:tc>
          <w:tcPr>
            <w:tcW w:w="14459" w:type="dxa"/>
            <w:gridSpan w:val="4"/>
            <w:tcBorders>
              <w:right w:val="single" w:sz="4" w:space="0" w:color="auto"/>
            </w:tcBorders>
          </w:tcPr>
          <w:p w:rsidR="000766B3" w:rsidRPr="000E7586" w:rsidRDefault="000766B3" w:rsidP="000766B3">
            <w:pPr>
              <w:pStyle w:val="tkZagolovok2"/>
              <w:spacing w:before="0" w:after="0" w:line="240" w:lineRule="auto"/>
              <w:ind w:left="0" w:right="0" w:firstLine="0"/>
              <w:rPr>
                <w:rFonts w:ascii="Times New Roman" w:hAnsi="Times New Roman" w:cs="Times New Roman"/>
                <w:sz w:val="24"/>
                <w:szCs w:val="24"/>
              </w:rPr>
            </w:pPr>
          </w:p>
          <w:p w:rsidR="000766B3" w:rsidRPr="000E7586" w:rsidRDefault="000766B3" w:rsidP="000766B3">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5. Кадровая политика, педагогический и учебно-вспомогательный состав</w:t>
            </w:r>
          </w:p>
        </w:tc>
      </w:tr>
      <w:tr w:rsidR="000E7586" w:rsidRPr="000E7586" w:rsidTr="000E70C8">
        <w:tc>
          <w:tcPr>
            <w:tcW w:w="14459" w:type="dxa"/>
            <w:gridSpan w:val="4"/>
            <w:tcBorders>
              <w:right w:val="single" w:sz="4" w:space="0" w:color="auto"/>
            </w:tcBorders>
          </w:tcPr>
          <w:p w:rsidR="000766B3" w:rsidRPr="000E7586" w:rsidRDefault="000766B3" w:rsidP="000766B3">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lastRenderedPageBreak/>
              <w:t>Педагогической деятельностью занимаются лица, имеющие необходимое образование и соответствующую педагогическую квалификацию</w:t>
            </w:r>
          </w:p>
        </w:tc>
      </w:tr>
      <w:tr w:rsidR="000E7586" w:rsidRPr="000E7586" w:rsidTr="000D38C3">
        <w:tc>
          <w:tcPr>
            <w:tcW w:w="709" w:type="dxa"/>
          </w:tcPr>
          <w:p w:rsidR="000766B3" w:rsidRPr="000E7586" w:rsidRDefault="000766B3" w:rsidP="000766B3">
            <w:pPr>
              <w:ind w:firstLine="0"/>
              <w:jc w:val="center"/>
              <w:rPr>
                <w:sz w:val="24"/>
                <w:szCs w:val="24"/>
              </w:rPr>
            </w:pPr>
            <w:r w:rsidRPr="000E7586">
              <w:rPr>
                <w:sz w:val="24"/>
                <w:szCs w:val="24"/>
              </w:rPr>
              <w:t>5.1</w:t>
            </w:r>
          </w:p>
        </w:tc>
        <w:tc>
          <w:tcPr>
            <w:tcW w:w="4502" w:type="dxa"/>
          </w:tcPr>
          <w:p w:rsidR="000766B3" w:rsidRPr="000E7586" w:rsidRDefault="000766B3" w:rsidP="000766B3">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механизмов и процедур, обеспечивающих объективные критерии и условия приёма педагогического и учебно-вспомогательного состава на работу</w:t>
            </w:r>
          </w:p>
        </w:tc>
        <w:tc>
          <w:tcPr>
            <w:tcW w:w="5846" w:type="dxa"/>
          </w:tcPr>
          <w:p w:rsidR="000766B3" w:rsidRPr="000E7586" w:rsidRDefault="000766B3" w:rsidP="000766B3">
            <w:pPr>
              <w:ind w:firstLine="0"/>
              <w:rPr>
                <w:sz w:val="24"/>
                <w:szCs w:val="24"/>
              </w:rPr>
            </w:pPr>
            <w:r w:rsidRPr="000E7586">
              <w:rPr>
                <w:sz w:val="24"/>
                <w:szCs w:val="24"/>
              </w:rPr>
              <w:t xml:space="preserve">На основании ст.144 Трудового кодекса Кыргызской Республики в школе разработаны и приняты «Правила внутреннего трудового распорядка для работников ОУ. Согласно правилам, прием на работу и увольнение работников школы осуществляет директор. </w:t>
            </w:r>
          </w:p>
          <w:p w:rsidR="000766B3" w:rsidRPr="000E7586" w:rsidRDefault="000766B3" w:rsidP="000766B3">
            <w:pPr>
              <w:rPr>
                <w:sz w:val="24"/>
                <w:szCs w:val="24"/>
              </w:rPr>
            </w:pPr>
            <w:r w:rsidRPr="000E7586">
              <w:rPr>
                <w:sz w:val="24"/>
                <w:szCs w:val="24"/>
              </w:rPr>
              <w:t xml:space="preserve">     На работу принимаются лица, имеющие необходимую профессионально-педагогическую квалификацию, соответствующую требованиям и подтвержденную документами об образовании.</w:t>
            </w:r>
          </w:p>
          <w:p w:rsidR="000766B3" w:rsidRPr="000E7586" w:rsidRDefault="000766B3" w:rsidP="000766B3">
            <w:pPr>
              <w:rPr>
                <w:sz w:val="24"/>
                <w:szCs w:val="24"/>
              </w:rPr>
            </w:pPr>
            <w:r w:rsidRPr="000E7586">
              <w:rPr>
                <w:sz w:val="24"/>
                <w:szCs w:val="24"/>
              </w:rPr>
              <w:t xml:space="preserve">     При приеме на работу предоставляются следующие </w:t>
            </w:r>
            <w:proofErr w:type="gramStart"/>
            <w:r w:rsidRPr="000E7586">
              <w:rPr>
                <w:sz w:val="24"/>
                <w:szCs w:val="24"/>
              </w:rPr>
              <w:t>документы(</w:t>
            </w:r>
            <w:proofErr w:type="gramEnd"/>
            <w:r w:rsidRPr="000E7586">
              <w:rPr>
                <w:sz w:val="24"/>
                <w:szCs w:val="24"/>
              </w:rPr>
              <w:t>ст.64 ТК КР):</w:t>
            </w:r>
          </w:p>
          <w:p w:rsidR="000766B3" w:rsidRPr="000E7586" w:rsidRDefault="000766B3" w:rsidP="000766B3">
            <w:pPr>
              <w:ind w:firstLine="317"/>
              <w:rPr>
                <w:sz w:val="24"/>
                <w:szCs w:val="24"/>
              </w:rPr>
            </w:pPr>
            <w:r w:rsidRPr="000E7586">
              <w:rPr>
                <w:sz w:val="24"/>
                <w:szCs w:val="24"/>
              </w:rPr>
              <w:t>- медицинское заключение о состоянии здоровья</w:t>
            </w:r>
          </w:p>
          <w:p w:rsidR="000766B3" w:rsidRPr="000E7586" w:rsidRDefault="000766B3" w:rsidP="000766B3">
            <w:pPr>
              <w:ind w:firstLine="317"/>
              <w:rPr>
                <w:sz w:val="24"/>
                <w:szCs w:val="24"/>
              </w:rPr>
            </w:pPr>
            <w:r w:rsidRPr="000E7586">
              <w:rPr>
                <w:sz w:val="24"/>
                <w:szCs w:val="24"/>
              </w:rPr>
              <w:t>- паспорт или иной документ, удостоверяющий личность;</w:t>
            </w:r>
          </w:p>
          <w:p w:rsidR="000766B3" w:rsidRPr="000E7586" w:rsidRDefault="000766B3" w:rsidP="000766B3">
            <w:pPr>
              <w:ind w:firstLine="317"/>
              <w:rPr>
                <w:sz w:val="24"/>
                <w:szCs w:val="24"/>
              </w:rPr>
            </w:pPr>
            <w:r w:rsidRPr="000E7586">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766B3" w:rsidRPr="000E7586" w:rsidRDefault="000766B3" w:rsidP="000766B3">
            <w:pPr>
              <w:ind w:firstLine="317"/>
              <w:rPr>
                <w:sz w:val="24"/>
                <w:szCs w:val="24"/>
              </w:rPr>
            </w:pPr>
            <w:r w:rsidRPr="000E7586">
              <w:rPr>
                <w:sz w:val="24"/>
                <w:szCs w:val="24"/>
              </w:rPr>
              <w:t>- копию ИНН</w:t>
            </w:r>
          </w:p>
          <w:p w:rsidR="000766B3" w:rsidRPr="000E7586" w:rsidRDefault="000766B3" w:rsidP="000766B3">
            <w:pPr>
              <w:ind w:firstLine="317"/>
              <w:rPr>
                <w:sz w:val="24"/>
                <w:szCs w:val="24"/>
              </w:rPr>
            </w:pPr>
            <w:r w:rsidRPr="000E7586">
              <w:rPr>
                <w:sz w:val="24"/>
                <w:szCs w:val="24"/>
              </w:rPr>
              <w:t>- страховое свидетельство государственного пенсионного страхования</w:t>
            </w:r>
          </w:p>
          <w:p w:rsidR="000766B3" w:rsidRPr="000E7586" w:rsidRDefault="000766B3" w:rsidP="000766B3">
            <w:pPr>
              <w:ind w:firstLine="317"/>
              <w:rPr>
                <w:sz w:val="24"/>
                <w:szCs w:val="24"/>
              </w:rPr>
            </w:pPr>
            <w:r w:rsidRPr="000E7586">
              <w:rPr>
                <w:sz w:val="24"/>
                <w:szCs w:val="24"/>
              </w:rPr>
              <w:t>- документы воинского учета - для военнообязанных и лиц, подлежащих призыву на военную службу</w:t>
            </w:r>
          </w:p>
          <w:p w:rsidR="000766B3" w:rsidRPr="000E7586" w:rsidRDefault="000766B3" w:rsidP="000766B3">
            <w:pPr>
              <w:ind w:firstLine="317"/>
              <w:rPr>
                <w:sz w:val="24"/>
                <w:szCs w:val="24"/>
              </w:rPr>
            </w:pPr>
            <w:r w:rsidRPr="000E7586">
              <w:rPr>
                <w:sz w:val="24"/>
                <w:szCs w:val="24"/>
              </w:rPr>
              <w:t>- документ о соответствующем образовании. Прием на работу без перечисленных выше документов не допускается.</w:t>
            </w:r>
          </w:p>
          <w:p w:rsidR="000766B3" w:rsidRPr="000E7586" w:rsidRDefault="000766B3" w:rsidP="000766B3">
            <w:pPr>
              <w:rPr>
                <w:sz w:val="24"/>
                <w:szCs w:val="24"/>
              </w:rPr>
            </w:pPr>
            <w:r w:rsidRPr="000E7586">
              <w:rPr>
                <w:sz w:val="24"/>
                <w:szCs w:val="24"/>
              </w:rPr>
              <w:t xml:space="preserve">При приеме на работу </w:t>
            </w:r>
            <w:proofErr w:type="gramStart"/>
            <w:r w:rsidRPr="000E7586">
              <w:rPr>
                <w:sz w:val="24"/>
                <w:szCs w:val="24"/>
              </w:rPr>
              <w:t>оформляется  трудовой</w:t>
            </w:r>
            <w:proofErr w:type="gramEnd"/>
            <w:r w:rsidRPr="000E7586">
              <w:rPr>
                <w:sz w:val="24"/>
                <w:szCs w:val="24"/>
              </w:rPr>
              <w:t xml:space="preserve"> контракт (ст.58 Трудового кодекса КР) в письменной форме между работником и представителем </w:t>
            </w:r>
            <w:r w:rsidRPr="000E7586">
              <w:rPr>
                <w:sz w:val="24"/>
                <w:szCs w:val="24"/>
              </w:rPr>
              <w:lastRenderedPageBreak/>
              <w:t>администрации.</w:t>
            </w:r>
          </w:p>
          <w:p w:rsidR="000766B3" w:rsidRPr="000E7586" w:rsidRDefault="000766B3" w:rsidP="000766B3">
            <w:pPr>
              <w:ind w:firstLine="317"/>
              <w:rPr>
                <w:sz w:val="24"/>
                <w:szCs w:val="24"/>
              </w:rPr>
            </w:pPr>
            <w:proofErr w:type="gramStart"/>
            <w:r w:rsidRPr="000E7586">
              <w:rPr>
                <w:sz w:val="24"/>
                <w:szCs w:val="24"/>
              </w:rPr>
              <w:t>Вновь  прибывший</w:t>
            </w:r>
            <w:proofErr w:type="gramEnd"/>
            <w:r w:rsidRPr="000E7586">
              <w:rPr>
                <w:sz w:val="24"/>
                <w:szCs w:val="24"/>
              </w:rPr>
              <w:t xml:space="preserve"> работник знакомится  со следующими документами:</w:t>
            </w:r>
          </w:p>
          <w:p w:rsidR="000766B3" w:rsidRPr="000E7586" w:rsidRDefault="000766B3" w:rsidP="000766B3">
            <w:pPr>
              <w:ind w:firstLine="317"/>
              <w:rPr>
                <w:sz w:val="24"/>
                <w:szCs w:val="24"/>
              </w:rPr>
            </w:pPr>
            <w:r w:rsidRPr="000E7586">
              <w:rPr>
                <w:sz w:val="24"/>
                <w:szCs w:val="24"/>
              </w:rPr>
              <w:t xml:space="preserve">-  </w:t>
            </w:r>
            <w:proofErr w:type="gramStart"/>
            <w:r w:rsidRPr="000E7586">
              <w:rPr>
                <w:sz w:val="24"/>
                <w:szCs w:val="24"/>
              </w:rPr>
              <w:t>Устав  школы</w:t>
            </w:r>
            <w:proofErr w:type="gramEnd"/>
          </w:p>
          <w:p w:rsidR="000766B3" w:rsidRPr="000E7586" w:rsidRDefault="000766B3" w:rsidP="000766B3">
            <w:pPr>
              <w:ind w:firstLine="317"/>
              <w:rPr>
                <w:sz w:val="24"/>
                <w:szCs w:val="24"/>
              </w:rPr>
            </w:pPr>
            <w:r w:rsidRPr="000E7586">
              <w:rPr>
                <w:sz w:val="24"/>
                <w:szCs w:val="24"/>
              </w:rPr>
              <w:t>-  правила внутреннего трудового распорядка</w:t>
            </w:r>
          </w:p>
          <w:p w:rsidR="000766B3" w:rsidRPr="000E7586" w:rsidRDefault="000766B3" w:rsidP="000766B3">
            <w:pPr>
              <w:ind w:firstLine="317"/>
              <w:rPr>
                <w:sz w:val="24"/>
                <w:szCs w:val="24"/>
              </w:rPr>
            </w:pPr>
            <w:r w:rsidRPr="000E7586">
              <w:rPr>
                <w:sz w:val="24"/>
                <w:szCs w:val="24"/>
              </w:rPr>
              <w:t>-  приказ по охране труда и соблюдения правил техники безопасности;</w:t>
            </w:r>
          </w:p>
          <w:p w:rsidR="000766B3" w:rsidRPr="000E7586" w:rsidRDefault="000766B3" w:rsidP="000766B3">
            <w:pPr>
              <w:ind w:firstLine="317"/>
              <w:rPr>
                <w:sz w:val="24"/>
                <w:szCs w:val="24"/>
              </w:rPr>
            </w:pPr>
            <w:r w:rsidRPr="000E7586">
              <w:rPr>
                <w:sz w:val="24"/>
                <w:szCs w:val="24"/>
              </w:rPr>
              <w:t>-  должностная инструкция</w:t>
            </w:r>
          </w:p>
          <w:p w:rsidR="000766B3" w:rsidRPr="000E7586" w:rsidRDefault="000766B3" w:rsidP="000766B3">
            <w:pPr>
              <w:ind w:firstLine="317"/>
              <w:rPr>
                <w:sz w:val="24"/>
                <w:szCs w:val="24"/>
              </w:rPr>
            </w:pPr>
            <w:r w:rsidRPr="000E7586">
              <w:rPr>
                <w:sz w:val="24"/>
                <w:szCs w:val="24"/>
              </w:rPr>
              <w:t>-  иные локальные акты, регламентирующие трудовую деятельность работника.</w:t>
            </w:r>
          </w:p>
          <w:p w:rsidR="000766B3" w:rsidRPr="000E7586" w:rsidRDefault="000766B3" w:rsidP="000766B3">
            <w:pPr>
              <w:ind w:firstLine="317"/>
              <w:rPr>
                <w:sz w:val="24"/>
                <w:szCs w:val="24"/>
              </w:rPr>
            </w:pPr>
            <w:r w:rsidRPr="000E7586">
              <w:rPr>
                <w:sz w:val="24"/>
                <w:szCs w:val="24"/>
              </w:rPr>
              <w:t xml:space="preserve">    На работника заводится личное дело, трудовая книжка </w:t>
            </w:r>
            <w:proofErr w:type="gramStart"/>
            <w:r w:rsidRPr="000E7586">
              <w:rPr>
                <w:sz w:val="24"/>
                <w:szCs w:val="24"/>
              </w:rPr>
              <w:t>( ст.</w:t>
            </w:r>
            <w:proofErr w:type="gramEnd"/>
            <w:r w:rsidRPr="000E7586">
              <w:rPr>
                <w:sz w:val="24"/>
                <w:szCs w:val="24"/>
              </w:rPr>
              <w:t xml:space="preserve"> 65 ТК КР).</w:t>
            </w:r>
          </w:p>
          <w:p w:rsidR="000766B3" w:rsidRPr="000E7586" w:rsidRDefault="000766B3" w:rsidP="000766B3">
            <w:pPr>
              <w:rPr>
                <w:sz w:val="24"/>
                <w:szCs w:val="24"/>
              </w:rPr>
            </w:pPr>
            <w:r w:rsidRPr="000E7586">
              <w:rPr>
                <w:sz w:val="24"/>
                <w:szCs w:val="24"/>
              </w:rPr>
              <w:t xml:space="preserve">    Продолжительность рабочего дня устанавливается в зависимости от недельной учебной и дополнительной общественной нагрузки.</w:t>
            </w:r>
          </w:p>
        </w:tc>
        <w:tc>
          <w:tcPr>
            <w:tcW w:w="3402" w:type="dxa"/>
          </w:tcPr>
          <w:p w:rsidR="000766B3" w:rsidRPr="000E7586" w:rsidRDefault="000766B3" w:rsidP="000766B3">
            <w:pPr>
              <w:ind w:firstLine="0"/>
              <w:jc w:val="left"/>
              <w:rPr>
                <w:sz w:val="24"/>
                <w:szCs w:val="24"/>
              </w:rPr>
            </w:pP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5.2.</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Соответствие укомплектованности, квалификаций, образования и опыта педагогического и учебно-вспомогательного состава для достижения образовательных целей</w:t>
            </w:r>
          </w:p>
        </w:tc>
        <w:tc>
          <w:tcPr>
            <w:tcW w:w="5846" w:type="dxa"/>
          </w:tcPr>
          <w:p w:rsidR="008412F4" w:rsidRPr="000E7586" w:rsidRDefault="008412F4" w:rsidP="0001242D">
            <w:pPr>
              <w:ind w:firstLine="0"/>
              <w:rPr>
                <w:sz w:val="24"/>
                <w:szCs w:val="24"/>
              </w:rPr>
            </w:pPr>
            <w:r w:rsidRPr="000E7586">
              <w:rPr>
                <w:sz w:val="24"/>
                <w:szCs w:val="24"/>
              </w:rPr>
              <w:t xml:space="preserve">Школа обеспечена педагогическими кадрами, позволяющими реализовывать образовательную программу. Постоянно происходит обновление кадров, что имеет и негативные, и позитивные последствия. </w:t>
            </w:r>
          </w:p>
          <w:p w:rsidR="008412F4" w:rsidRPr="000E7586" w:rsidRDefault="008412F4" w:rsidP="008412F4">
            <w:pPr>
              <w:rPr>
                <w:sz w:val="24"/>
                <w:szCs w:val="24"/>
              </w:rPr>
            </w:pPr>
          </w:p>
          <w:p w:rsidR="008412F4" w:rsidRPr="000E7586" w:rsidRDefault="008412F4" w:rsidP="008412F4">
            <w:pPr>
              <w:rPr>
                <w:sz w:val="24"/>
                <w:szCs w:val="24"/>
              </w:rPr>
            </w:pPr>
            <w:r w:rsidRPr="000E7586">
              <w:rPr>
                <w:sz w:val="24"/>
                <w:szCs w:val="24"/>
              </w:rPr>
              <w:t>Позитивные заключаются в возможности взаимодействия различных поколений педагогов. 80% педагогов школы являются активными пользователями компьютерной техники. Однако у молодых специалистов эти навыки развиты лучше. Зато старшее поколение обладает более глубокими знаниями в предметной области, пониманием процесса усвоения знаний учащимися. Система наставничества позволяет растить молодых учителей в лучших традициях школы.</w:t>
            </w:r>
          </w:p>
          <w:p w:rsidR="008412F4" w:rsidRPr="000E7586" w:rsidRDefault="008412F4" w:rsidP="008412F4">
            <w:pPr>
              <w:rPr>
                <w:sz w:val="24"/>
                <w:szCs w:val="24"/>
              </w:rPr>
            </w:pPr>
            <w:r w:rsidRPr="000E7586">
              <w:rPr>
                <w:sz w:val="24"/>
                <w:szCs w:val="24"/>
              </w:rPr>
              <w:t>Образование</w:t>
            </w:r>
          </w:p>
          <w:p w:rsidR="008412F4" w:rsidRPr="000E7586" w:rsidRDefault="008412F4" w:rsidP="008412F4">
            <w:pPr>
              <w:rPr>
                <w:sz w:val="24"/>
                <w:szCs w:val="24"/>
              </w:rPr>
            </w:pPr>
          </w:p>
          <w:tbl>
            <w:tblPr>
              <w:tblStyle w:val="ad"/>
              <w:tblW w:w="0" w:type="auto"/>
              <w:tblLayout w:type="fixed"/>
              <w:tblLook w:val="04A0" w:firstRow="1" w:lastRow="0" w:firstColumn="1" w:lastColumn="0" w:noHBand="0" w:noVBand="1"/>
            </w:tblPr>
            <w:tblGrid>
              <w:gridCol w:w="1508"/>
              <w:gridCol w:w="1338"/>
              <w:gridCol w:w="1340"/>
              <w:gridCol w:w="1341"/>
            </w:tblGrid>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Образование</w:t>
                  </w:r>
                </w:p>
              </w:tc>
              <w:tc>
                <w:tcPr>
                  <w:tcW w:w="1338" w:type="dxa"/>
                </w:tcPr>
                <w:p w:rsidR="008412F4" w:rsidRPr="000E7586" w:rsidRDefault="008412F4" w:rsidP="008412F4">
                  <w:pPr>
                    <w:spacing w:line="276" w:lineRule="auto"/>
                    <w:jc w:val="center"/>
                    <w:rPr>
                      <w:sz w:val="24"/>
                      <w:szCs w:val="24"/>
                    </w:rPr>
                  </w:pPr>
                  <w:r w:rsidRPr="000E7586">
                    <w:rPr>
                      <w:sz w:val="24"/>
                      <w:szCs w:val="24"/>
                    </w:rPr>
                    <w:t>20</w:t>
                  </w:r>
                  <w:r w:rsidR="0001242D">
                    <w:rPr>
                      <w:sz w:val="24"/>
                      <w:szCs w:val="24"/>
                    </w:rPr>
                    <w:t>18</w:t>
                  </w:r>
                  <w:r w:rsidRPr="000E7586">
                    <w:rPr>
                      <w:sz w:val="24"/>
                      <w:szCs w:val="24"/>
                    </w:rPr>
                    <w:t>-20</w:t>
                  </w:r>
                  <w:r w:rsidR="0001242D">
                    <w:rPr>
                      <w:sz w:val="24"/>
                      <w:szCs w:val="24"/>
                    </w:rPr>
                    <w:t>19</w:t>
                  </w:r>
                </w:p>
              </w:tc>
              <w:tc>
                <w:tcPr>
                  <w:tcW w:w="1340" w:type="dxa"/>
                </w:tcPr>
                <w:p w:rsidR="008412F4" w:rsidRPr="000E7586" w:rsidRDefault="008412F4" w:rsidP="008412F4">
                  <w:pPr>
                    <w:spacing w:line="276" w:lineRule="auto"/>
                    <w:jc w:val="center"/>
                    <w:rPr>
                      <w:sz w:val="24"/>
                      <w:szCs w:val="24"/>
                    </w:rPr>
                  </w:pPr>
                  <w:r w:rsidRPr="000E7586">
                    <w:rPr>
                      <w:sz w:val="24"/>
                      <w:szCs w:val="24"/>
                    </w:rPr>
                    <w:t>20</w:t>
                  </w:r>
                  <w:r w:rsidR="0001242D">
                    <w:rPr>
                      <w:sz w:val="24"/>
                      <w:szCs w:val="24"/>
                    </w:rPr>
                    <w:t>19</w:t>
                  </w:r>
                  <w:r w:rsidRPr="000E7586">
                    <w:rPr>
                      <w:sz w:val="24"/>
                      <w:szCs w:val="24"/>
                    </w:rPr>
                    <w:t>-20</w:t>
                  </w:r>
                  <w:r w:rsidR="0001242D">
                    <w:rPr>
                      <w:sz w:val="24"/>
                      <w:szCs w:val="24"/>
                    </w:rPr>
                    <w:t>20</w:t>
                  </w:r>
                </w:p>
              </w:tc>
              <w:tc>
                <w:tcPr>
                  <w:tcW w:w="1341" w:type="dxa"/>
                </w:tcPr>
                <w:p w:rsidR="008412F4" w:rsidRPr="000E7586" w:rsidRDefault="008412F4" w:rsidP="008412F4">
                  <w:pPr>
                    <w:spacing w:line="276" w:lineRule="auto"/>
                    <w:jc w:val="center"/>
                    <w:rPr>
                      <w:sz w:val="24"/>
                      <w:szCs w:val="24"/>
                    </w:rPr>
                  </w:pPr>
                  <w:r w:rsidRPr="000E7586">
                    <w:rPr>
                      <w:sz w:val="24"/>
                      <w:szCs w:val="24"/>
                    </w:rPr>
                    <w:t>20</w:t>
                  </w:r>
                  <w:r w:rsidR="0001242D">
                    <w:rPr>
                      <w:sz w:val="24"/>
                      <w:szCs w:val="24"/>
                    </w:rPr>
                    <w:t>20</w:t>
                  </w:r>
                  <w:r w:rsidRPr="000E7586">
                    <w:rPr>
                      <w:sz w:val="24"/>
                      <w:szCs w:val="24"/>
                    </w:rPr>
                    <w:t>-20</w:t>
                  </w:r>
                  <w:r w:rsidR="0001242D">
                    <w:rPr>
                      <w:sz w:val="24"/>
                      <w:szCs w:val="24"/>
                    </w:rPr>
                    <w:t>21</w:t>
                  </w:r>
                </w:p>
              </w:tc>
            </w:tr>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Высшее</w:t>
                  </w:r>
                </w:p>
              </w:tc>
              <w:tc>
                <w:tcPr>
                  <w:tcW w:w="1338" w:type="dxa"/>
                </w:tcPr>
                <w:p w:rsidR="008412F4" w:rsidRPr="000E7586" w:rsidRDefault="005B40EE" w:rsidP="008412F4">
                  <w:pPr>
                    <w:spacing w:line="276" w:lineRule="auto"/>
                    <w:jc w:val="center"/>
                    <w:rPr>
                      <w:sz w:val="24"/>
                      <w:szCs w:val="24"/>
                    </w:rPr>
                  </w:pPr>
                  <w:r>
                    <w:rPr>
                      <w:sz w:val="24"/>
                      <w:szCs w:val="24"/>
                    </w:rPr>
                    <w:t>31</w:t>
                  </w:r>
                </w:p>
              </w:tc>
              <w:tc>
                <w:tcPr>
                  <w:tcW w:w="1340" w:type="dxa"/>
                </w:tcPr>
                <w:p w:rsidR="008412F4" w:rsidRPr="000E7586" w:rsidRDefault="005B40EE" w:rsidP="008412F4">
                  <w:pPr>
                    <w:spacing w:line="276" w:lineRule="auto"/>
                    <w:jc w:val="center"/>
                    <w:rPr>
                      <w:sz w:val="24"/>
                      <w:szCs w:val="24"/>
                    </w:rPr>
                  </w:pPr>
                  <w:r>
                    <w:rPr>
                      <w:sz w:val="24"/>
                      <w:szCs w:val="24"/>
                    </w:rPr>
                    <w:t>31</w:t>
                  </w:r>
                </w:p>
              </w:tc>
              <w:tc>
                <w:tcPr>
                  <w:tcW w:w="1341" w:type="dxa"/>
                </w:tcPr>
                <w:p w:rsidR="008412F4" w:rsidRPr="000E7586" w:rsidRDefault="005B40EE" w:rsidP="008412F4">
                  <w:pPr>
                    <w:rPr>
                      <w:sz w:val="24"/>
                      <w:szCs w:val="24"/>
                    </w:rPr>
                  </w:pPr>
                  <w:r>
                    <w:rPr>
                      <w:sz w:val="24"/>
                      <w:szCs w:val="24"/>
                    </w:rPr>
                    <w:t>32</w:t>
                  </w:r>
                </w:p>
              </w:tc>
            </w:tr>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 xml:space="preserve">Н/высшее </w:t>
                  </w:r>
                </w:p>
              </w:tc>
              <w:tc>
                <w:tcPr>
                  <w:tcW w:w="1338" w:type="dxa"/>
                </w:tcPr>
                <w:p w:rsidR="008412F4" w:rsidRPr="000E7586" w:rsidRDefault="008412F4" w:rsidP="008412F4">
                  <w:pPr>
                    <w:spacing w:line="276" w:lineRule="auto"/>
                    <w:jc w:val="center"/>
                    <w:rPr>
                      <w:sz w:val="24"/>
                      <w:szCs w:val="24"/>
                    </w:rPr>
                  </w:pPr>
                  <w:r w:rsidRPr="000E7586">
                    <w:rPr>
                      <w:sz w:val="24"/>
                      <w:szCs w:val="24"/>
                    </w:rPr>
                    <w:t>-</w:t>
                  </w:r>
                </w:p>
              </w:tc>
              <w:tc>
                <w:tcPr>
                  <w:tcW w:w="1340" w:type="dxa"/>
                </w:tcPr>
                <w:p w:rsidR="008412F4" w:rsidRPr="000E7586" w:rsidRDefault="008412F4" w:rsidP="008412F4">
                  <w:pPr>
                    <w:spacing w:line="276" w:lineRule="auto"/>
                    <w:jc w:val="center"/>
                    <w:rPr>
                      <w:sz w:val="24"/>
                      <w:szCs w:val="24"/>
                    </w:rPr>
                  </w:pPr>
                  <w:r w:rsidRPr="000E7586">
                    <w:rPr>
                      <w:sz w:val="24"/>
                      <w:szCs w:val="24"/>
                    </w:rPr>
                    <w:t>-</w:t>
                  </w:r>
                </w:p>
              </w:tc>
              <w:tc>
                <w:tcPr>
                  <w:tcW w:w="1341" w:type="dxa"/>
                </w:tcPr>
                <w:p w:rsidR="008412F4" w:rsidRPr="000E7586" w:rsidRDefault="005B40EE" w:rsidP="008412F4">
                  <w:pPr>
                    <w:rPr>
                      <w:sz w:val="24"/>
                      <w:szCs w:val="24"/>
                    </w:rPr>
                  </w:pPr>
                  <w:r>
                    <w:rPr>
                      <w:sz w:val="24"/>
                      <w:szCs w:val="24"/>
                    </w:rPr>
                    <w:t>-</w:t>
                  </w:r>
                </w:p>
              </w:tc>
            </w:tr>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Среднее спец.</w:t>
                  </w:r>
                </w:p>
              </w:tc>
              <w:tc>
                <w:tcPr>
                  <w:tcW w:w="1338" w:type="dxa"/>
                </w:tcPr>
                <w:p w:rsidR="008412F4" w:rsidRPr="000E7586" w:rsidRDefault="005B40EE" w:rsidP="008412F4">
                  <w:pPr>
                    <w:spacing w:line="276" w:lineRule="auto"/>
                    <w:jc w:val="center"/>
                    <w:rPr>
                      <w:sz w:val="24"/>
                      <w:szCs w:val="24"/>
                    </w:rPr>
                  </w:pPr>
                  <w:r>
                    <w:rPr>
                      <w:sz w:val="24"/>
                      <w:szCs w:val="24"/>
                    </w:rPr>
                    <w:t>-</w:t>
                  </w:r>
                </w:p>
              </w:tc>
              <w:tc>
                <w:tcPr>
                  <w:tcW w:w="1340" w:type="dxa"/>
                </w:tcPr>
                <w:p w:rsidR="008412F4" w:rsidRPr="000E7586" w:rsidRDefault="005B40EE" w:rsidP="008412F4">
                  <w:pPr>
                    <w:spacing w:line="276" w:lineRule="auto"/>
                    <w:jc w:val="center"/>
                    <w:rPr>
                      <w:sz w:val="24"/>
                      <w:szCs w:val="24"/>
                    </w:rPr>
                  </w:pPr>
                  <w:r>
                    <w:rPr>
                      <w:sz w:val="24"/>
                      <w:szCs w:val="24"/>
                    </w:rPr>
                    <w:t>-</w:t>
                  </w:r>
                </w:p>
              </w:tc>
              <w:tc>
                <w:tcPr>
                  <w:tcW w:w="1341" w:type="dxa"/>
                </w:tcPr>
                <w:p w:rsidR="008412F4" w:rsidRPr="000E7586" w:rsidRDefault="005B40EE" w:rsidP="008412F4">
                  <w:pPr>
                    <w:rPr>
                      <w:sz w:val="24"/>
                      <w:szCs w:val="24"/>
                    </w:rPr>
                  </w:pPr>
                  <w:r>
                    <w:rPr>
                      <w:sz w:val="24"/>
                      <w:szCs w:val="24"/>
                    </w:rPr>
                    <w:t>-</w:t>
                  </w:r>
                </w:p>
              </w:tc>
            </w:tr>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 xml:space="preserve">Среднее </w:t>
                  </w:r>
                </w:p>
              </w:tc>
              <w:tc>
                <w:tcPr>
                  <w:tcW w:w="1338" w:type="dxa"/>
                </w:tcPr>
                <w:p w:rsidR="008412F4" w:rsidRPr="000E7586" w:rsidRDefault="005B40EE" w:rsidP="008412F4">
                  <w:pPr>
                    <w:spacing w:line="276" w:lineRule="auto"/>
                    <w:jc w:val="center"/>
                    <w:rPr>
                      <w:sz w:val="24"/>
                      <w:szCs w:val="24"/>
                    </w:rPr>
                  </w:pPr>
                  <w:r>
                    <w:rPr>
                      <w:sz w:val="24"/>
                      <w:szCs w:val="24"/>
                    </w:rPr>
                    <w:t>-</w:t>
                  </w:r>
                </w:p>
              </w:tc>
              <w:tc>
                <w:tcPr>
                  <w:tcW w:w="1340" w:type="dxa"/>
                </w:tcPr>
                <w:p w:rsidR="008412F4" w:rsidRPr="000E7586" w:rsidRDefault="005B40EE" w:rsidP="008412F4">
                  <w:pPr>
                    <w:spacing w:line="276" w:lineRule="auto"/>
                    <w:jc w:val="center"/>
                    <w:rPr>
                      <w:sz w:val="24"/>
                      <w:szCs w:val="24"/>
                    </w:rPr>
                  </w:pPr>
                  <w:r>
                    <w:rPr>
                      <w:sz w:val="24"/>
                      <w:szCs w:val="24"/>
                    </w:rPr>
                    <w:t>-</w:t>
                  </w:r>
                </w:p>
              </w:tc>
              <w:tc>
                <w:tcPr>
                  <w:tcW w:w="1341" w:type="dxa"/>
                </w:tcPr>
                <w:p w:rsidR="008412F4" w:rsidRPr="000E7586" w:rsidRDefault="005B40EE" w:rsidP="008412F4">
                  <w:pPr>
                    <w:rPr>
                      <w:sz w:val="24"/>
                      <w:szCs w:val="24"/>
                    </w:rPr>
                  </w:pPr>
                  <w:r>
                    <w:rPr>
                      <w:sz w:val="24"/>
                      <w:szCs w:val="24"/>
                    </w:rPr>
                    <w:t>-</w:t>
                  </w:r>
                </w:p>
              </w:tc>
            </w:tr>
            <w:tr w:rsidR="000E7586" w:rsidRPr="000E7586" w:rsidTr="00EC4C19">
              <w:tc>
                <w:tcPr>
                  <w:tcW w:w="1508" w:type="dxa"/>
                </w:tcPr>
                <w:p w:rsidR="008412F4" w:rsidRPr="000E7586" w:rsidRDefault="008412F4" w:rsidP="008412F4">
                  <w:pPr>
                    <w:spacing w:line="276" w:lineRule="auto"/>
                    <w:rPr>
                      <w:sz w:val="24"/>
                      <w:szCs w:val="24"/>
                    </w:rPr>
                  </w:pPr>
                  <w:r w:rsidRPr="000E7586">
                    <w:rPr>
                      <w:sz w:val="24"/>
                      <w:szCs w:val="24"/>
                    </w:rPr>
                    <w:t>Из них обучаются заочно</w:t>
                  </w:r>
                </w:p>
              </w:tc>
              <w:tc>
                <w:tcPr>
                  <w:tcW w:w="1338" w:type="dxa"/>
                </w:tcPr>
                <w:p w:rsidR="008412F4" w:rsidRPr="000E7586" w:rsidRDefault="008412F4" w:rsidP="008412F4">
                  <w:pPr>
                    <w:spacing w:line="276" w:lineRule="auto"/>
                    <w:jc w:val="center"/>
                    <w:rPr>
                      <w:sz w:val="24"/>
                      <w:szCs w:val="24"/>
                    </w:rPr>
                  </w:pPr>
                  <w:r w:rsidRPr="000E7586">
                    <w:rPr>
                      <w:sz w:val="24"/>
                      <w:szCs w:val="24"/>
                    </w:rPr>
                    <w:t>-</w:t>
                  </w:r>
                </w:p>
              </w:tc>
              <w:tc>
                <w:tcPr>
                  <w:tcW w:w="1340" w:type="dxa"/>
                </w:tcPr>
                <w:p w:rsidR="008412F4" w:rsidRPr="000E7586" w:rsidRDefault="005B40EE" w:rsidP="008412F4">
                  <w:pPr>
                    <w:spacing w:line="276" w:lineRule="auto"/>
                    <w:jc w:val="center"/>
                    <w:rPr>
                      <w:sz w:val="24"/>
                      <w:szCs w:val="24"/>
                    </w:rPr>
                  </w:pPr>
                  <w:r>
                    <w:rPr>
                      <w:sz w:val="24"/>
                      <w:szCs w:val="24"/>
                    </w:rPr>
                    <w:t>-</w:t>
                  </w:r>
                </w:p>
              </w:tc>
              <w:tc>
                <w:tcPr>
                  <w:tcW w:w="1341" w:type="dxa"/>
                </w:tcPr>
                <w:p w:rsidR="008412F4" w:rsidRPr="000E7586" w:rsidRDefault="005B40EE" w:rsidP="008412F4">
                  <w:pPr>
                    <w:rPr>
                      <w:sz w:val="24"/>
                      <w:szCs w:val="24"/>
                    </w:rPr>
                  </w:pPr>
                  <w:r>
                    <w:rPr>
                      <w:sz w:val="24"/>
                      <w:szCs w:val="24"/>
                    </w:rPr>
                    <w:t>-</w:t>
                  </w:r>
                </w:p>
              </w:tc>
            </w:tr>
          </w:tbl>
          <w:p w:rsidR="008412F4" w:rsidRPr="000E7586" w:rsidRDefault="008412F4" w:rsidP="008412F4">
            <w:pPr>
              <w:rPr>
                <w:sz w:val="24"/>
                <w:szCs w:val="24"/>
              </w:rPr>
            </w:pPr>
          </w:p>
          <w:p w:rsidR="008412F4" w:rsidRPr="000E7586" w:rsidRDefault="008412F4" w:rsidP="008412F4">
            <w:pPr>
              <w:rPr>
                <w:sz w:val="24"/>
                <w:szCs w:val="24"/>
              </w:rPr>
            </w:pPr>
            <w:r w:rsidRPr="000E7586">
              <w:rPr>
                <w:sz w:val="24"/>
                <w:szCs w:val="24"/>
              </w:rPr>
              <w:t>Данная таблица показывает, что уровень образования педагогов школы соответствует требованиям статусного учебного заведения.</w:t>
            </w:r>
          </w:p>
          <w:p w:rsidR="008412F4" w:rsidRPr="000E7586" w:rsidRDefault="008412F4" w:rsidP="008412F4">
            <w:pPr>
              <w:rPr>
                <w:sz w:val="24"/>
                <w:szCs w:val="24"/>
              </w:rPr>
            </w:pPr>
          </w:p>
          <w:p w:rsidR="008412F4" w:rsidRPr="000E7586" w:rsidRDefault="008412F4" w:rsidP="008412F4">
            <w:pPr>
              <w:rPr>
                <w:sz w:val="24"/>
                <w:szCs w:val="24"/>
              </w:rPr>
            </w:pPr>
            <w:r w:rsidRPr="000E7586">
              <w:rPr>
                <w:sz w:val="24"/>
                <w:szCs w:val="24"/>
              </w:rPr>
              <w:t xml:space="preserve">На выпускных классах работают самые опытные педагоги школы. </w:t>
            </w:r>
          </w:p>
        </w:tc>
        <w:tc>
          <w:tcPr>
            <w:tcW w:w="3402" w:type="dxa"/>
          </w:tcPr>
          <w:p w:rsidR="008412F4" w:rsidRPr="000E7586" w:rsidRDefault="00801665" w:rsidP="008412F4">
            <w:pPr>
              <w:pStyle w:val="a6"/>
              <w:numPr>
                <w:ilvl w:val="0"/>
                <w:numId w:val="68"/>
              </w:numPr>
              <w:jc w:val="left"/>
              <w:rPr>
                <w:sz w:val="24"/>
                <w:szCs w:val="24"/>
              </w:rPr>
            </w:pPr>
            <w:hyperlink r:id="rId22" w:history="1">
              <w:r w:rsidR="008412F4" w:rsidRPr="000E7586">
                <w:rPr>
                  <w:rStyle w:val="af3"/>
                  <w:color w:val="auto"/>
                  <w:sz w:val="24"/>
                  <w:szCs w:val="24"/>
                </w:rPr>
                <w:t>Количественно-качественный</w:t>
              </w:r>
            </w:hyperlink>
            <w:r w:rsidR="008412F4" w:rsidRPr="000E7586">
              <w:rPr>
                <w:rStyle w:val="af3"/>
                <w:color w:val="auto"/>
                <w:sz w:val="24"/>
                <w:szCs w:val="24"/>
              </w:rPr>
              <w:t xml:space="preserve"> состав </w:t>
            </w:r>
            <w:proofErr w:type="spellStart"/>
            <w:proofErr w:type="gramStart"/>
            <w:r w:rsidR="008412F4" w:rsidRPr="000E7586">
              <w:rPr>
                <w:rStyle w:val="af3"/>
                <w:color w:val="auto"/>
                <w:sz w:val="24"/>
                <w:szCs w:val="24"/>
              </w:rPr>
              <w:t>пед.работников</w:t>
            </w:r>
            <w:proofErr w:type="spellEnd"/>
            <w:proofErr w:type="gramEnd"/>
            <w:r w:rsidR="008412F4" w:rsidRPr="000E7586">
              <w:rPr>
                <w:rStyle w:val="af3"/>
                <w:color w:val="auto"/>
                <w:sz w:val="24"/>
                <w:szCs w:val="24"/>
              </w:rPr>
              <w:t xml:space="preserve"> </w:t>
            </w:r>
            <w:r w:rsidR="00C6262A">
              <w:rPr>
                <w:rStyle w:val="af3"/>
                <w:color w:val="auto"/>
                <w:sz w:val="24"/>
                <w:szCs w:val="24"/>
              </w:rPr>
              <w:t>С</w:t>
            </w:r>
            <w:r w:rsidR="008412F4" w:rsidRPr="000E7586">
              <w:rPr>
                <w:rStyle w:val="af3"/>
                <w:color w:val="auto"/>
                <w:sz w:val="24"/>
                <w:szCs w:val="24"/>
              </w:rPr>
              <w:t>Ш №</w:t>
            </w:r>
            <w:r w:rsidR="00C6262A">
              <w:rPr>
                <w:rStyle w:val="af3"/>
                <w:color w:val="auto"/>
                <w:sz w:val="24"/>
                <w:szCs w:val="24"/>
              </w:rPr>
              <w:t xml:space="preserve">75 имена </w:t>
            </w:r>
            <w:proofErr w:type="spellStart"/>
            <w:r w:rsidR="00C6262A">
              <w:rPr>
                <w:rStyle w:val="af3"/>
                <w:color w:val="auto"/>
                <w:sz w:val="24"/>
                <w:szCs w:val="24"/>
              </w:rPr>
              <w:t>М.Курбанова</w:t>
            </w:r>
            <w:proofErr w:type="spellEnd"/>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5.3.</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постоянно действующей системы повышения квалификации педагогического и учебно-вспомогательного состава</w:t>
            </w:r>
          </w:p>
        </w:tc>
        <w:tc>
          <w:tcPr>
            <w:tcW w:w="5846" w:type="dxa"/>
          </w:tcPr>
          <w:p w:rsidR="008412F4" w:rsidRPr="000E7586" w:rsidRDefault="008412F4" w:rsidP="00801665">
            <w:pPr>
              <w:ind w:firstLine="0"/>
              <w:rPr>
                <w:sz w:val="24"/>
                <w:szCs w:val="24"/>
              </w:rPr>
            </w:pPr>
            <w:r w:rsidRPr="000E7586">
              <w:rPr>
                <w:sz w:val="24"/>
                <w:szCs w:val="24"/>
              </w:rPr>
              <w:t>Непрерывное образование обеспечивает развитие педагога, его интеллектуальных, нравственных свойств при условии осознания учителем своей общественной значимости, высокой личной ответственности, познавательной активности, постоянного субъективного самоанализа и систематической работы по самосовершенствованию.</w:t>
            </w:r>
          </w:p>
          <w:p w:rsidR="008412F4" w:rsidRPr="000E7586" w:rsidRDefault="008412F4" w:rsidP="008412F4">
            <w:pPr>
              <w:ind w:firstLine="459"/>
              <w:jc w:val="left"/>
              <w:rPr>
                <w:sz w:val="24"/>
                <w:szCs w:val="24"/>
              </w:rPr>
            </w:pPr>
            <w:r w:rsidRPr="000E7586">
              <w:rPr>
                <w:sz w:val="24"/>
                <w:szCs w:val="24"/>
              </w:rPr>
              <w:t xml:space="preserve">      Непрерывное образование педагогов </w:t>
            </w:r>
            <w:r w:rsidRPr="000E7586">
              <w:rPr>
                <w:sz w:val="24"/>
                <w:szCs w:val="24"/>
              </w:rPr>
              <w:lastRenderedPageBreak/>
              <w:t>осуществляется в вузах и других образовательных учреждениях, на курсах повышения квалификации через различные формы методической работы внутри школы, района:</w:t>
            </w:r>
          </w:p>
          <w:p w:rsidR="008412F4" w:rsidRPr="000E7586" w:rsidRDefault="008412F4" w:rsidP="008412F4">
            <w:pPr>
              <w:ind w:firstLine="176"/>
              <w:jc w:val="left"/>
              <w:rPr>
                <w:sz w:val="24"/>
                <w:szCs w:val="24"/>
              </w:rPr>
            </w:pPr>
            <w:r w:rsidRPr="000E7586">
              <w:rPr>
                <w:sz w:val="24"/>
                <w:szCs w:val="24"/>
              </w:rPr>
              <w:t>•         курсы повышения квалификации</w:t>
            </w:r>
          </w:p>
          <w:p w:rsidR="008412F4" w:rsidRPr="000E7586" w:rsidRDefault="008412F4" w:rsidP="008412F4">
            <w:pPr>
              <w:ind w:firstLine="176"/>
              <w:jc w:val="left"/>
              <w:rPr>
                <w:sz w:val="24"/>
                <w:szCs w:val="24"/>
              </w:rPr>
            </w:pPr>
            <w:r w:rsidRPr="000E7586">
              <w:rPr>
                <w:sz w:val="24"/>
                <w:szCs w:val="24"/>
              </w:rPr>
              <w:t>•         семинары внутри школы или других школах</w:t>
            </w:r>
          </w:p>
          <w:p w:rsidR="008412F4" w:rsidRPr="000E7586" w:rsidRDefault="008412F4" w:rsidP="008412F4">
            <w:pPr>
              <w:ind w:firstLine="176"/>
              <w:jc w:val="left"/>
              <w:rPr>
                <w:sz w:val="24"/>
                <w:szCs w:val="24"/>
              </w:rPr>
            </w:pPr>
            <w:r w:rsidRPr="000E7586">
              <w:rPr>
                <w:sz w:val="24"/>
                <w:szCs w:val="24"/>
              </w:rPr>
              <w:t>•         деятельность предметно-методических объединений</w:t>
            </w:r>
          </w:p>
          <w:p w:rsidR="008412F4" w:rsidRPr="000E7586" w:rsidRDefault="008412F4" w:rsidP="008412F4">
            <w:pPr>
              <w:ind w:firstLine="176"/>
              <w:jc w:val="left"/>
              <w:rPr>
                <w:sz w:val="24"/>
                <w:szCs w:val="24"/>
              </w:rPr>
            </w:pPr>
            <w:r w:rsidRPr="000E7586">
              <w:rPr>
                <w:sz w:val="24"/>
                <w:szCs w:val="24"/>
              </w:rPr>
              <w:t>•         работа над единой методической темой (проблемой) школы</w:t>
            </w:r>
          </w:p>
          <w:p w:rsidR="008412F4" w:rsidRPr="000E7586" w:rsidRDefault="008412F4" w:rsidP="008412F4">
            <w:pPr>
              <w:ind w:firstLine="176"/>
              <w:jc w:val="left"/>
              <w:rPr>
                <w:sz w:val="24"/>
                <w:szCs w:val="24"/>
              </w:rPr>
            </w:pPr>
            <w:r w:rsidRPr="000E7586">
              <w:rPr>
                <w:sz w:val="24"/>
                <w:szCs w:val="24"/>
              </w:rPr>
              <w:t>•         работа по подготовке и проведению открытых уроков, их посещение и анализ</w:t>
            </w:r>
          </w:p>
          <w:p w:rsidR="008412F4" w:rsidRPr="000E7586" w:rsidRDefault="008412F4" w:rsidP="008412F4">
            <w:pPr>
              <w:ind w:firstLine="176"/>
              <w:jc w:val="left"/>
              <w:rPr>
                <w:sz w:val="24"/>
                <w:szCs w:val="24"/>
              </w:rPr>
            </w:pPr>
            <w:r w:rsidRPr="000E7586">
              <w:rPr>
                <w:sz w:val="24"/>
                <w:szCs w:val="24"/>
              </w:rPr>
              <w:t>•         наставничество</w:t>
            </w:r>
          </w:p>
          <w:p w:rsidR="008412F4" w:rsidRPr="000E7586" w:rsidRDefault="008412F4" w:rsidP="008412F4">
            <w:pPr>
              <w:ind w:firstLine="176"/>
              <w:jc w:val="left"/>
              <w:rPr>
                <w:sz w:val="24"/>
                <w:szCs w:val="24"/>
              </w:rPr>
            </w:pPr>
            <w:r w:rsidRPr="000E7586">
              <w:rPr>
                <w:sz w:val="24"/>
                <w:szCs w:val="24"/>
              </w:rPr>
              <w:t>•         изучение, обобщение и распространение передового педагогического опыта (ППИ)</w:t>
            </w:r>
          </w:p>
          <w:p w:rsidR="008412F4" w:rsidRPr="000E7586" w:rsidRDefault="008412F4" w:rsidP="008412F4">
            <w:pPr>
              <w:ind w:firstLine="176"/>
              <w:jc w:val="left"/>
              <w:rPr>
                <w:sz w:val="24"/>
                <w:szCs w:val="24"/>
              </w:rPr>
            </w:pPr>
            <w:r w:rsidRPr="000E7586">
              <w:rPr>
                <w:sz w:val="24"/>
                <w:szCs w:val="24"/>
              </w:rPr>
              <w:t>•         индивидуальная самообразовательная работа.</w:t>
            </w:r>
          </w:p>
          <w:p w:rsidR="008412F4" w:rsidRPr="000E7586" w:rsidRDefault="008412F4" w:rsidP="008412F4">
            <w:pPr>
              <w:rPr>
                <w:sz w:val="24"/>
                <w:szCs w:val="24"/>
              </w:rPr>
            </w:pPr>
            <w:r w:rsidRPr="000E7586">
              <w:rPr>
                <w:sz w:val="24"/>
                <w:szCs w:val="24"/>
              </w:rPr>
              <w:t xml:space="preserve">     Повышение квалификации педагогов осуществляется на курсах повышения квалификации при КАО (г. Бишкек</w:t>
            </w:r>
            <w:r w:rsidR="00CB7B4E">
              <w:rPr>
                <w:sz w:val="24"/>
                <w:szCs w:val="24"/>
              </w:rPr>
              <w:t xml:space="preserve"> и Ош</w:t>
            </w:r>
            <w:r w:rsidRPr="000E7586">
              <w:rPr>
                <w:sz w:val="24"/>
                <w:szCs w:val="24"/>
              </w:rPr>
              <w:t>).</w:t>
            </w:r>
          </w:p>
          <w:p w:rsidR="008412F4" w:rsidRPr="000E7586" w:rsidRDefault="008412F4" w:rsidP="008412F4">
            <w:pPr>
              <w:rPr>
                <w:sz w:val="24"/>
                <w:szCs w:val="24"/>
              </w:rPr>
            </w:pPr>
            <w:r w:rsidRPr="000E7586">
              <w:rPr>
                <w:sz w:val="24"/>
                <w:szCs w:val="24"/>
              </w:rPr>
              <w:t xml:space="preserve">     Периодичность прохождения курсов не реже 1 раза в 5 лет.</w:t>
            </w:r>
          </w:p>
          <w:p w:rsidR="008412F4" w:rsidRPr="000E7586" w:rsidRDefault="008412F4" w:rsidP="008412F4">
            <w:pPr>
              <w:ind w:firstLine="0"/>
              <w:jc w:val="left"/>
              <w:rPr>
                <w:sz w:val="24"/>
                <w:szCs w:val="24"/>
              </w:rPr>
            </w:pPr>
            <w:r w:rsidRPr="000E7586">
              <w:rPr>
                <w:sz w:val="24"/>
                <w:szCs w:val="24"/>
              </w:rPr>
              <w:t xml:space="preserve">   План прохождения курсов повышения квалификации на данный момент выполнен на </w:t>
            </w:r>
            <w:r w:rsidR="0001242D">
              <w:rPr>
                <w:sz w:val="24"/>
                <w:szCs w:val="24"/>
              </w:rPr>
              <w:t>89,6</w:t>
            </w:r>
            <w:r w:rsidRPr="000E7586">
              <w:rPr>
                <w:sz w:val="24"/>
                <w:szCs w:val="24"/>
              </w:rPr>
              <w:t xml:space="preserve"> %, курсы за период с201</w:t>
            </w:r>
            <w:r w:rsidR="00CB7B4E">
              <w:rPr>
                <w:sz w:val="24"/>
                <w:szCs w:val="24"/>
              </w:rPr>
              <w:t>6</w:t>
            </w:r>
            <w:r w:rsidRPr="000E7586">
              <w:rPr>
                <w:sz w:val="24"/>
                <w:szCs w:val="24"/>
              </w:rPr>
              <w:t>г по 20</w:t>
            </w:r>
            <w:r w:rsidR="00CB7B4E">
              <w:rPr>
                <w:sz w:val="24"/>
                <w:szCs w:val="24"/>
              </w:rPr>
              <w:t xml:space="preserve">21 </w:t>
            </w:r>
            <w:r w:rsidRPr="000E7586">
              <w:rPr>
                <w:sz w:val="24"/>
                <w:szCs w:val="24"/>
              </w:rPr>
              <w:t xml:space="preserve">г прошли </w:t>
            </w:r>
            <w:proofErr w:type="gramStart"/>
            <w:r w:rsidR="0001242D">
              <w:rPr>
                <w:sz w:val="24"/>
                <w:szCs w:val="24"/>
              </w:rPr>
              <w:t>28</w:t>
            </w:r>
            <w:r w:rsidRPr="000E7586">
              <w:rPr>
                <w:sz w:val="24"/>
                <w:szCs w:val="24"/>
              </w:rPr>
              <w:t xml:space="preserve">  человек</w:t>
            </w:r>
            <w:proofErr w:type="gramEnd"/>
            <w:r w:rsidRPr="000E7586">
              <w:rPr>
                <w:sz w:val="24"/>
                <w:szCs w:val="24"/>
              </w:rPr>
              <w:t>.</w:t>
            </w:r>
          </w:p>
          <w:p w:rsidR="008412F4" w:rsidRPr="000E7586" w:rsidRDefault="008412F4" w:rsidP="008412F4">
            <w:pPr>
              <w:rPr>
                <w:sz w:val="24"/>
                <w:szCs w:val="24"/>
              </w:rPr>
            </w:pPr>
            <w:r w:rsidRPr="000E7586">
              <w:rPr>
                <w:sz w:val="24"/>
                <w:szCs w:val="24"/>
              </w:rPr>
              <w:t xml:space="preserve">В школе ежегодно проводятся конкурсы «Лучшее портфолио учителя», одним </w:t>
            </w:r>
            <w:proofErr w:type="gramStart"/>
            <w:r w:rsidRPr="000E7586">
              <w:rPr>
                <w:sz w:val="24"/>
                <w:szCs w:val="24"/>
              </w:rPr>
              <w:t>из критериев</w:t>
            </w:r>
            <w:proofErr w:type="gramEnd"/>
            <w:r w:rsidRPr="000E7586">
              <w:rPr>
                <w:sz w:val="24"/>
                <w:szCs w:val="24"/>
              </w:rPr>
              <w:t xml:space="preserve"> в которых является информация о прохождении курсов повышения квалификации. </w:t>
            </w:r>
          </w:p>
        </w:tc>
        <w:tc>
          <w:tcPr>
            <w:tcW w:w="3402" w:type="dxa"/>
            <w:tcBorders>
              <w:right w:val="single" w:sz="4" w:space="0" w:color="auto"/>
            </w:tcBorders>
          </w:tcPr>
          <w:p w:rsidR="008412F4" w:rsidRPr="000E7586" w:rsidRDefault="008412F4" w:rsidP="008412F4">
            <w:pPr>
              <w:pStyle w:val="a6"/>
              <w:numPr>
                <w:ilvl w:val="0"/>
                <w:numId w:val="68"/>
              </w:numPr>
              <w:jc w:val="left"/>
              <w:rPr>
                <w:sz w:val="24"/>
                <w:szCs w:val="24"/>
              </w:rPr>
            </w:pPr>
            <w:r w:rsidRPr="000E7586">
              <w:rPr>
                <w:sz w:val="24"/>
                <w:szCs w:val="24"/>
              </w:rPr>
              <w:lastRenderedPageBreak/>
              <w:t xml:space="preserve">Отчет о повышении квалификации </w:t>
            </w:r>
            <w:proofErr w:type="spellStart"/>
            <w:r w:rsidRPr="000E7586">
              <w:rPr>
                <w:sz w:val="24"/>
                <w:szCs w:val="24"/>
              </w:rPr>
              <w:t>пед</w:t>
            </w:r>
            <w:proofErr w:type="spellEnd"/>
            <w:r w:rsidRPr="000E7586">
              <w:rPr>
                <w:sz w:val="24"/>
                <w:szCs w:val="24"/>
              </w:rPr>
              <w:t>. кадров</w:t>
            </w:r>
          </w:p>
          <w:p w:rsidR="008412F4" w:rsidRPr="000E7586" w:rsidRDefault="008412F4" w:rsidP="008412F4">
            <w:pPr>
              <w:pStyle w:val="14"/>
              <w:keepNext/>
              <w:keepLines/>
              <w:numPr>
                <w:ilvl w:val="0"/>
                <w:numId w:val="68"/>
              </w:numPr>
              <w:shd w:val="clear" w:color="auto" w:fill="auto"/>
              <w:spacing w:line="276" w:lineRule="auto"/>
              <w:jc w:val="left"/>
              <w:rPr>
                <w:b w:val="0"/>
                <w:sz w:val="24"/>
                <w:szCs w:val="24"/>
              </w:rPr>
            </w:pPr>
            <w:r w:rsidRPr="000E7586">
              <w:rPr>
                <w:b w:val="0"/>
                <w:sz w:val="24"/>
                <w:szCs w:val="24"/>
                <w:lang w:eastAsia="ru-RU" w:bidi="ru-RU"/>
              </w:rPr>
              <w:t xml:space="preserve">Положение об организации непрерывною профессиональною образования педагогического </w:t>
            </w:r>
            <w:r w:rsidRPr="000E7586">
              <w:rPr>
                <w:b w:val="0"/>
                <w:sz w:val="24"/>
                <w:szCs w:val="24"/>
                <w:lang w:eastAsia="ru-RU" w:bidi="ru-RU"/>
              </w:rPr>
              <w:lastRenderedPageBreak/>
              <w:t>коллектива</w:t>
            </w:r>
            <w:r w:rsidR="00C6262A">
              <w:rPr>
                <w:b w:val="0"/>
                <w:sz w:val="24"/>
                <w:szCs w:val="24"/>
                <w:lang w:eastAsia="ru-RU" w:bidi="ru-RU"/>
              </w:rPr>
              <w:t xml:space="preserve"> </w:t>
            </w:r>
            <w:proofErr w:type="spellStart"/>
            <w:r w:rsidR="00C6262A">
              <w:rPr>
                <w:b w:val="0"/>
                <w:sz w:val="24"/>
                <w:szCs w:val="24"/>
                <w:lang w:eastAsia="ru-RU" w:bidi="ru-RU"/>
              </w:rPr>
              <w:t>средей</w:t>
            </w:r>
            <w:proofErr w:type="spellEnd"/>
            <w:r w:rsidRPr="000E7586">
              <w:rPr>
                <w:b w:val="0"/>
                <w:sz w:val="24"/>
                <w:szCs w:val="24"/>
                <w:lang w:eastAsia="ru-RU" w:bidi="ru-RU"/>
              </w:rPr>
              <w:t xml:space="preserve"> школы №13</w:t>
            </w:r>
            <w:r w:rsidR="00C6262A">
              <w:rPr>
                <w:b w:val="0"/>
                <w:sz w:val="24"/>
                <w:szCs w:val="24"/>
                <w:lang w:eastAsia="ru-RU" w:bidi="ru-RU"/>
              </w:rPr>
              <w:t xml:space="preserve"> им </w:t>
            </w:r>
            <w:proofErr w:type="spellStart"/>
            <w:r w:rsidR="00C6262A">
              <w:rPr>
                <w:b w:val="0"/>
                <w:sz w:val="24"/>
                <w:szCs w:val="24"/>
                <w:lang w:eastAsia="ru-RU" w:bidi="ru-RU"/>
              </w:rPr>
              <w:t>М.Курбанова</w:t>
            </w:r>
            <w:proofErr w:type="spellEnd"/>
            <w:r w:rsidRPr="000E7586">
              <w:rPr>
                <w:b w:val="0"/>
                <w:sz w:val="24"/>
                <w:szCs w:val="24"/>
                <w:lang w:eastAsia="ru-RU" w:bidi="ru-RU"/>
              </w:rPr>
              <w:t xml:space="preserve"> (Пр.№1 от 2</w:t>
            </w:r>
            <w:r w:rsidR="00C6262A">
              <w:rPr>
                <w:b w:val="0"/>
                <w:sz w:val="24"/>
                <w:szCs w:val="24"/>
                <w:lang w:eastAsia="ru-RU" w:bidi="ru-RU"/>
              </w:rPr>
              <w:t>4</w:t>
            </w:r>
            <w:r w:rsidRPr="000E7586">
              <w:rPr>
                <w:b w:val="0"/>
                <w:sz w:val="24"/>
                <w:szCs w:val="24"/>
                <w:lang w:eastAsia="ru-RU" w:bidi="ru-RU"/>
              </w:rPr>
              <w:t>.08.</w:t>
            </w:r>
            <w:r w:rsidR="00C6262A">
              <w:rPr>
                <w:b w:val="0"/>
                <w:sz w:val="24"/>
                <w:szCs w:val="24"/>
                <w:lang w:eastAsia="ru-RU" w:bidi="ru-RU"/>
              </w:rPr>
              <w:t xml:space="preserve">2020 </w:t>
            </w:r>
            <w:r w:rsidRPr="000E7586">
              <w:rPr>
                <w:b w:val="0"/>
                <w:sz w:val="24"/>
                <w:szCs w:val="24"/>
                <w:lang w:eastAsia="ru-RU" w:bidi="ru-RU"/>
              </w:rPr>
              <w:t>г)</w:t>
            </w:r>
          </w:p>
          <w:p w:rsidR="008412F4" w:rsidRPr="000E7586" w:rsidRDefault="008412F4" w:rsidP="008412F4">
            <w:pPr>
              <w:ind w:firstLine="0"/>
              <w:jc w:val="left"/>
              <w:rPr>
                <w:sz w:val="24"/>
                <w:szCs w:val="24"/>
              </w:rPr>
            </w:pPr>
          </w:p>
        </w:tc>
      </w:tr>
      <w:tr w:rsidR="000E7586" w:rsidRPr="000E7586" w:rsidTr="000E70C8">
        <w:tc>
          <w:tcPr>
            <w:tcW w:w="14459" w:type="dxa"/>
            <w:gridSpan w:val="4"/>
            <w:tcBorders>
              <w:right w:val="single" w:sz="4" w:space="0" w:color="auto"/>
            </w:tcBorders>
          </w:tcPr>
          <w:p w:rsidR="008412F4" w:rsidRPr="000E7586" w:rsidRDefault="008412F4" w:rsidP="008412F4">
            <w:pPr>
              <w:ind w:firstLine="0"/>
              <w:rPr>
                <w:sz w:val="24"/>
                <w:szCs w:val="24"/>
              </w:rPr>
            </w:pPr>
            <w:r w:rsidRPr="000E7586">
              <w:rPr>
                <w:b/>
                <w:sz w:val="24"/>
                <w:szCs w:val="24"/>
              </w:rPr>
              <w:lastRenderedPageBreak/>
              <w:t xml:space="preserve">ВЫВОДЫ: </w:t>
            </w:r>
            <w:r w:rsidRPr="000E7586">
              <w:rPr>
                <w:sz w:val="24"/>
                <w:szCs w:val="24"/>
              </w:rPr>
              <w:t xml:space="preserve">Полное соответствие проводимой работы по приему учителей, систематическая работа по повышению профессионального уровня учителей. Школа полностью укомплектована педагогическими кадрами. Трудовой договор имеется. </w:t>
            </w:r>
          </w:p>
          <w:p w:rsidR="008412F4" w:rsidRPr="000E7586" w:rsidRDefault="008412F4" w:rsidP="008412F4">
            <w:pPr>
              <w:ind w:firstLine="0"/>
              <w:jc w:val="left"/>
              <w:rPr>
                <w:sz w:val="24"/>
                <w:szCs w:val="24"/>
              </w:rPr>
            </w:pPr>
            <w:r w:rsidRPr="000E7586">
              <w:rPr>
                <w:b/>
                <w:sz w:val="24"/>
                <w:szCs w:val="24"/>
              </w:rPr>
              <w:t>Рекомендации</w:t>
            </w:r>
            <w:proofErr w:type="gramStart"/>
            <w:r w:rsidRPr="000E7586">
              <w:rPr>
                <w:b/>
                <w:sz w:val="24"/>
                <w:szCs w:val="24"/>
              </w:rPr>
              <w:t xml:space="preserve">: </w:t>
            </w:r>
            <w:r w:rsidRPr="000E7586">
              <w:rPr>
                <w:sz w:val="24"/>
                <w:szCs w:val="24"/>
              </w:rPr>
              <w:t>Продолжать</w:t>
            </w:r>
            <w:proofErr w:type="gramEnd"/>
            <w:r w:rsidRPr="000E7586">
              <w:rPr>
                <w:sz w:val="24"/>
                <w:szCs w:val="24"/>
              </w:rPr>
              <w:t xml:space="preserve"> работу по непрерывному образованию педагогических кадров, по привлечению в школу молодых специалистов.</w:t>
            </w:r>
          </w:p>
          <w:p w:rsidR="008412F4" w:rsidRPr="000E7586" w:rsidRDefault="008412F4" w:rsidP="008412F4">
            <w:pPr>
              <w:ind w:firstLine="0"/>
              <w:jc w:val="left"/>
              <w:rPr>
                <w:sz w:val="24"/>
                <w:szCs w:val="24"/>
              </w:rPr>
            </w:pPr>
          </w:p>
        </w:tc>
      </w:tr>
      <w:tr w:rsidR="000E7586" w:rsidRPr="000E7586" w:rsidTr="000E70C8">
        <w:tc>
          <w:tcPr>
            <w:tcW w:w="14459" w:type="dxa"/>
            <w:gridSpan w:val="4"/>
            <w:tcBorders>
              <w:right w:val="single" w:sz="4" w:space="0" w:color="auto"/>
            </w:tcBorders>
          </w:tcPr>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lastRenderedPageBreak/>
              <w:t>6. Материально-техническая база и информационные ресурсы</w:t>
            </w: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tc>
      </w:tr>
      <w:tr w:rsidR="000E7586" w:rsidRPr="000E7586" w:rsidTr="000E70C8">
        <w:tc>
          <w:tcPr>
            <w:tcW w:w="14459" w:type="dxa"/>
            <w:gridSpan w:val="4"/>
            <w:tcBorders>
              <w:right w:val="single" w:sz="4" w:space="0" w:color="auto"/>
            </w:tcBorders>
          </w:tcPr>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Образовательная организация должна гарантировать наличие достаточных, доступных и соответствующих образовательным целям материально-технической базы и информационных ресурсов</w:t>
            </w:r>
          </w:p>
        </w:tc>
      </w:tr>
      <w:tr w:rsidR="000E7586" w:rsidRPr="000E7586" w:rsidTr="000D38C3">
        <w:tc>
          <w:tcPr>
            <w:tcW w:w="709" w:type="dxa"/>
          </w:tcPr>
          <w:p w:rsidR="008412F4" w:rsidRPr="000E7586" w:rsidRDefault="008412F4" w:rsidP="008412F4">
            <w:pPr>
              <w:spacing w:line="276" w:lineRule="auto"/>
              <w:ind w:firstLine="0"/>
              <w:jc w:val="center"/>
              <w:rPr>
                <w:sz w:val="24"/>
                <w:szCs w:val="24"/>
              </w:rPr>
            </w:pPr>
            <w:r w:rsidRPr="000E7586">
              <w:rPr>
                <w:sz w:val="24"/>
                <w:szCs w:val="24"/>
              </w:rPr>
              <w:t>6.1</w:t>
            </w:r>
          </w:p>
        </w:tc>
        <w:tc>
          <w:tcPr>
            <w:tcW w:w="4502" w:type="dxa"/>
          </w:tcPr>
          <w:p w:rsidR="008412F4" w:rsidRPr="000E7586" w:rsidRDefault="008412F4" w:rsidP="008412F4">
            <w:pPr>
              <w:pStyle w:val="tkTekst"/>
              <w:spacing w:after="0"/>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материальных ресурсов (библиотечные фонды, компьютерные классы, сетевые ресурсы, учебные оборудования и техника, иные ресурсы), доступных педагогическому и учебно-вспомогательному составу и обучающимися, в том числе лицам с ограниченными возможностями здоровья для достижения ожидаемых (запланированных) результатов обучения</w:t>
            </w:r>
          </w:p>
        </w:tc>
        <w:tc>
          <w:tcPr>
            <w:tcW w:w="5846" w:type="dxa"/>
          </w:tcPr>
          <w:p w:rsidR="008412F4" w:rsidRPr="000E7586" w:rsidRDefault="008412F4" w:rsidP="008412F4">
            <w:pPr>
              <w:spacing w:line="276" w:lineRule="auto"/>
              <w:ind w:firstLine="0"/>
              <w:jc w:val="left"/>
              <w:rPr>
                <w:sz w:val="24"/>
                <w:szCs w:val="24"/>
              </w:rPr>
            </w:pPr>
            <w:r w:rsidRPr="000E7586">
              <w:rPr>
                <w:sz w:val="24"/>
                <w:szCs w:val="24"/>
              </w:rPr>
              <w:t>В</w:t>
            </w:r>
            <w:r w:rsidR="00871E80">
              <w:rPr>
                <w:sz w:val="24"/>
                <w:szCs w:val="24"/>
              </w:rPr>
              <w:t xml:space="preserve"> средней</w:t>
            </w:r>
            <w:r w:rsidRPr="000E7586">
              <w:rPr>
                <w:sz w:val="24"/>
                <w:szCs w:val="24"/>
              </w:rPr>
              <w:t xml:space="preserve"> школе №</w:t>
            </w:r>
            <w:r w:rsidR="00871E80">
              <w:rPr>
                <w:sz w:val="24"/>
                <w:szCs w:val="24"/>
              </w:rPr>
              <w:t xml:space="preserve">75 имена </w:t>
            </w:r>
            <w:proofErr w:type="spellStart"/>
            <w:r w:rsidR="00871E80">
              <w:rPr>
                <w:sz w:val="24"/>
                <w:szCs w:val="24"/>
              </w:rPr>
              <w:t>М.Курбанова</w:t>
            </w:r>
            <w:proofErr w:type="spellEnd"/>
            <w:r w:rsidRPr="000E7586">
              <w:rPr>
                <w:sz w:val="24"/>
                <w:szCs w:val="24"/>
              </w:rPr>
              <w:t xml:space="preserve"> </w:t>
            </w:r>
            <w:proofErr w:type="gramStart"/>
            <w:r w:rsidRPr="000E7586">
              <w:rPr>
                <w:sz w:val="24"/>
                <w:szCs w:val="24"/>
              </w:rPr>
              <w:t>имеется  проектор</w:t>
            </w:r>
            <w:proofErr w:type="gramEnd"/>
            <w:r w:rsidRPr="000E7586">
              <w:rPr>
                <w:sz w:val="24"/>
                <w:szCs w:val="24"/>
              </w:rPr>
              <w:t xml:space="preserve"> - </w:t>
            </w:r>
            <w:r w:rsidR="00871E80">
              <w:rPr>
                <w:sz w:val="24"/>
                <w:szCs w:val="24"/>
              </w:rPr>
              <w:t>1</w:t>
            </w:r>
            <w:r w:rsidRPr="000E7586">
              <w:rPr>
                <w:sz w:val="24"/>
                <w:szCs w:val="24"/>
              </w:rPr>
              <w:t xml:space="preserve"> </w:t>
            </w:r>
            <w:proofErr w:type="spellStart"/>
            <w:r w:rsidRPr="000E7586">
              <w:rPr>
                <w:sz w:val="24"/>
                <w:szCs w:val="24"/>
              </w:rPr>
              <w:t>шт</w:t>
            </w:r>
            <w:proofErr w:type="spellEnd"/>
            <w:r w:rsidRPr="000E7586">
              <w:rPr>
                <w:sz w:val="24"/>
                <w:szCs w:val="24"/>
              </w:rPr>
              <w:t xml:space="preserve">, компьютеров - </w:t>
            </w:r>
            <w:r w:rsidR="00871E80">
              <w:rPr>
                <w:sz w:val="24"/>
                <w:szCs w:val="24"/>
              </w:rPr>
              <w:t>8</w:t>
            </w:r>
            <w:r w:rsidRPr="000E7586">
              <w:rPr>
                <w:sz w:val="24"/>
                <w:szCs w:val="24"/>
              </w:rPr>
              <w:t xml:space="preserve"> </w:t>
            </w:r>
            <w:proofErr w:type="spellStart"/>
            <w:r w:rsidRPr="000E7586">
              <w:rPr>
                <w:sz w:val="24"/>
                <w:szCs w:val="24"/>
              </w:rPr>
              <w:t>шт</w:t>
            </w:r>
            <w:proofErr w:type="spellEnd"/>
            <w:r w:rsidRPr="000E7586">
              <w:rPr>
                <w:sz w:val="24"/>
                <w:szCs w:val="24"/>
              </w:rPr>
              <w:t xml:space="preserve">, ноутбуков -2 </w:t>
            </w:r>
            <w:proofErr w:type="spellStart"/>
            <w:r w:rsidRPr="000E7586">
              <w:rPr>
                <w:sz w:val="24"/>
                <w:szCs w:val="24"/>
              </w:rPr>
              <w:t>шт</w:t>
            </w:r>
            <w:proofErr w:type="spellEnd"/>
            <w:r w:rsidRPr="000E7586">
              <w:rPr>
                <w:sz w:val="24"/>
                <w:szCs w:val="24"/>
              </w:rPr>
              <w:t xml:space="preserve">, принтеров- </w:t>
            </w:r>
            <w:r w:rsidR="00871E80">
              <w:rPr>
                <w:sz w:val="24"/>
                <w:szCs w:val="24"/>
              </w:rPr>
              <w:t>1</w:t>
            </w:r>
            <w:r w:rsidRPr="000E7586">
              <w:rPr>
                <w:sz w:val="24"/>
                <w:szCs w:val="24"/>
              </w:rPr>
              <w:t xml:space="preserve">, телевизоров- </w:t>
            </w:r>
            <w:r w:rsidR="00871E80">
              <w:rPr>
                <w:sz w:val="24"/>
                <w:szCs w:val="24"/>
              </w:rPr>
              <w:t>2</w:t>
            </w:r>
            <w:r w:rsidRPr="000E7586">
              <w:rPr>
                <w:sz w:val="24"/>
                <w:szCs w:val="24"/>
              </w:rPr>
              <w:t>,  все кабинеты оснащены   интернетом</w:t>
            </w:r>
            <w:r w:rsidR="00871E80">
              <w:rPr>
                <w:sz w:val="24"/>
                <w:szCs w:val="24"/>
              </w:rPr>
              <w:t xml:space="preserve"> кроме библиотеки и 3 старших классах </w:t>
            </w:r>
          </w:p>
          <w:p w:rsidR="008412F4" w:rsidRPr="000E7586" w:rsidRDefault="008412F4" w:rsidP="008412F4">
            <w:pPr>
              <w:spacing w:line="276" w:lineRule="auto"/>
              <w:ind w:firstLine="0"/>
              <w:jc w:val="left"/>
              <w:rPr>
                <w:sz w:val="24"/>
                <w:szCs w:val="24"/>
              </w:rPr>
            </w:pPr>
            <w:r w:rsidRPr="000E7586">
              <w:rPr>
                <w:sz w:val="24"/>
                <w:szCs w:val="24"/>
              </w:rPr>
              <w:t xml:space="preserve">Школа имеет доступ к интернету, который обеспечивает информатизацию образовательного процесса. Все компьютеры объединены локальной сетью, что позволяет обеспечить свободный </w:t>
            </w:r>
            <w:proofErr w:type="gramStart"/>
            <w:r w:rsidRPr="000E7586">
              <w:rPr>
                <w:sz w:val="24"/>
                <w:szCs w:val="24"/>
              </w:rPr>
              <w:t>доступ  к</w:t>
            </w:r>
            <w:proofErr w:type="gramEnd"/>
            <w:r w:rsidRPr="000E7586">
              <w:rPr>
                <w:sz w:val="24"/>
                <w:szCs w:val="24"/>
              </w:rPr>
              <w:t xml:space="preserve"> информационным средствам и интернету как педагогам, так и учащимся. В результате информатизации школьного образования повысилось количество педагогов, использующих ИКТ в повседневной работе: подготовка к урокам, внеурочной деятельности, ведение документации.   Кабинет ОИВТ оснащен необходимым оборудованием. Наличие и доступность интернета в школе способствует усилению интенсивности уроков, повышению мотивации и информационной компетентности учащихся.</w:t>
            </w:r>
          </w:p>
          <w:p w:rsidR="008412F4" w:rsidRPr="000E7586" w:rsidRDefault="008412F4" w:rsidP="008412F4">
            <w:pPr>
              <w:spacing w:line="276" w:lineRule="auto"/>
              <w:rPr>
                <w:sz w:val="24"/>
                <w:szCs w:val="24"/>
                <w:vertAlign w:val="superscript"/>
              </w:rPr>
            </w:pPr>
            <w:r w:rsidRPr="000E7586">
              <w:rPr>
                <w:sz w:val="24"/>
                <w:szCs w:val="24"/>
              </w:rPr>
              <w:t xml:space="preserve">В целях выполнения программы по </w:t>
            </w:r>
            <w:proofErr w:type="gramStart"/>
            <w:r w:rsidRPr="000E7586">
              <w:rPr>
                <w:sz w:val="24"/>
                <w:szCs w:val="24"/>
              </w:rPr>
              <w:lastRenderedPageBreak/>
              <w:t>физвоспитанию  на</w:t>
            </w:r>
            <w:proofErr w:type="gramEnd"/>
            <w:r w:rsidRPr="000E7586">
              <w:rPr>
                <w:sz w:val="24"/>
                <w:szCs w:val="24"/>
              </w:rPr>
              <w:t xml:space="preserve"> территории спортивного сооружения (футбольного поля) организовываются  и физкультурно-оздоровительные занятия, и спортивно-  развлекательные мероприятия.  </w:t>
            </w:r>
          </w:p>
          <w:p w:rsidR="008412F4" w:rsidRPr="000E7586" w:rsidRDefault="008412F4" w:rsidP="008412F4">
            <w:pPr>
              <w:spacing w:line="276" w:lineRule="auto"/>
              <w:ind w:firstLine="708"/>
              <w:rPr>
                <w:b/>
                <w:sz w:val="24"/>
                <w:szCs w:val="24"/>
              </w:rPr>
            </w:pPr>
            <w:r w:rsidRPr="000E7586">
              <w:rPr>
                <w:i/>
                <w:sz w:val="24"/>
                <w:szCs w:val="24"/>
              </w:rPr>
              <w:t>План по улучшению материально-технического обеспечения образовательного процесса</w:t>
            </w:r>
            <w:r w:rsidRPr="000E7586">
              <w:rPr>
                <w:b/>
                <w:sz w:val="24"/>
                <w:szCs w:val="24"/>
              </w:rPr>
              <w:t xml:space="preserve">. </w:t>
            </w:r>
          </w:p>
          <w:p w:rsidR="008412F4" w:rsidRPr="000E7586" w:rsidRDefault="008412F4" w:rsidP="008412F4">
            <w:pPr>
              <w:spacing w:line="276" w:lineRule="auto"/>
              <w:ind w:firstLine="708"/>
              <w:rPr>
                <w:sz w:val="24"/>
                <w:szCs w:val="24"/>
              </w:rPr>
            </w:pPr>
            <w:r w:rsidRPr="000E7586">
              <w:rPr>
                <w:sz w:val="24"/>
                <w:szCs w:val="24"/>
              </w:rPr>
              <w:t xml:space="preserve">В </w:t>
            </w:r>
            <w:r w:rsidR="00871E80">
              <w:rPr>
                <w:sz w:val="24"/>
                <w:szCs w:val="24"/>
              </w:rPr>
              <w:t>С</w:t>
            </w:r>
            <w:r w:rsidRPr="000E7586">
              <w:rPr>
                <w:sz w:val="24"/>
                <w:szCs w:val="24"/>
              </w:rPr>
              <w:t>Ш</w:t>
            </w:r>
            <w:r w:rsidR="00871E80">
              <w:rPr>
                <w:sz w:val="24"/>
                <w:szCs w:val="24"/>
              </w:rPr>
              <w:t xml:space="preserve"> </w:t>
            </w:r>
            <w:r w:rsidRPr="000E7586">
              <w:rPr>
                <w:sz w:val="24"/>
                <w:szCs w:val="24"/>
              </w:rPr>
              <w:t>№</w:t>
            </w:r>
            <w:r w:rsidR="00871E80">
              <w:rPr>
                <w:sz w:val="24"/>
                <w:szCs w:val="24"/>
              </w:rPr>
              <w:t xml:space="preserve"> 75 им </w:t>
            </w:r>
            <w:proofErr w:type="spellStart"/>
            <w:proofErr w:type="gramStart"/>
            <w:r w:rsidR="00871E80">
              <w:rPr>
                <w:sz w:val="24"/>
                <w:szCs w:val="24"/>
              </w:rPr>
              <w:t>М.Курбанов</w:t>
            </w:r>
            <w:proofErr w:type="spellEnd"/>
            <w:r w:rsidRPr="000E7586">
              <w:rPr>
                <w:sz w:val="24"/>
                <w:szCs w:val="24"/>
              </w:rPr>
              <w:t xml:space="preserve">  он</w:t>
            </w:r>
            <w:proofErr w:type="gramEnd"/>
            <w:r w:rsidRPr="000E7586">
              <w:rPr>
                <w:sz w:val="24"/>
                <w:szCs w:val="24"/>
              </w:rPr>
              <w:t xml:space="preserve"> включает в себя целый ряд компонентов: </w:t>
            </w:r>
          </w:p>
          <w:p w:rsidR="008412F4" w:rsidRPr="000E7586" w:rsidRDefault="008412F4" w:rsidP="008412F4">
            <w:pPr>
              <w:numPr>
                <w:ilvl w:val="0"/>
                <w:numId w:val="71"/>
              </w:numPr>
              <w:spacing w:line="276" w:lineRule="auto"/>
              <w:rPr>
                <w:b/>
                <w:sz w:val="24"/>
                <w:szCs w:val="24"/>
                <w:u w:val="single"/>
              </w:rPr>
            </w:pPr>
            <w:r w:rsidRPr="000E7586">
              <w:rPr>
                <w:sz w:val="24"/>
                <w:szCs w:val="24"/>
              </w:rPr>
              <w:t>ремонт школьных зданий</w:t>
            </w:r>
          </w:p>
          <w:p w:rsidR="008412F4" w:rsidRPr="000E7586" w:rsidRDefault="008412F4" w:rsidP="008412F4">
            <w:pPr>
              <w:numPr>
                <w:ilvl w:val="0"/>
                <w:numId w:val="71"/>
              </w:numPr>
              <w:spacing w:line="276" w:lineRule="auto"/>
              <w:rPr>
                <w:sz w:val="24"/>
                <w:szCs w:val="24"/>
              </w:rPr>
            </w:pPr>
            <w:r w:rsidRPr="000E7586">
              <w:rPr>
                <w:sz w:val="24"/>
                <w:szCs w:val="24"/>
              </w:rPr>
              <w:t xml:space="preserve">дальнейшее </w:t>
            </w:r>
            <w:proofErr w:type="gramStart"/>
            <w:r w:rsidRPr="000E7586">
              <w:rPr>
                <w:sz w:val="24"/>
                <w:szCs w:val="24"/>
              </w:rPr>
              <w:t>оснащение  кабинетов</w:t>
            </w:r>
            <w:proofErr w:type="gramEnd"/>
            <w:r w:rsidRPr="000E7586">
              <w:rPr>
                <w:sz w:val="24"/>
                <w:szCs w:val="24"/>
              </w:rPr>
              <w:t>:</w:t>
            </w:r>
          </w:p>
          <w:p w:rsidR="008412F4" w:rsidRPr="000E7586" w:rsidRDefault="008412F4" w:rsidP="008412F4">
            <w:pPr>
              <w:numPr>
                <w:ilvl w:val="0"/>
                <w:numId w:val="72"/>
              </w:numPr>
              <w:spacing w:line="276" w:lineRule="auto"/>
              <w:rPr>
                <w:sz w:val="24"/>
                <w:szCs w:val="24"/>
              </w:rPr>
            </w:pPr>
            <w:r w:rsidRPr="000E7586">
              <w:rPr>
                <w:sz w:val="24"/>
                <w:szCs w:val="24"/>
              </w:rPr>
              <w:t>наглядными пособиями</w:t>
            </w:r>
          </w:p>
          <w:p w:rsidR="008412F4" w:rsidRPr="000E7586" w:rsidRDefault="008412F4" w:rsidP="008412F4">
            <w:pPr>
              <w:numPr>
                <w:ilvl w:val="0"/>
                <w:numId w:val="72"/>
              </w:numPr>
              <w:spacing w:line="276" w:lineRule="auto"/>
              <w:rPr>
                <w:sz w:val="24"/>
                <w:szCs w:val="24"/>
              </w:rPr>
            </w:pPr>
            <w:proofErr w:type="gramStart"/>
            <w:r w:rsidRPr="000E7586">
              <w:rPr>
                <w:sz w:val="24"/>
                <w:szCs w:val="24"/>
              </w:rPr>
              <w:t>видеоматериалами  для</w:t>
            </w:r>
            <w:proofErr w:type="gramEnd"/>
            <w:r w:rsidRPr="000E7586">
              <w:rPr>
                <w:sz w:val="24"/>
                <w:szCs w:val="24"/>
              </w:rPr>
              <w:t xml:space="preserve"> выполнения обязательной части программы по отдельным предметам</w:t>
            </w:r>
          </w:p>
          <w:p w:rsidR="008412F4" w:rsidRPr="000E7586" w:rsidRDefault="008412F4" w:rsidP="008412F4">
            <w:pPr>
              <w:numPr>
                <w:ilvl w:val="0"/>
                <w:numId w:val="72"/>
              </w:numPr>
              <w:spacing w:line="276" w:lineRule="auto"/>
              <w:rPr>
                <w:sz w:val="24"/>
                <w:szCs w:val="24"/>
              </w:rPr>
            </w:pPr>
            <w:r w:rsidRPr="000E7586">
              <w:rPr>
                <w:sz w:val="24"/>
                <w:szCs w:val="24"/>
              </w:rPr>
              <w:t>мебелью, соответствующей современным эстетическим требованиям и санитарно-гигиеническим параметрам</w:t>
            </w:r>
          </w:p>
          <w:p w:rsidR="008412F4" w:rsidRPr="000E7586" w:rsidRDefault="008412F4" w:rsidP="008412F4">
            <w:pPr>
              <w:numPr>
                <w:ilvl w:val="0"/>
                <w:numId w:val="70"/>
              </w:numPr>
              <w:spacing w:line="276" w:lineRule="auto"/>
              <w:ind w:left="714" w:hanging="357"/>
              <w:rPr>
                <w:sz w:val="24"/>
                <w:szCs w:val="24"/>
              </w:rPr>
            </w:pPr>
            <w:r w:rsidRPr="000E7586">
              <w:rPr>
                <w:sz w:val="24"/>
                <w:szCs w:val="24"/>
              </w:rPr>
              <w:t>компьютерное обеспечение образовательного процесса и организационно-управленческой деятельности</w:t>
            </w:r>
          </w:p>
          <w:p w:rsidR="008412F4" w:rsidRPr="000E7586" w:rsidRDefault="008412F4" w:rsidP="008412F4">
            <w:pPr>
              <w:numPr>
                <w:ilvl w:val="0"/>
                <w:numId w:val="70"/>
              </w:numPr>
              <w:spacing w:line="276" w:lineRule="auto"/>
              <w:ind w:left="714" w:hanging="357"/>
              <w:rPr>
                <w:sz w:val="24"/>
                <w:szCs w:val="24"/>
              </w:rPr>
            </w:pPr>
            <w:r w:rsidRPr="000E7586">
              <w:rPr>
                <w:sz w:val="24"/>
                <w:szCs w:val="24"/>
              </w:rPr>
              <w:t xml:space="preserve">обеспечение техническими средствами обучения (кроме компьютеров) </w:t>
            </w:r>
          </w:p>
          <w:p w:rsidR="008412F4" w:rsidRPr="000E7586" w:rsidRDefault="008412F4" w:rsidP="008412F4">
            <w:pPr>
              <w:numPr>
                <w:ilvl w:val="0"/>
                <w:numId w:val="70"/>
              </w:numPr>
              <w:spacing w:line="276" w:lineRule="auto"/>
              <w:ind w:left="714" w:hanging="357"/>
              <w:rPr>
                <w:sz w:val="24"/>
                <w:szCs w:val="24"/>
              </w:rPr>
            </w:pPr>
            <w:r w:rsidRPr="000E7586">
              <w:rPr>
                <w:sz w:val="24"/>
                <w:szCs w:val="24"/>
              </w:rPr>
              <w:t>развитие библиотечного фонда, обеспечение современной методической литературой</w:t>
            </w:r>
          </w:p>
          <w:p w:rsidR="008412F4" w:rsidRPr="000E7586" w:rsidRDefault="008412F4" w:rsidP="00CB7B4E">
            <w:pPr>
              <w:spacing w:line="276" w:lineRule="auto"/>
              <w:ind w:left="714"/>
              <w:rPr>
                <w:sz w:val="24"/>
                <w:szCs w:val="24"/>
              </w:rPr>
            </w:pPr>
            <w:r w:rsidRPr="000E7586">
              <w:rPr>
                <w:sz w:val="24"/>
                <w:szCs w:val="24"/>
              </w:rPr>
              <w:t>обеспечение выхода в международное образовательное пространство (Интернет)</w:t>
            </w:r>
          </w:p>
          <w:p w:rsidR="008412F4" w:rsidRPr="000E7586" w:rsidRDefault="008412F4" w:rsidP="008412F4">
            <w:pPr>
              <w:spacing w:line="276" w:lineRule="auto"/>
              <w:ind w:firstLine="0"/>
              <w:jc w:val="left"/>
              <w:rPr>
                <w:sz w:val="24"/>
                <w:szCs w:val="24"/>
              </w:rPr>
            </w:pPr>
            <w:r w:rsidRPr="000E7586">
              <w:rPr>
                <w:sz w:val="24"/>
                <w:szCs w:val="24"/>
              </w:rPr>
              <w:t xml:space="preserve">Достижением школы является улучшение ресурсной базы. </w:t>
            </w:r>
          </w:p>
          <w:p w:rsidR="008412F4" w:rsidRPr="000E7586" w:rsidRDefault="008412F4" w:rsidP="008412F4">
            <w:pPr>
              <w:spacing w:line="276" w:lineRule="auto"/>
              <w:ind w:firstLine="0"/>
              <w:jc w:val="left"/>
              <w:rPr>
                <w:sz w:val="24"/>
                <w:szCs w:val="24"/>
              </w:rPr>
            </w:pPr>
          </w:p>
        </w:tc>
        <w:tc>
          <w:tcPr>
            <w:tcW w:w="3402" w:type="dxa"/>
          </w:tcPr>
          <w:p w:rsidR="008412F4" w:rsidRPr="000E7586" w:rsidRDefault="008412F4" w:rsidP="008412F4">
            <w:pPr>
              <w:pStyle w:val="a6"/>
              <w:numPr>
                <w:ilvl w:val="0"/>
                <w:numId w:val="69"/>
              </w:numPr>
              <w:spacing w:line="276" w:lineRule="auto"/>
              <w:jc w:val="left"/>
              <w:rPr>
                <w:sz w:val="24"/>
                <w:szCs w:val="24"/>
              </w:rPr>
            </w:pPr>
            <w:bookmarkStart w:id="4" w:name="_GoBack"/>
            <w:r w:rsidRPr="000E7586">
              <w:rPr>
                <w:sz w:val="24"/>
                <w:szCs w:val="24"/>
              </w:rPr>
              <w:lastRenderedPageBreak/>
              <w:t xml:space="preserve">Сведения о материально-технической базе </w:t>
            </w:r>
            <w:r w:rsidR="00C6262A">
              <w:rPr>
                <w:sz w:val="24"/>
                <w:szCs w:val="24"/>
              </w:rPr>
              <w:t>СШ</w:t>
            </w:r>
            <w:r w:rsidRPr="000E7586">
              <w:rPr>
                <w:sz w:val="24"/>
                <w:szCs w:val="24"/>
              </w:rPr>
              <w:t xml:space="preserve"> №</w:t>
            </w:r>
            <w:r w:rsidR="00C6262A">
              <w:rPr>
                <w:sz w:val="24"/>
                <w:szCs w:val="24"/>
              </w:rPr>
              <w:t xml:space="preserve">75 им </w:t>
            </w:r>
            <w:proofErr w:type="spellStart"/>
            <w:r w:rsidR="00C6262A">
              <w:rPr>
                <w:sz w:val="24"/>
                <w:szCs w:val="24"/>
              </w:rPr>
              <w:t>М.Курбанова</w:t>
            </w:r>
            <w:proofErr w:type="spellEnd"/>
          </w:p>
          <w:bookmarkEnd w:id="4"/>
          <w:p w:rsidR="008412F4" w:rsidRPr="000E7586" w:rsidRDefault="008412F4" w:rsidP="008412F4">
            <w:pPr>
              <w:spacing w:line="276" w:lineRule="auto"/>
              <w:jc w:val="left"/>
              <w:rPr>
                <w:sz w:val="24"/>
                <w:szCs w:val="24"/>
              </w:rPr>
            </w:pPr>
          </w:p>
          <w:p w:rsidR="008412F4" w:rsidRPr="000E7586" w:rsidRDefault="008412F4" w:rsidP="008412F4">
            <w:pPr>
              <w:spacing w:line="276" w:lineRule="auto"/>
              <w:ind w:firstLine="0"/>
              <w:jc w:val="left"/>
              <w:rPr>
                <w:sz w:val="24"/>
                <w:szCs w:val="24"/>
              </w:rPr>
            </w:pP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lastRenderedPageBreak/>
              <w:t>6.2</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учебных зданий и помещений, соответствующих требованиям санитарно-гигиенических норм и правил, противопожарной безопасности, охраны труда и техники безопасности для реализации образовательной программы</w:t>
            </w:r>
          </w:p>
        </w:tc>
        <w:tc>
          <w:tcPr>
            <w:tcW w:w="5846" w:type="dxa"/>
          </w:tcPr>
          <w:p w:rsidR="008412F4" w:rsidRPr="000E7586" w:rsidRDefault="008412F4" w:rsidP="008412F4">
            <w:pPr>
              <w:ind w:firstLine="0"/>
              <w:jc w:val="left"/>
              <w:rPr>
                <w:sz w:val="24"/>
                <w:szCs w:val="24"/>
              </w:rPr>
            </w:pPr>
            <w:proofErr w:type="gramStart"/>
            <w:r w:rsidRPr="000E7586">
              <w:rPr>
                <w:sz w:val="24"/>
                <w:szCs w:val="24"/>
              </w:rPr>
              <w:t>Здание  начальной</w:t>
            </w:r>
            <w:proofErr w:type="gramEnd"/>
            <w:r w:rsidRPr="000E7586">
              <w:rPr>
                <w:sz w:val="24"/>
                <w:szCs w:val="24"/>
              </w:rPr>
              <w:t xml:space="preserve"> школы эксплуатируется с </w:t>
            </w:r>
            <w:r w:rsidR="004802DF">
              <w:rPr>
                <w:sz w:val="24"/>
                <w:szCs w:val="24"/>
              </w:rPr>
              <w:t>2010</w:t>
            </w:r>
            <w:r w:rsidRPr="000E7586">
              <w:rPr>
                <w:sz w:val="24"/>
                <w:szCs w:val="24"/>
              </w:rPr>
              <w:t xml:space="preserve"> года, число этажей - </w:t>
            </w:r>
            <w:r w:rsidR="004802DF">
              <w:rPr>
                <w:sz w:val="24"/>
                <w:szCs w:val="24"/>
              </w:rPr>
              <w:t>1</w:t>
            </w:r>
            <w:r w:rsidRPr="000E7586">
              <w:rPr>
                <w:sz w:val="24"/>
                <w:szCs w:val="24"/>
              </w:rPr>
              <w:t xml:space="preserve"> </w:t>
            </w:r>
          </w:p>
          <w:p w:rsidR="008412F4" w:rsidRPr="000E7586" w:rsidRDefault="008412F4" w:rsidP="008412F4">
            <w:pPr>
              <w:ind w:firstLine="0"/>
              <w:jc w:val="left"/>
              <w:rPr>
                <w:sz w:val="24"/>
                <w:szCs w:val="24"/>
              </w:rPr>
            </w:pPr>
            <w:r w:rsidRPr="000E7586">
              <w:rPr>
                <w:sz w:val="24"/>
                <w:szCs w:val="24"/>
              </w:rPr>
              <w:t xml:space="preserve"> Описание конструктивных элементов:</w:t>
            </w:r>
          </w:p>
          <w:tbl>
            <w:tblPr>
              <w:tblStyle w:val="ad"/>
              <w:tblW w:w="0" w:type="auto"/>
              <w:tblLayout w:type="fixed"/>
              <w:tblLook w:val="04A0" w:firstRow="1" w:lastRow="0" w:firstColumn="1" w:lastColumn="0" w:noHBand="0" w:noVBand="1"/>
            </w:tblPr>
            <w:tblGrid>
              <w:gridCol w:w="454"/>
              <w:gridCol w:w="2410"/>
              <w:gridCol w:w="142"/>
              <w:gridCol w:w="2467"/>
            </w:tblGrid>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w:t>
                  </w:r>
                </w:p>
              </w:tc>
              <w:tc>
                <w:tcPr>
                  <w:tcW w:w="2552" w:type="dxa"/>
                  <w:gridSpan w:val="2"/>
                </w:tcPr>
                <w:p w:rsidR="008412F4" w:rsidRPr="000E7586" w:rsidRDefault="008412F4" w:rsidP="008412F4">
                  <w:pPr>
                    <w:ind w:firstLine="0"/>
                    <w:jc w:val="left"/>
                    <w:rPr>
                      <w:sz w:val="24"/>
                      <w:szCs w:val="24"/>
                    </w:rPr>
                  </w:pPr>
                  <w:r w:rsidRPr="000E7586">
                    <w:rPr>
                      <w:sz w:val="24"/>
                      <w:szCs w:val="24"/>
                    </w:rPr>
                    <w:t>Наименование конструктивных элементов</w:t>
                  </w:r>
                </w:p>
              </w:tc>
              <w:tc>
                <w:tcPr>
                  <w:tcW w:w="2467" w:type="dxa"/>
                </w:tcPr>
                <w:p w:rsidR="008412F4" w:rsidRPr="000E7586" w:rsidRDefault="008412F4" w:rsidP="008412F4">
                  <w:pPr>
                    <w:ind w:firstLine="0"/>
                    <w:jc w:val="left"/>
                    <w:rPr>
                      <w:sz w:val="24"/>
                      <w:szCs w:val="24"/>
                    </w:rPr>
                  </w:pPr>
                  <w:r w:rsidRPr="000E7586">
                    <w:rPr>
                      <w:sz w:val="24"/>
                      <w:szCs w:val="24"/>
                    </w:rPr>
                    <w:t>Описание конструктивных элементов (материал, отделка и т.д.)</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1</w:t>
                  </w:r>
                </w:p>
              </w:tc>
              <w:tc>
                <w:tcPr>
                  <w:tcW w:w="2552" w:type="dxa"/>
                  <w:gridSpan w:val="2"/>
                </w:tcPr>
                <w:p w:rsidR="008412F4" w:rsidRPr="000E7586" w:rsidRDefault="004802DF" w:rsidP="008412F4">
                  <w:pPr>
                    <w:ind w:firstLine="0"/>
                    <w:jc w:val="left"/>
                    <w:rPr>
                      <w:sz w:val="24"/>
                      <w:szCs w:val="24"/>
                    </w:rPr>
                  </w:pPr>
                  <w:r w:rsidRPr="000E7586">
                    <w:rPr>
                      <w:sz w:val="24"/>
                      <w:szCs w:val="24"/>
                    </w:rPr>
                    <w:t>Ф</w:t>
                  </w:r>
                  <w:r w:rsidR="008412F4" w:rsidRPr="000E7586">
                    <w:rPr>
                      <w:sz w:val="24"/>
                      <w:szCs w:val="24"/>
                    </w:rPr>
                    <w:t>ундаменты</w:t>
                  </w:r>
                </w:p>
              </w:tc>
              <w:tc>
                <w:tcPr>
                  <w:tcW w:w="2467" w:type="dxa"/>
                </w:tcPr>
                <w:p w:rsidR="008412F4" w:rsidRPr="000E7586" w:rsidRDefault="008412F4" w:rsidP="008412F4">
                  <w:pPr>
                    <w:ind w:firstLine="0"/>
                    <w:jc w:val="left"/>
                    <w:rPr>
                      <w:sz w:val="24"/>
                      <w:szCs w:val="24"/>
                    </w:rPr>
                  </w:pPr>
                  <w:r w:rsidRPr="000E7586">
                    <w:rPr>
                      <w:sz w:val="24"/>
                      <w:szCs w:val="24"/>
                    </w:rPr>
                    <w:t>ж/бетон</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2</w:t>
                  </w:r>
                </w:p>
              </w:tc>
              <w:tc>
                <w:tcPr>
                  <w:tcW w:w="2552" w:type="dxa"/>
                  <w:gridSpan w:val="2"/>
                </w:tcPr>
                <w:p w:rsidR="008412F4" w:rsidRPr="000E7586" w:rsidRDefault="008412F4" w:rsidP="008412F4">
                  <w:pPr>
                    <w:ind w:firstLine="0"/>
                    <w:jc w:val="left"/>
                    <w:rPr>
                      <w:sz w:val="24"/>
                      <w:szCs w:val="24"/>
                    </w:rPr>
                  </w:pPr>
                  <w:r w:rsidRPr="000E7586">
                    <w:rPr>
                      <w:sz w:val="24"/>
                      <w:szCs w:val="24"/>
                    </w:rPr>
                    <w:t xml:space="preserve">стены </w:t>
                  </w:r>
                </w:p>
              </w:tc>
              <w:tc>
                <w:tcPr>
                  <w:tcW w:w="2467" w:type="dxa"/>
                </w:tcPr>
                <w:p w:rsidR="008412F4" w:rsidRPr="000E7586" w:rsidRDefault="008412F4" w:rsidP="008412F4">
                  <w:pPr>
                    <w:ind w:firstLine="0"/>
                    <w:jc w:val="left"/>
                    <w:rPr>
                      <w:sz w:val="24"/>
                      <w:szCs w:val="24"/>
                    </w:rPr>
                  </w:pPr>
                  <w:r w:rsidRPr="000E7586">
                    <w:rPr>
                      <w:sz w:val="24"/>
                      <w:szCs w:val="24"/>
                    </w:rPr>
                    <w:t>кирпич</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3</w:t>
                  </w:r>
                </w:p>
              </w:tc>
              <w:tc>
                <w:tcPr>
                  <w:tcW w:w="2552" w:type="dxa"/>
                  <w:gridSpan w:val="2"/>
                </w:tcPr>
                <w:p w:rsidR="008412F4" w:rsidRPr="000E7586" w:rsidRDefault="004802DF" w:rsidP="008412F4">
                  <w:pPr>
                    <w:ind w:firstLine="0"/>
                    <w:jc w:val="left"/>
                    <w:rPr>
                      <w:sz w:val="24"/>
                      <w:szCs w:val="24"/>
                    </w:rPr>
                  </w:pPr>
                  <w:r w:rsidRPr="000E7586">
                    <w:rPr>
                      <w:sz w:val="24"/>
                      <w:szCs w:val="24"/>
                    </w:rPr>
                    <w:t>П</w:t>
                  </w:r>
                  <w:r w:rsidR="008412F4" w:rsidRPr="000E7586">
                    <w:rPr>
                      <w:sz w:val="24"/>
                      <w:szCs w:val="24"/>
                    </w:rPr>
                    <w:t>ерегородки</w:t>
                  </w:r>
                </w:p>
              </w:tc>
              <w:tc>
                <w:tcPr>
                  <w:tcW w:w="2467" w:type="dxa"/>
                </w:tcPr>
                <w:p w:rsidR="008412F4" w:rsidRPr="000E7586" w:rsidRDefault="008412F4" w:rsidP="008412F4">
                  <w:pPr>
                    <w:ind w:firstLine="0"/>
                    <w:jc w:val="left"/>
                    <w:rPr>
                      <w:sz w:val="24"/>
                      <w:szCs w:val="24"/>
                    </w:rPr>
                  </w:pPr>
                  <w:r w:rsidRPr="000E7586">
                    <w:rPr>
                      <w:sz w:val="24"/>
                      <w:szCs w:val="24"/>
                    </w:rPr>
                    <w:t>кирпич</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4</w:t>
                  </w:r>
                </w:p>
              </w:tc>
              <w:tc>
                <w:tcPr>
                  <w:tcW w:w="2552" w:type="dxa"/>
                  <w:gridSpan w:val="2"/>
                </w:tcPr>
                <w:p w:rsidR="008412F4" w:rsidRPr="000E7586" w:rsidRDefault="008412F4" w:rsidP="008412F4">
                  <w:pPr>
                    <w:ind w:firstLine="0"/>
                    <w:jc w:val="left"/>
                    <w:rPr>
                      <w:sz w:val="24"/>
                      <w:szCs w:val="24"/>
                    </w:rPr>
                  </w:pPr>
                  <w:r w:rsidRPr="000E7586">
                    <w:rPr>
                      <w:sz w:val="24"/>
                      <w:szCs w:val="24"/>
                    </w:rPr>
                    <w:t>Перекрытия:</w:t>
                  </w:r>
                </w:p>
                <w:p w:rsidR="008412F4" w:rsidRPr="000E7586" w:rsidRDefault="008412F4" w:rsidP="008412F4">
                  <w:pPr>
                    <w:pStyle w:val="a6"/>
                    <w:numPr>
                      <w:ilvl w:val="0"/>
                      <w:numId w:val="4"/>
                    </w:numPr>
                    <w:ind w:left="317"/>
                    <w:jc w:val="left"/>
                    <w:rPr>
                      <w:sz w:val="24"/>
                      <w:szCs w:val="24"/>
                    </w:rPr>
                  </w:pPr>
                  <w:r w:rsidRPr="000E7586">
                    <w:rPr>
                      <w:sz w:val="24"/>
                      <w:szCs w:val="24"/>
                    </w:rPr>
                    <w:t>Чердачные</w:t>
                  </w:r>
                </w:p>
                <w:p w:rsidR="008412F4" w:rsidRPr="000E7586" w:rsidRDefault="008412F4" w:rsidP="008412F4">
                  <w:pPr>
                    <w:pStyle w:val="a6"/>
                    <w:numPr>
                      <w:ilvl w:val="0"/>
                      <w:numId w:val="4"/>
                    </w:numPr>
                    <w:ind w:left="317"/>
                    <w:jc w:val="left"/>
                    <w:rPr>
                      <w:sz w:val="24"/>
                      <w:szCs w:val="24"/>
                    </w:rPr>
                  </w:pPr>
                  <w:r w:rsidRPr="000E7586">
                    <w:rPr>
                      <w:sz w:val="24"/>
                      <w:szCs w:val="24"/>
                    </w:rPr>
                    <w:t>Плиты между этажами</w:t>
                  </w:r>
                </w:p>
              </w:tc>
              <w:tc>
                <w:tcPr>
                  <w:tcW w:w="2467" w:type="dxa"/>
                </w:tcPr>
                <w:p w:rsidR="008412F4" w:rsidRPr="000E7586" w:rsidRDefault="0047402E" w:rsidP="008412F4">
                  <w:pPr>
                    <w:ind w:firstLine="0"/>
                    <w:jc w:val="left"/>
                    <w:rPr>
                      <w:sz w:val="24"/>
                      <w:szCs w:val="24"/>
                    </w:rPr>
                  </w:pPr>
                  <w:r>
                    <w:rPr>
                      <w:sz w:val="24"/>
                      <w:szCs w:val="24"/>
                    </w:rPr>
                    <w:t>Деревянные балки</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5</w:t>
                  </w:r>
                </w:p>
              </w:tc>
              <w:tc>
                <w:tcPr>
                  <w:tcW w:w="2552" w:type="dxa"/>
                  <w:gridSpan w:val="2"/>
                </w:tcPr>
                <w:p w:rsidR="008412F4" w:rsidRPr="000E7586" w:rsidRDefault="004802DF" w:rsidP="008412F4">
                  <w:pPr>
                    <w:ind w:firstLine="0"/>
                    <w:jc w:val="left"/>
                    <w:rPr>
                      <w:sz w:val="24"/>
                      <w:szCs w:val="24"/>
                    </w:rPr>
                  </w:pPr>
                  <w:r w:rsidRPr="000E7586">
                    <w:rPr>
                      <w:sz w:val="24"/>
                      <w:szCs w:val="24"/>
                    </w:rPr>
                    <w:t>К</w:t>
                  </w:r>
                  <w:r w:rsidR="008412F4" w:rsidRPr="000E7586">
                    <w:rPr>
                      <w:sz w:val="24"/>
                      <w:szCs w:val="24"/>
                    </w:rPr>
                    <w:t>рыша</w:t>
                  </w:r>
                </w:p>
              </w:tc>
              <w:tc>
                <w:tcPr>
                  <w:tcW w:w="2467" w:type="dxa"/>
                </w:tcPr>
                <w:p w:rsidR="008412F4" w:rsidRPr="000E7586" w:rsidRDefault="008412F4" w:rsidP="008412F4">
                  <w:pPr>
                    <w:ind w:firstLine="0"/>
                    <w:jc w:val="left"/>
                    <w:rPr>
                      <w:sz w:val="24"/>
                      <w:szCs w:val="24"/>
                    </w:rPr>
                  </w:pPr>
                  <w:proofErr w:type="spellStart"/>
                  <w:r w:rsidRPr="000E7586">
                    <w:rPr>
                      <w:sz w:val="24"/>
                      <w:szCs w:val="24"/>
                    </w:rPr>
                    <w:t>Металло</w:t>
                  </w:r>
                  <w:proofErr w:type="spellEnd"/>
                  <w:r w:rsidRPr="000E7586">
                    <w:rPr>
                      <w:sz w:val="24"/>
                      <w:szCs w:val="24"/>
                    </w:rPr>
                    <w:t xml:space="preserve"> - черепица</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6</w:t>
                  </w:r>
                </w:p>
              </w:tc>
              <w:tc>
                <w:tcPr>
                  <w:tcW w:w="2552" w:type="dxa"/>
                  <w:gridSpan w:val="2"/>
                </w:tcPr>
                <w:p w:rsidR="008412F4" w:rsidRPr="000E7586" w:rsidRDefault="004802DF" w:rsidP="008412F4">
                  <w:pPr>
                    <w:ind w:firstLine="0"/>
                    <w:jc w:val="left"/>
                    <w:rPr>
                      <w:sz w:val="24"/>
                      <w:szCs w:val="24"/>
                    </w:rPr>
                  </w:pPr>
                  <w:r w:rsidRPr="000E7586">
                    <w:rPr>
                      <w:sz w:val="24"/>
                      <w:szCs w:val="24"/>
                    </w:rPr>
                    <w:t>П</w:t>
                  </w:r>
                  <w:r w:rsidR="008412F4" w:rsidRPr="000E7586">
                    <w:rPr>
                      <w:sz w:val="24"/>
                      <w:szCs w:val="24"/>
                    </w:rPr>
                    <w:t>олы</w:t>
                  </w:r>
                </w:p>
              </w:tc>
              <w:tc>
                <w:tcPr>
                  <w:tcW w:w="2467" w:type="dxa"/>
                </w:tcPr>
                <w:p w:rsidR="008412F4" w:rsidRPr="000E7586" w:rsidRDefault="0047402E" w:rsidP="008412F4">
                  <w:pPr>
                    <w:ind w:firstLine="0"/>
                    <w:jc w:val="left"/>
                    <w:rPr>
                      <w:sz w:val="24"/>
                      <w:szCs w:val="24"/>
                    </w:rPr>
                  </w:pPr>
                  <w:r>
                    <w:rPr>
                      <w:sz w:val="24"/>
                      <w:szCs w:val="24"/>
                    </w:rPr>
                    <w:t>Деревянный пол</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7</w:t>
                  </w:r>
                </w:p>
              </w:tc>
              <w:tc>
                <w:tcPr>
                  <w:tcW w:w="2552" w:type="dxa"/>
                  <w:gridSpan w:val="2"/>
                </w:tcPr>
                <w:p w:rsidR="008412F4" w:rsidRPr="000E7586" w:rsidRDefault="008412F4" w:rsidP="008412F4">
                  <w:pPr>
                    <w:ind w:firstLine="0"/>
                    <w:jc w:val="left"/>
                    <w:rPr>
                      <w:sz w:val="24"/>
                      <w:szCs w:val="24"/>
                    </w:rPr>
                  </w:pPr>
                  <w:r w:rsidRPr="000E7586">
                    <w:rPr>
                      <w:sz w:val="24"/>
                      <w:szCs w:val="24"/>
                    </w:rPr>
                    <w:t>окна</w:t>
                  </w:r>
                </w:p>
              </w:tc>
              <w:tc>
                <w:tcPr>
                  <w:tcW w:w="2467" w:type="dxa"/>
                </w:tcPr>
                <w:p w:rsidR="008412F4" w:rsidRPr="000E7586" w:rsidRDefault="0047402E" w:rsidP="008412F4">
                  <w:pPr>
                    <w:ind w:firstLine="0"/>
                    <w:jc w:val="left"/>
                    <w:rPr>
                      <w:sz w:val="24"/>
                      <w:szCs w:val="24"/>
                    </w:rPr>
                  </w:pPr>
                  <w:r w:rsidRPr="000E7586">
                    <w:rPr>
                      <w:sz w:val="24"/>
                      <w:szCs w:val="24"/>
                    </w:rPr>
                    <w:t>П</w:t>
                  </w:r>
                  <w:r w:rsidR="008412F4" w:rsidRPr="000E7586">
                    <w:rPr>
                      <w:sz w:val="24"/>
                      <w:szCs w:val="24"/>
                    </w:rPr>
                    <w:t>ластиковые</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8</w:t>
                  </w:r>
                </w:p>
              </w:tc>
              <w:tc>
                <w:tcPr>
                  <w:tcW w:w="2552" w:type="dxa"/>
                  <w:gridSpan w:val="2"/>
                </w:tcPr>
                <w:p w:rsidR="008412F4" w:rsidRPr="000E7586" w:rsidRDefault="008412F4" w:rsidP="008412F4">
                  <w:pPr>
                    <w:ind w:firstLine="0"/>
                    <w:jc w:val="left"/>
                    <w:rPr>
                      <w:sz w:val="24"/>
                      <w:szCs w:val="24"/>
                    </w:rPr>
                  </w:pPr>
                  <w:r w:rsidRPr="000E7586">
                    <w:rPr>
                      <w:sz w:val="24"/>
                      <w:szCs w:val="24"/>
                    </w:rPr>
                    <w:t>двери</w:t>
                  </w:r>
                </w:p>
              </w:tc>
              <w:tc>
                <w:tcPr>
                  <w:tcW w:w="2467" w:type="dxa"/>
                </w:tcPr>
                <w:p w:rsidR="008412F4" w:rsidRPr="000E7586" w:rsidRDefault="008412F4" w:rsidP="008412F4">
                  <w:pPr>
                    <w:ind w:firstLine="0"/>
                    <w:jc w:val="left"/>
                    <w:rPr>
                      <w:sz w:val="24"/>
                      <w:szCs w:val="24"/>
                    </w:rPr>
                  </w:pPr>
                  <w:r w:rsidRPr="000E7586">
                    <w:rPr>
                      <w:sz w:val="24"/>
                      <w:szCs w:val="24"/>
                    </w:rPr>
                    <w:t>Внутренние – деревянные, наружные - металлопластиковые.</w:t>
                  </w:r>
                </w:p>
              </w:tc>
            </w:tr>
            <w:tr w:rsidR="000E7586" w:rsidRPr="000E7586" w:rsidTr="008B3B0A">
              <w:tc>
                <w:tcPr>
                  <w:tcW w:w="5473" w:type="dxa"/>
                  <w:gridSpan w:val="4"/>
                </w:tcPr>
                <w:p w:rsidR="008412F4" w:rsidRPr="000E7586" w:rsidRDefault="008412F4" w:rsidP="008412F4">
                  <w:pPr>
                    <w:ind w:firstLine="0"/>
                    <w:jc w:val="center"/>
                    <w:rPr>
                      <w:sz w:val="24"/>
                      <w:szCs w:val="24"/>
                    </w:rPr>
                  </w:pPr>
                  <w:r w:rsidRPr="000E7586">
                    <w:rPr>
                      <w:sz w:val="24"/>
                      <w:szCs w:val="24"/>
                    </w:rPr>
                    <w:t>Санитарные и электротехнические устройства:</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1</w:t>
                  </w:r>
                </w:p>
              </w:tc>
              <w:tc>
                <w:tcPr>
                  <w:tcW w:w="2410" w:type="dxa"/>
                </w:tcPr>
                <w:p w:rsidR="008412F4" w:rsidRPr="000E7586" w:rsidRDefault="008412F4" w:rsidP="008412F4">
                  <w:pPr>
                    <w:ind w:firstLine="0"/>
                    <w:jc w:val="left"/>
                    <w:rPr>
                      <w:sz w:val="24"/>
                      <w:szCs w:val="24"/>
                    </w:rPr>
                  </w:pPr>
                  <w:r w:rsidRPr="000E7586">
                    <w:rPr>
                      <w:sz w:val="24"/>
                      <w:szCs w:val="24"/>
                    </w:rPr>
                    <w:t>отопление</w:t>
                  </w:r>
                </w:p>
              </w:tc>
              <w:tc>
                <w:tcPr>
                  <w:tcW w:w="2609" w:type="dxa"/>
                  <w:gridSpan w:val="2"/>
                </w:tcPr>
                <w:p w:rsidR="008412F4" w:rsidRPr="000E7586" w:rsidRDefault="0047402E" w:rsidP="008412F4">
                  <w:pPr>
                    <w:ind w:firstLine="0"/>
                    <w:jc w:val="left"/>
                    <w:rPr>
                      <w:sz w:val="24"/>
                      <w:szCs w:val="24"/>
                    </w:rPr>
                  </w:pPr>
                  <w:r w:rsidRPr="000E7586">
                    <w:rPr>
                      <w:sz w:val="24"/>
                      <w:szCs w:val="24"/>
                    </w:rPr>
                    <w:t>Ц</w:t>
                  </w:r>
                  <w:r w:rsidR="008412F4" w:rsidRPr="000E7586">
                    <w:rPr>
                      <w:sz w:val="24"/>
                      <w:szCs w:val="24"/>
                    </w:rPr>
                    <w:t>ентрализованное</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2</w:t>
                  </w:r>
                </w:p>
              </w:tc>
              <w:tc>
                <w:tcPr>
                  <w:tcW w:w="2410" w:type="dxa"/>
                </w:tcPr>
                <w:p w:rsidR="008412F4" w:rsidRPr="000E7586" w:rsidRDefault="008412F4" w:rsidP="008412F4">
                  <w:pPr>
                    <w:ind w:firstLine="0"/>
                    <w:jc w:val="left"/>
                    <w:rPr>
                      <w:sz w:val="24"/>
                      <w:szCs w:val="24"/>
                    </w:rPr>
                  </w:pPr>
                  <w:r w:rsidRPr="000E7586">
                    <w:rPr>
                      <w:sz w:val="24"/>
                      <w:szCs w:val="24"/>
                    </w:rPr>
                    <w:t>водопровод</w:t>
                  </w:r>
                </w:p>
              </w:tc>
              <w:tc>
                <w:tcPr>
                  <w:tcW w:w="2609" w:type="dxa"/>
                  <w:gridSpan w:val="2"/>
                </w:tcPr>
                <w:p w:rsidR="008412F4" w:rsidRPr="000E7586" w:rsidRDefault="008412F4" w:rsidP="008412F4">
                  <w:pPr>
                    <w:ind w:firstLine="0"/>
                    <w:jc w:val="left"/>
                    <w:rPr>
                      <w:sz w:val="24"/>
                      <w:szCs w:val="24"/>
                    </w:rPr>
                  </w:pPr>
                  <w:r w:rsidRPr="000E7586">
                    <w:rPr>
                      <w:sz w:val="24"/>
                      <w:szCs w:val="24"/>
                    </w:rPr>
                    <w:t>централизованный</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3</w:t>
                  </w:r>
                </w:p>
              </w:tc>
              <w:tc>
                <w:tcPr>
                  <w:tcW w:w="2410" w:type="dxa"/>
                </w:tcPr>
                <w:p w:rsidR="008412F4" w:rsidRPr="000E7586" w:rsidRDefault="008412F4" w:rsidP="008412F4">
                  <w:pPr>
                    <w:ind w:firstLine="0"/>
                    <w:jc w:val="left"/>
                    <w:rPr>
                      <w:sz w:val="24"/>
                      <w:szCs w:val="24"/>
                    </w:rPr>
                  </w:pPr>
                  <w:r w:rsidRPr="000E7586">
                    <w:rPr>
                      <w:sz w:val="24"/>
                      <w:szCs w:val="24"/>
                    </w:rPr>
                    <w:t>канализация</w:t>
                  </w:r>
                </w:p>
              </w:tc>
              <w:tc>
                <w:tcPr>
                  <w:tcW w:w="2609" w:type="dxa"/>
                  <w:gridSpan w:val="2"/>
                </w:tcPr>
                <w:p w:rsidR="008412F4" w:rsidRPr="000E7586" w:rsidRDefault="008412F4" w:rsidP="008412F4">
                  <w:pPr>
                    <w:ind w:firstLine="0"/>
                    <w:jc w:val="left"/>
                    <w:rPr>
                      <w:sz w:val="24"/>
                      <w:szCs w:val="24"/>
                    </w:rPr>
                  </w:pPr>
                  <w:r w:rsidRPr="000E7586">
                    <w:rPr>
                      <w:sz w:val="24"/>
                      <w:szCs w:val="24"/>
                    </w:rPr>
                    <w:t>Сброс в общую сеть</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4</w:t>
                  </w:r>
                </w:p>
              </w:tc>
              <w:tc>
                <w:tcPr>
                  <w:tcW w:w="2410" w:type="dxa"/>
                </w:tcPr>
                <w:p w:rsidR="008412F4" w:rsidRPr="000E7586" w:rsidRDefault="008412F4" w:rsidP="008412F4">
                  <w:pPr>
                    <w:ind w:firstLine="0"/>
                    <w:jc w:val="left"/>
                    <w:rPr>
                      <w:sz w:val="24"/>
                      <w:szCs w:val="24"/>
                    </w:rPr>
                  </w:pPr>
                  <w:r w:rsidRPr="000E7586">
                    <w:rPr>
                      <w:sz w:val="24"/>
                      <w:szCs w:val="24"/>
                    </w:rPr>
                    <w:t>Горячее водоснабжение</w:t>
                  </w:r>
                </w:p>
              </w:tc>
              <w:tc>
                <w:tcPr>
                  <w:tcW w:w="2609" w:type="dxa"/>
                  <w:gridSpan w:val="2"/>
                </w:tcPr>
                <w:p w:rsidR="008412F4" w:rsidRPr="000E7586" w:rsidRDefault="0047402E" w:rsidP="008412F4">
                  <w:pPr>
                    <w:ind w:firstLine="0"/>
                    <w:jc w:val="left"/>
                    <w:rPr>
                      <w:sz w:val="24"/>
                      <w:szCs w:val="24"/>
                    </w:rPr>
                  </w:pPr>
                  <w:r>
                    <w:rPr>
                      <w:sz w:val="24"/>
                      <w:szCs w:val="24"/>
                    </w:rPr>
                    <w:t xml:space="preserve">Водонагреватель </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5</w:t>
                  </w:r>
                </w:p>
              </w:tc>
              <w:tc>
                <w:tcPr>
                  <w:tcW w:w="2410" w:type="dxa"/>
                </w:tcPr>
                <w:p w:rsidR="008412F4" w:rsidRPr="000E7586" w:rsidRDefault="008412F4" w:rsidP="008412F4">
                  <w:pPr>
                    <w:ind w:firstLine="0"/>
                    <w:jc w:val="left"/>
                    <w:rPr>
                      <w:sz w:val="24"/>
                      <w:szCs w:val="24"/>
                    </w:rPr>
                  </w:pPr>
                  <w:r w:rsidRPr="000E7586">
                    <w:rPr>
                      <w:sz w:val="24"/>
                      <w:szCs w:val="24"/>
                    </w:rPr>
                    <w:t>электроосвещение</w:t>
                  </w:r>
                </w:p>
              </w:tc>
              <w:tc>
                <w:tcPr>
                  <w:tcW w:w="2609" w:type="dxa"/>
                  <w:gridSpan w:val="2"/>
                </w:tcPr>
                <w:p w:rsidR="008412F4" w:rsidRPr="000E7586" w:rsidRDefault="008412F4" w:rsidP="008412F4">
                  <w:pPr>
                    <w:ind w:firstLine="0"/>
                    <w:jc w:val="left"/>
                    <w:rPr>
                      <w:sz w:val="24"/>
                      <w:szCs w:val="24"/>
                    </w:rPr>
                  </w:pPr>
                  <w:r w:rsidRPr="000E7586">
                    <w:rPr>
                      <w:sz w:val="24"/>
                      <w:szCs w:val="24"/>
                    </w:rPr>
                    <w:t>Скрытая проводка</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6</w:t>
                  </w:r>
                </w:p>
              </w:tc>
              <w:tc>
                <w:tcPr>
                  <w:tcW w:w="2410" w:type="dxa"/>
                </w:tcPr>
                <w:p w:rsidR="008412F4" w:rsidRPr="000E7586" w:rsidRDefault="008412F4" w:rsidP="008412F4">
                  <w:pPr>
                    <w:ind w:firstLine="0"/>
                    <w:jc w:val="left"/>
                    <w:rPr>
                      <w:sz w:val="24"/>
                      <w:szCs w:val="24"/>
                    </w:rPr>
                  </w:pPr>
                  <w:r w:rsidRPr="000E7586">
                    <w:rPr>
                      <w:sz w:val="24"/>
                      <w:szCs w:val="24"/>
                    </w:rPr>
                    <w:t>телефон</w:t>
                  </w:r>
                </w:p>
              </w:tc>
              <w:tc>
                <w:tcPr>
                  <w:tcW w:w="2609" w:type="dxa"/>
                  <w:gridSpan w:val="2"/>
                </w:tcPr>
                <w:p w:rsidR="008412F4" w:rsidRPr="000E7586" w:rsidRDefault="008412F4" w:rsidP="008412F4">
                  <w:pPr>
                    <w:ind w:firstLine="0"/>
                    <w:jc w:val="left"/>
                    <w:rPr>
                      <w:sz w:val="24"/>
                      <w:szCs w:val="24"/>
                    </w:rPr>
                  </w:pPr>
                  <w:r w:rsidRPr="000E7586">
                    <w:rPr>
                      <w:sz w:val="24"/>
                      <w:szCs w:val="24"/>
                    </w:rPr>
                    <w:t>Имеется, стационарный</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lastRenderedPageBreak/>
                    <w:t>7</w:t>
                  </w:r>
                </w:p>
              </w:tc>
              <w:tc>
                <w:tcPr>
                  <w:tcW w:w="2410" w:type="dxa"/>
                </w:tcPr>
                <w:p w:rsidR="008412F4" w:rsidRPr="000E7586" w:rsidRDefault="008412F4" w:rsidP="008412F4">
                  <w:pPr>
                    <w:ind w:firstLine="0"/>
                    <w:jc w:val="left"/>
                    <w:rPr>
                      <w:sz w:val="24"/>
                      <w:szCs w:val="24"/>
                    </w:rPr>
                  </w:pPr>
                  <w:r w:rsidRPr="000E7586">
                    <w:rPr>
                      <w:sz w:val="24"/>
                      <w:szCs w:val="24"/>
                    </w:rPr>
                    <w:t>вентиляция</w:t>
                  </w:r>
                </w:p>
              </w:tc>
              <w:tc>
                <w:tcPr>
                  <w:tcW w:w="2609" w:type="dxa"/>
                  <w:gridSpan w:val="2"/>
                </w:tcPr>
                <w:p w:rsidR="008412F4" w:rsidRPr="000E7586" w:rsidRDefault="008412F4" w:rsidP="008412F4">
                  <w:pPr>
                    <w:ind w:firstLine="0"/>
                    <w:jc w:val="left"/>
                    <w:rPr>
                      <w:sz w:val="24"/>
                      <w:szCs w:val="24"/>
                    </w:rPr>
                  </w:pPr>
                  <w:r w:rsidRPr="000E7586">
                    <w:rPr>
                      <w:sz w:val="24"/>
                      <w:szCs w:val="24"/>
                    </w:rPr>
                    <w:t>Приточно-вытяжная</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8</w:t>
                  </w:r>
                </w:p>
              </w:tc>
              <w:tc>
                <w:tcPr>
                  <w:tcW w:w="2410" w:type="dxa"/>
                </w:tcPr>
                <w:p w:rsidR="008412F4" w:rsidRPr="000E7586" w:rsidRDefault="008412F4" w:rsidP="008412F4">
                  <w:pPr>
                    <w:ind w:firstLine="0"/>
                    <w:jc w:val="left"/>
                    <w:rPr>
                      <w:sz w:val="24"/>
                      <w:szCs w:val="24"/>
                    </w:rPr>
                  </w:pPr>
                  <w:r w:rsidRPr="000E7586">
                    <w:rPr>
                      <w:sz w:val="24"/>
                      <w:szCs w:val="24"/>
                    </w:rPr>
                    <w:t>Пожарная сигнализация</w:t>
                  </w:r>
                </w:p>
              </w:tc>
              <w:tc>
                <w:tcPr>
                  <w:tcW w:w="2609" w:type="dxa"/>
                  <w:gridSpan w:val="2"/>
                </w:tcPr>
                <w:p w:rsidR="008412F4" w:rsidRPr="000E7586" w:rsidRDefault="0047402E" w:rsidP="008412F4">
                  <w:pPr>
                    <w:ind w:firstLine="0"/>
                    <w:jc w:val="left"/>
                    <w:rPr>
                      <w:sz w:val="24"/>
                      <w:szCs w:val="24"/>
                    </w:rPr>
                  </w:pPr>
                  <w:r>
                    <w:rPr>
                      <w:sz w:val="24"/>
                      <w:szCs w:val="24"/>
                    </w:rPr>
                    <w:t>Не и</w:t>
                  </w:r>
                  <w:r w:rsidR="008412F4" w:rsidRPr="000E7586">
                    <w:rPr>
                      <w:sz w:val="24"/>
                      <w:szCs w:val="24"/>
                    </w:rPr>
                    <w:t>меется</w:t>
                  </w:r>
                </w:p>
              </w:tc>
            </w:tr>
            <w:tr w:rsidR="000E7586" w:rsidRPr="000E7586" w:rsidTr="00A84A85">
              <w:tc>
                <w:tcPr>
                  <w:tcW w:w="454" w:type="dxa"/>
                </w:tcPr>
                <w:p w:rsidR="008412F4" w:rsidRPr="000E7586" w:rsidRDefault="008412F4" w:rsidP="008412F4">
                  <w:pPr>
                    <w:ind w:firstLine="0"/>
                    <w:jc w:val="left"/>
                    <w:rPr>
                      <w:sz w:val="24"/>
                      <w:szCs w:val="24"/>
                    </w:rPr>
                  </w:pPr>
                  <w:r w:rsidRPr="000E7586">
                    <w:rPr>
                      <w:sz w:val="24"/>
                      <w:szCs w:val="24"/>
                    </w:rPr>
                    <w:t>9</w:t>
                  </w:r>
                </w:p>
              </w:tc>
              <w:tc>
                <w:tcPr>
                  <w:tcW w:w="2410" w:type="dxa"/>
                </w:tcPr>
                <w:p w:rsidR="008412F4" w:rsidRPr="000E7586" w:rsidRDefault="008412F4" w:rsidP="008412F4">
                  <w:pPr>
                    <w:ind w:firstLine="0"/>
                    <w:jc w:val="left"/>
                    <w:rPr>
                      <w:sz w:val="24"/>
                      <w:szCs w:val="24"/>
                    </w:rPr>
                  </w:pPr>
                  <w:r w:rsidRPr="000E7586">
                    <w:rPr>
                      <w:sz w:val="24"/>
                      <w:szCs w:val="24"/>
                    </w:rPr>
                    <w:t>Видеонаблюдение</w:t>
                  </w:r>
                </w:p>
              </w:tc>
              <w:tc>
                <w:tcPr>
                  <w:tcW w:w="2609" w:type="dxa"/>
                  <w:gridSpan w:val="2"/>
                </w:tcPr>
                <w:p w:rsidR="008412F4" w:rsidRPr="000E7586" w:rsidRDefault="008412F4" w:rsidP="008412F4">
                  <w:pPr>
                    <w:ind w:firstLine="0"/>
                    <w:jc w:val="left"/>
                    <w:rPr>
                      <w:sz w:val="24"/>
                      <w:szCs w:val="24"/>
                    </w:rPr>
                  </w:pPr>
                  <w:r w:rsidRPr="000E7586">
                    <w:rPr>
                      <w:sz w:val="24"/>
                      <w:szCs w:val="24"/>
                    </w:rPr>
                    <w:t>имеется</w:t>
                  </w:r>
                </w:p>
              </w:tc>
            </w:tr>
          </w:tbl>
          <w:p w:rsidR="008412F4" w:rsidRPr="000E7586" w:rsidRDefault="008412F4" w:rsidP="008412F4">
            <w:pPr>
              <w:ind w:firstLine="0"/>
              <w:jc w:val="left"/>
              <w:rPr>
                <w:sz w:val="24"/>
                <w:szCs w:val="24"/>
              </w:rPr>
            </w:pPr>
          </w:p>
          <w:p w:rsidR="008412F4" w:rsidRPr="000E7586" w:rsidRDefault="008412F4" w:rsidP="008412F4">
            <w:pPr>
              <w:ind w:firstLine="0"/>
              <w:jc w:val="left"/>
              <w:rPr>
                <w:sz w:val="24"/>
                <w:szCs w:val="24"/>
              </w:rPr>
            </w:pPr>
            <w:r w:rsidRPr="000E7586">
              <w:rPr>
                <w:sz w:val="24"/>
                <w:szCs w:val="24"/>
              </w:rPr>
              <w:t xml:space="preserve">Территория школы постоянно содержится в чистоте, бытовые отходы, опавшие листья, сухая трава регулярно убирается и вывозится с территории. Эвакуационные проходы и лестницы свободны и не загромождены какими-либо предметами. В период пребывания в здании учеников и преподавателей двери </w:t>
            </w:r>
            <w:proofErr w:type="gramStart"/>
            <w:r w:rsidRPr="000E7586">
              <w:rPr>
                <w:sz w:val="24"/>
                <w:szCs w:val="24"/>
              </w:rPr>
              <w:t>эвакуационных  выходов</w:t>
            </w:r>
            <w:proofErr w:type="gramEnd"/>
            <w:r w:rsidRPr="000E7586">
              <w:rPr>
                <w:sz w:val="24"/>
                <w:szCs w:val="24"/>
              </w:rPr>
              <w:t xml:space="preserve"> (в количестве </w:t>
            </w:r>
            <w:r w:rsidR="0047402E">
              <w:rPr>
                <w:sz w:val="24"/>
                <w:szCs w:val="24"/>
              </w:rPr>
              <w:t>3</w:t>
            </w:r>
            <w:r w:rsidRPr="000E7586">
              <w:rPr>
                <w:sz w:val="24"/>
                <w:szCs w:val="24"/>
              </w:rPr>
              <w:t xml:space="preserve">) не запираются.  Огнетушители в количестве </w:t>
            </w:r>
            <w:proofErr w:type="gramStart"/>
            <w:r w:rsidRPr="000E7586">
              <w:rPr>
                <w:sz w:val="24"/>
                <w:szCs w:val="24"/>
              </w:rPr>
              <w:t xml:space="preserve">2  </w:t>
            </w:r>
            <w:proofErr w:type="spellStart"/>
            <w:r w:rsidRPr="000E7586">
              <w:rPr>
                <w:sz w:val="24"/>
                <w:szCs w:val="24"/>
              </w:rPr>
              <w:t>шт</w:t>
            </w:r>
            <w:proofErr w:type="spellEnd"/>
            <w:proofErr w:type="gramEnd"/>
            <w:r w:rsidRPr="000E7586">
              <w:rPr>
                <w:sz w:val="24"/>
                <w:szCs w:val="24"/>
              </w:rPr>
              <w:t xml:space="preserve"> размещены в легкодоступных местах  в коридорах, помещениях школы на высоте 1,5 метра.</w:t>
            </w:r>
          </w:p>
          <w:p w:rsidR="008412F4" w:rsidRPr="000E7586" w:rsidRDefault="008412F4" w:rsidP="008412F4">
            <w:pPr>
              <w:ind w:firstLine="0"/>
              <w:jc w:val="left"/>
              <w:rPr>
                <w:sz w:val="24"/>
                <w:szCs w:val="24"/>
              </w:rPr>
            </w:pPr>
            <w:r w:rsidRPr="000E7586">
              <w:rPr>
                <w:sz w:val="24"/>
                <w:szCs w:val="24"/>
              </w:rPr>
              <w:t xml:space="preserve">На каждом </w:t>
            </w:r>
            <w:r w:rsidR="0047402E">
              <w:rPr>
                <w:sz w:val="24"/>
                <w:szCs w:val="24"/>
              </w:rPr>
              <w:t>классе</w:t>
            </w:r>
            <w:r w:rsidRPr="000E7586">
              <w:rPr>
                <w:sz w:val="24"/>
                <w:szCs w:val="24"/>
              </w:rPr>
              <w:t xml:space="preserve">, на видном месте вывешен план эвакуации на случай возникновения пожара, утвержденный директором школы. Персонал школы обучен действиям в ЧС и мероприятиям по предотвращению аварийных ситуаций, сохранению жизни и здоровья. Два раза в год военным руководителем школы проводится День ГО, в ходе которого ученический и педагогический состав демонстрирует эвакуацию из здания на время. </w:t>
            </w:r>
            <w:proofErr w:type="gramStart"/>
            <w:r w:rsidRPr="000E7586">
              <w:rPr>
                <w:sz w:val="24"/>
                <w:szCs w:val="24"/>
              </w:rPr>
              <w:t>В  учебных</w:t>
            </w:r>
            <w:proofErr w:type="gramEnd"/>
            <w:r w:rsidRPr="000E7586">
              <w:rPr>
                <w:sz w:val="24"/>
                <w:szCs w:val="24"/>
              </w:rPr>
              <w:t xml:space="preserve"> кабинетах, столовой,  у учителя  физкультуры имеются медицинские аптечки. Учителями-предметниками и классными руководителями систематически проводится инструктаж обучающихся по охране труда на уроках, воспитательных мероприятиях и др. работах.</w:t>
            </w:r>
          </w:p>
          <w:p w:rsidR="008412F4" w:rsidRPr="000E7586" w:rsidRDefault="008412F4" w:rsidP="008412F4">
            <w:pPr>
              <w:ind w:firstLine="0"/>
              <w:jc w:val="left"/>
              <w:rPr>
                <w:sz w:val="24"/>
                <w:szCs w:val="24"/>
              </w:rPr>
            </w:pPr>
            <w:r w:rsidRPr="000E7586">
              <w:rPr>
                <w:sz w:val="24"/>
                <w:szCs w:val="24"/>
              </w:rPr>
              <w:t xml:space="preserve">В школе имеется </w:t>
            </w:r>
            <w:proofErr w:type="gramStart"/>
            <w:r w:rsidRPr="000E7586">
              <w:rPr>
                <w:sz w:val="24"/>
                <w:szCs w:val="24"/>
              </w:rPr>
              <w:t>приказ  «</w:t>
            </w:r>
            <w:proofErr w:type="gramEnd"/>
            <w:r w:rsidRPr="000E7586">
              <w:rPr>
                <w:sz w:val="24"/>
                <w:szCs w:val="24"/>
              </w:rPr>
              <w:t xml:space="preserve">О создании отряда  ЮДПД », в котором распределены обязанности </w:t>
            </w:r>
            <w:r w:rsidRPr="000E7586">
              <w:rPr>
                <w:sz w:val="24"/>
                <w:szCs w:val="24"/>
              </w:rPr>
              <w:lastRenderedPageBreak/>
              <w:t>ответственных лиц за пожарную безопасность, план противопожарной защиты, инструкции по пожарной безопасности, противопожарный уголок.</w:t>
            </w:r>
          </w:p>
          <w:p w:rsidR="008412F4" w:rsidRPr="000E7586" w:rsidRDefault="008412F4" w:rsidP="008412F4">
            <w:pPr>
              <w:ind w:firstLine="0"/>
              <w:jc w:val="left"/>
              <w:rPr>
                <w:sz w:val="24"/>
                <w:szCs w:val="24"/>
              </w:rPr>
            </w:pPr>
            <w:r w:rsidRPr="000E7586">
              <w:rPr>
                <w:sz w:val="24"/>
                <w:szCs w:val="24"/>
              </w:rPr>
              <w:t xml:space="preserve">В целях </w:t>
            </w:r>
            <w:proofErr w:type="gramStart"/>
            <w:r w:rsidRPr="000E7586">
              <w:rPr>
                <w:sz w:val="24"/>
                <w:szCs w:val="24"/>
              </w:rPr>
              <w:t>соблюдения  санитарных</w:t>
            </w:r>
            <w:proofErr w:type="gramEnd"/>
            <w:r w:rsidRPr="000E7586">
              <w:rPr>
                <w:sz w:val="24"/>
                <w:szCs w:val="24"/>
              </w:rPr>
              <w:t xml:space="preserve">  правил и  норм школа  проводит целенаправленную работу по созданию условий для обучающихся. Питьевой режим соблюдается. В каждом учебном кабинете имеются диспенсеры. Для мытья рук имеются </w:t>
            </w:r>
            <w:r w:rsidR="007A2CD7">
              <w:rPr>
                <w:sz w:val="24"/>
                <w:szCs w:val="24"/>
              </w:rPr>
              <w:t xml:space="preserve">4 </w:t>
            </w:r>
            <w:r w:rsidRPr="000E7586">
              <w:rPr>
                <w:sz w:val="24"/>
                <w:szCs w:val="24"/>
              </w:rPr>
              <w:t xml:space="preserve">раковины с водой. Они </w:t>
            </w:r>
            <w:proofErr w:type="gramStart"/>
            <w:r w:rsidRPr="000E7586">
              <w:rPr>
                <w:sz w:val="24"/>
                <w:szCs w:val="24"/>
              </w:rPr>
              <w:t>прилегают  к</w:t>
            </w:r>
            <w:proofErr w:type="gramEnd"/>
            <w:r w:rsidRPr="000E7586">
              <w:rPr>
                <w:sz w:val="24"/>
                <w:szCs w:val="24"/>
              </w:rPr>
              <w:t xml:space="preserve"> обеденному залу из расчета </w:t>
            </w:r>
            <w:r w:rsidR="007A2CD7">
              <w:rPr>
                <w:sz w:val="24"/>
                <w:szCs w:val="24"/>
              </w:rPr>
              <w:t>3</w:t>
            </w:r>
            <w:r w:rsidRPr="000E7586">
              <w:rPr>
                <w:sz w:val="24"/>
                <w:szCs w:val="24"/>
              </w:rPr>
              <w:t xml:space="preserve"> крана на </w:t>
            </w:r>
            <w:r w:rsidR="007A2CD7">
              <w:rPr>
                <w:sz w:val="24"/>
                <w:szCs w:val="24"/>
              </w:rPr>
              <w:t>5</w:t>
            </w:r>
            <w:r w:rsidRPr="000E7586">
              <w:rPr>
                <w:sz w:val="24"/>
                <w:szCs w:val="24"/>
              </w:rPr>
              <w:t xml:space="preserve">0 посадочных мест. В </w:t>
            </w:r>
            <w:r w:rsidR="007A2CD7">
              <w:rPr>
                <w:sz w:val="24"/>
                <w:szCs w:val="24"/>
              </w:rPr>
              <w:t>территории</w:t>
            </w:r>
            <w:r w:rsidRPr="000E7586">
              <w:rPr>
                <w:sz w:val="24"/>
                <w:szCs w:val="24"/>
              </w:rPr>
              <w:t xml:space="preserve"> школы </w:t>
            </w:r>
            <w:proofErr w:type="gramStart"/>
            <w:r w:rsidRPr="000E7586">
              <w:rPr>
                <w:sz w:val="24"/>
                <w:szCs w:val="24"/>
              </w:rPr>
              <w:t>имеется  туалет</w:t>
            </w:r>
            <w:proofErr w:type="gramEnd"/>
            <w:r w:rsidRPr="000E7586">
              <w:rPr>
                <w:sz w:val="24"/>
                <w:szCs w:val="24"/>
              </w:rPr>
              <w:t xml:space="preserve">  для девочек (</w:t>
            </w:r>
            <w:r w:rsidR="0075081F">
              <w:rPr>
                <w:sz w:val="24"/>
                <w:szCs w:val="24"/>
              </w:rPr>
              <w:t>5</w:t>
            </w:r>
            <w:r w:rsidRPr="000E7586">
              <w:rPr>
                <w:sz w:val="24"/>
                <w:szCs w:val="24"/>
              </w:rPr>
              <w:t>) и для мальчиков (</w:t>
            </w:r>
            <w:r w:rsidR="0075081F">
              <w:rPr>
                <w:sz w:val="24"/>
                <w:szCs w:val="24"/>
              </w:rPr>
              <w:t>5</w:t>
            </w:r>
            <w:r w:rsidRPr="000E7586">
              <w:rPr>
                <w:sz w:val="24"/>
                <w:szCs w:val="24"/>
              </w:rPr>
              <w:t xml:space="preserve">)  и </w:t>
            </w:r>
            <w:r w:rsidR="0075081F">
              <w:rPr>
                <w:sz w:val="24"/>
                <w:szCs w:val="24"/>
              </w:rPr>
              <w:t>3</w:t>
            </w:r>
            <w:r w:rsidRPr="000E7586">
              <w:rPr>
                <w:sz w:val="24"/>
                <w:szCs w:val="24"/>
              </w:rPr>
              <w:t xml:space="preserve"> кранов для мытья рук. Туалеты оборудованы уборочным инвентарем, содержатся в чистоте, 2раза в неделю обрабатываются </w:t>
            </w:r>
            <w:proofErr w:type="spellStart"/>
            <w:r w:rsidRPr="000E7586">
              <w:rPr>
                <w:sz w:val="24"/>
                <w:szCs w:val="24"/>
              </w:rPr>
              <w:t>дезраствором</w:t>
            </w:r>
            <w:proofErr w:type="spellEnd"/>
            <w:r w:rsidRPr="000E7586">
              <w:rPr>
                <w:sz w:val="24"/>
                <w:szCs w:val="24"/>
              </w:rPr>
              <w:t>.</w:t>
            </w:r>
          </w:p>
          <w:p w:rsidR="008412F4" w:rsidRPr="000E7586" w:rsidRDefault="008412F4" w:rsidP="008412F4">
            <w:pPr>
              <w:ind w:firstLine="0"/>
              <w:jc w:val="left"/>
              <w:rPr>
                <w:sz w:val="24"/>
                <w:szCs w:val="24"/>
              </w:rPr>
            </w:pPr>
            <w:r w:rsidRPr="000E7586">
              <w:rPr>
                <w:sz w:val="24"/>
                <w:szCs w:val="24"/>
              </w:rPr>
              <w:t>В школе регулярно происходит уборка, по субботам работниками УСП производится генеральная уборка.</w:t>
            </w:r>
          </w:p>
          <w:p w:rsidR="008412F4" w:rsidRPr="000E7586" w:rsidRDefault="008412F4" w:rsidP="008412F4">
            <w:pPr>
              <w:ind w:firstLine="0"/>
              <w:jc w:val="left"/>
              <w:rPr>
                <w:sz w:val="24"/>
                <w:szCs w:val="24"/>
              </w:rPr>
            </w:pPr>
            <w:r w:rsidRPr="000E7586">
              <w:rPr>
                <w:sz w:val="24"/>
                <w:szCs w:val="24"/>
              </w:rPr>
              <w:t xml:space="preserve">Территория школы облагорожена, имеется достаточное количество зеленых насаждений: </w:t>
            </w:r>
            <w:r w:rsidR="0075081F">
              <w:rPr>
                <w:sz w:val="24"/>
                <w:szCs w:val="24"/>
              </w:rPr>
              <w:t>яблоко</w:t>
            </w:r>
            <w:r w:rsidRPr="000E7586">
              <w:rPr>
                <w:sz w:val="24"/>
                <w:szCs w:val="24"/>
              </w:rPr>
              <w:t xml:space="preserve">, </w:t>
            </w:r>
            <w:proofErr w:type="gramStart"/>
            <w:r w:rsidR="0075081F">
              <w:rPr>
                <w:sz w:val="24"/>
                <w:szCs w:val="24"/>
              </w:rPr>
              <w:t xml:space="preserve">черешня </w:t>
            </w:r>
            <w:r w:rsidRPr="000E7586">
              <w:rPr>
                <w:sz w:val="24"/>
                <w:szCs w:val="24"/>
              </w:rPr>
              <w:t>,</w:t>
            </w:r>
            <w:proofErr w:type="gramEnd"/>
            <w:r w:rsidRPr="000E7586">
              <w:rPr>
                <w:sz w:val="24"/>
                <w:szCs w:val="24"/>
              </w:rPr>
              <w:t xml:space="preserve"> декоративно – плодовые деревья и множество цветов.  </w:t>
            </w:r>
          </w:p>
          <w:p w:rsidR="008412F4" w:rsidRPr="000E7586" w:rsidRDefault="008412F4" w:rsidP="008412F4">
            <w:pPr>
              <w:ind w:firstLine="0"/>
              <w:jc w:val="left"/>
              <w:rPr>
                <w:sz w:val="24"/>
                <w:szCs w:val="24"/>
              </w:rPr>
            </w:pPr>
            <w:r w:rsidRPr="000E7586">
              <w:rPr>
                <w:sz w:val="24"/>
                <w:szCs w:val="24"/>
              </w:rPr>
              <w:t>Освещение во всех классах достаточное, от досок не отсвечивает. Практически все светильники защищены плафонами, шторы в учебных кабинетах тюлевые, светлых тонов. Территория школы освещена прожекторами в количестве 1</w:t>
            </w:r>
            <w:r w:rsidR="0075081F">
              <w:rPr>
                <w:sz w:val="24"/>
                <w:szCs w:val="24"/>
              </w:rPr>
              <w:t>1</w:t>
            </w:r>
            <w:r w:rsidRPr="000E7586">
              <w:rPr>
                <w:sz w:val="24"/>
                <w:szCs w:val="24"/>
              </w:rPr>
              <w:t xml:space="preserve"> шт. Окна пластиковые. На каждой перемене кабинеты проветриваются. Тепловой режим соблюдается 18</w:t>
            </w:r>
            <w:r w:rsidRPr="000E7586">
              <w:rPr>
                <w:sz w:val="24"/>
                <w:szCs w:val="24"/>
                <w:vertAlign w:val="superscript"/>
              </w:rPr>
              <w:t>0</w:t>
            </w:r>
            <w:r w:rsidRPr="000E7586">
              <w:rPr>
                <w:sz w:val="24"/>
                <w:szCs w:val="24"/>
              </w:rPr>
              <w:t xml:space="preserve"> -24</w:t>
            </w:r>
            <w:r w:rsidRPr="000E7586">
              <w:rPr>
                <w:sz w:val="24"/>
                <w:szCs w:val="24"/>
                <w:vertAlign w:val="superscript"/>
              </w:rPr>
              <w:t xml:space="preserve">0. </w:t>
            </w:r>
            <w:r w:rsidRPr="000E7586">
              <w:rPr>
                <w:sz w:val="24"/>
                <w:szCs w:val="24"/>
              </w:rPr>
              <w:t xml:space="preserve">Питание проводится согласно меню. Хлебобулочные изделия содержатся в пищевых контейнерах. Все продукты сертифицированы, качество и безопасность продуктов контролирует </w:t>
            </w:r>
            <w:r w:rsidR="0075081F">
              <w:rPr>
                <w:sz w:val="24"/>
                <w:szCs w:val="24"/>
              </w:rPr>
              <w:t xml:space="preserve">со стороны </w:t>
            </w:r>
            <w:proofErr w:type="spellStart"/>
            <w:r w:rsidR="0075081F">
              <w:rPr>
                <w:sz w:val="24"/>
                <w:szCs w:val="24"/>
              </w:rPr>
              <w:t>бракеражн</w:t>
            </w:r>
            <w:r w:rsidR="00871E80">
              <w:rPr>
                <w:sz w:val="24"/>
                <w:szCs w:val="24"/>
              </w:rPr>
              <w:t>ая</w:t>
            </w:r>
            <w:proofErr w:type="spellEnd"/>
            <w:r w:rsidR="0075081F">
              <w:rPr>
                <w:sz w:val="24"/>
                <w:szCs w:val="24"/>
              </w:rPr>
              <w:t xml:space="preserve"> комисси</w:t>
            </w:r>
            <w:r w:rsidR="00871E80">
              <w:rPr>
                <w:sz w:val="24"/>
                <w:szCs w:val="24"/>
              </w:rPr>
              <w:t xml:space="preserve">я </w:t>
            </w:r>
            <w:r w:rsidR="0075081F">
              <w:rPr>
                <w:sz w:val="24"/>
                <w:szCs w:val="24"/>
              </w:rPr>
              <w:t xml:space="preserve"> </w:t>
            </w:r>
            <w:r w:rsidRPr="000E7586">
              <w:rPr>
                <w:sz w:val="24"/>
                <w:szCs w:val="24"/>
              </w:rPr>
              <w:t xml:space="preserve"> школы. Оборудование и инвентарь столовой </w:t>
            </w:r>
            <w:r w:rsidRPr="000E7586">
              <w:rPr>
                <w:sz w:val="24"/>
                <w:szCs w:val="24"/>
              </w:rPr>
              <w:lastRenderedPageBreak/>
              <w:t>маркированы.</w:t>
            </w:r>
          </w:p>
        </w:tc>
        <w:tc>
          <w:tcPr>
            <w:tcW w:w="3402" w:type="dxa"/>
          </w:tcPr>
          <w:p w:rsidR="008412F4" w:rsidRPr="000E7586" w:rsidRDefault="00801665" w:rsidP="008412F4">
            <w:pPr>
              <w:ind w:firstLine="0"/>
              <w:jc w:val="left"/>
              <w:rPr>
                <w:sz w:val="24"/>
                <w:szCs w:val="24"/>
              </w:rPr>
            </w:pPr>
            <w:hyperlink r:id="rId23" w:history="1">
              <w:proofErr w:type="spellStart"/>
              <w:r w:rsidR="008412F4" w:rsidRPr="000E7586">
                <w:rPr>
                  <w:rStyle w:val="af3"/>
                  <w:color w:val="auto"/>
                  <w:sz w:val="24"/>
                  <w:szCs w:val="24"/>
                </w:rPr>
                <w:t>Тех.паспорт</w:t>
              </w:r>
              <w:proofErr w:type="spellEnd"/>
            </w:hyperlink>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lastRenderedPageBreak/>
              <w:t>6.3</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общежитий (в интернатах) с соответствующими условиями для учебы, проживания и досуга учащихся</w:t>
            </w:r>
          </w:p>
        </w:tc>
        <w:tc>
          <w:tcPr>
            <w:tcW w:w="5846" w:type="dxa"/>
          </w:tcPr>
          <w:p w:rsidR="008412F4" w:rsidRPr="000E7586" w:rsidRDefault="008412F4" w:rsidP="008412F4">
            <w:pPr>
              <w:ind w:firstLine="0"/>
              <w:jc w:val="left"/>
              <w:rPr>
                <w:sz w:val="24"/>
                <w:szCs w:val="24"/>
              </w:rPr>
            </w:pPr>
            <w:r w:rsidRPr="000E7586">
              <w:rPr>
                <w:sz w:val="24"/>
                <w:szCs w:val="24"/>
              </w:rPr>
              <w:t>Общежития не имеется</w:t>
            </w:r>
          </w:p>
        </w:tc>
        <w:tc>
          <w:tcPr>
            <w:tcW w:w="3402" w:type="dxa"/>
          </w:tcPr>
          <w:p w:rsidR="008412F4" w:rsidRPr="000E7586" w:rsidRDefault="008412F4" w:rsidP="008412F4">
            <w:pPr>
              <w:ind w:firstLine="0"/>
              <w:jc w:val="left"/>
              <w:rPr>
                <w:sz w:val="24"/>
                <w:szCs w:val="24"/>
              </w:rPr>
            </w:pPr>
          </w:p>
          <w:p w:rsidR="008412F4" w:rsidRPr="000E7586" w:rsidRDefault="008412F4" w:rsidP="008412F4">
            <w:pPr>
              <w:ind w:firstLine="0"/>
              <w:jc w:val="left"/>
              <w:rPr>
                <w:sz w:val="24"/>
                <w:szCs w:val="24"/>
              </w:rPr>
            </w:pPr>
          </w:p>
        </w:tc>
      </w:tr>
      <w:tr w:rsidR="008412F4" w:rsidRPr="000E7586" w:rsidTr="000D38C3">
        <w:tc>
          <w:tcPr>
            <w:tcW w:w="709" w:type="dxa"/>
          </w:tcPr>
          <w:p w:rsidR="008412F4" w:rsidRPr="000E7586" w:rsidRDefault="008412F4" w:rsidP="008412F4">
            <w:pPr>
              <w:ind w:firstLine="0"/>
              <w:jc w:val="center"/>
              <w:rPr>
                <w:sz w:val="24"/>
                <w:szCs w:val="24"/>
              </w:rPr>
            </w:pPr>
            <w:r w:rsidRPr="000E7586">
              <w:rPr>
                <w:sz w:val="24"/>
                <w:szCs w:val="24"/>
              </w:rPr>
              <w:t>6.4</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соответствующих условий для работы в читальных залах и библиотеках</w:t>
            </w:r>
          </w:p>
        </w:tc>
        <w:tc>
          <w:tcPr>
            <w:tcW w:w="5846" w:type="dxa"/>
          </w:tcPr>
          <w:p w:rsidR="008412F4" w:rsidRPr="000E7586" w:rsidRDefault="00CF6275" w:rsidP="008412F4">
            <w:pPr>
              <w:ind w:firstLine="0"/>
              <w:jc w:val="left"/>
              <w:rPr>
                <w:sz w:val="24"/>
                <w:szCs w:val="24"/>
              </w:rPr>
            </w:pPr>
            <w:r w:rsidRPr="000E7586">
              <w:rPr>
                <w:sz w:val="24"/>
                <w:szCs w:val="24"/>
              </w:rPr>
              <w:t xml:space="preserve">Имеется </w:t>
            </w:r>
            <w:proofErr w:type="spellStart"/>
            <w:r w:rsidRPr="000E7586">
              <w:rPr>
                <w:sz w:val="24"/>
                <w:szCs w:val="24"/>
              </w:rPr>
              <w:t>бибилиотека</w:t>
            </w:r>
            <w:proofErr w:type="spellEnd"/>
            <w:r w:rsidRPr="000E7586">
              <w:rPr>
                <w:sz w:val="24"/>
                <w:szCs w:val="24"/>
              </w:rPr>
              <w:t xml:space="preserve"> с </w:t>
            </w:r>
            <w:proofErr w:type="spellStart"/>
            <w:r w:rsidRPr="000E7586">
              <w:rPr>
                <w:sz w:val="24"/>
                <w:szCs w:val="24"/>
              </w:rPr>
              <w:t>читательным</w:t>
            </w:r>
            <w:proofErr w:type="spellEnd"/>
            <w:r w:rsidRPr="000E7586">
              <w:rPr>
                <w:sz w:val="24"/>
                <w:szCs w:val="24"/>
              </w:rPr>
              <w:t xml:space="preserve"> залом на </w:t>
            </w:r>
            <w:r w:rsidR="004802DF">
              <w:rPr>
                <w:sz w:val="24"/>
                <w:szCs w:val="24"/>
              </w:rPr>
              <w:t>24</w:t>
            </w:r>
            <w:r w:rsidRPr="000E7586">
              <w:rPr>
                <w:sz w:val="24"/>
                <w:szCs w:val="24"/>
              </w:rPr>
              <w:t xml:space="preserve"> посадочных мест</w:t>
            </w:r>
          </w:p>
        </w:tc>
        <w:tc>
          <w:tcPr>
            <w:tcW w:w="3402" w:type="dxa"/>
          </w:tcPr>
          <w:p w:rsidR="008412F4" w:rsidRPr="000E7586" w:rsidRDefault="008412F4" w:rsidP="008412F4">
            <w:pPr>
              <w:ind w:firstLine="0"/>
              <w:jc w:val="left"/>
              <w:rPr>
                <w:sz w:val="24"/>
                <w:szCs w:val="24"/>
              </w:rPr>
            </w:pP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6.5.</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соответствующих условий для питания (столовой или буфета), а также медицинского обслуживания в медпунктах образовательной организации</w:t>
            </w:r>
          </w:p>
        </w:tc>
        <w:tc>
          <w:tcPr>
            <w:tcW w:w="5846" w:type="dxa"/>
          </w:tcPr>
          <w:p w:rsidR="008412F4" w:rsidRPr="000E7586" w:rsidRDefault="008412F4" w:rsidP="008412F4">
            <w:pPr>
              <w:ind w:firstLine="0"/>
              <w:jc w:val="left"/>
              <w:rPr>
                <w:sz w:val="24"/>
                <w:szCs w:val="24"/>
              </w:rPr>
            </w:pPr>
            <w:r w:rsidRPr="000E7586">
              <w:rPr>
                <w:sz w:val="24"/>
                <w:szCs w:val="24"/>
              </w:rPr>
              <w:t>Условия для питания учащихся соблюдаются в полной мере. Имеется горячий цех для приготовления пищи (</w:t>
            </w:r>
            <w:r w:rsidR="006D68D7">
              <w:rPr>
                <w:sz w:val="24"/>
                <w:szCs w:val="24"/>
              </w:rPr>
              <w:t xml:space="preserve">плита </w:t>
            </w:r>
            <w:r w:rsidRPr="000E7586">
              <w:rPr>
                <w:sz w:val="24"/>
                <w:szCs w:val="24"/>
              </w:rPr>
              <w:t xml:space="preserve">электрическая </w:t>
            </w:r>
            <w:r w:rsidR="006D68D7">
              <w:rPr>
                <w:sz w:val="24"/>
                <w:szCs w:val="24"/>
              </w:rPr>
              <w:t>4-х конфорочная</w:t>
            </w:r>
            <w:r w:rsidRPr="000E7586">
              <w:rPr>
                <w:sz w:val="24"/>
                <w:szCs w:val="24"/>
              </w:rPr>
              <w:t xml:space="preserve"> – </w:t>
            </w:r>
            <w:r w:rsidR="006D68D7">
              <w:rPr>
                <w:sz w:val="24"/>
                <w:szCs w:val="24"/>
              </w:rPr>
              <w:t>1</w:t>
            </w:r>
            <w:r w:rsidRPr="000E7586">
              <w:rPr>
                <w:sz w:val="24"/>
                <w:szCs w:val="24"/>
              </w:rPr>
              <w:t xml:space="preserve"> </w:t>
            </w:r>
            <w:proofErr w:type="spellStart"/>
            <w:r w:rsidRPr="000E7586">
              <w:rPr>
                <w:sz w:val="24"/>
                <w:szCs w:val="24"/>
              </w:rPr>
              <w:t>шт</w:t>
            </w:r>
            <w:proofErr w:type="spellEnd"/>
            <w:r w:rsidRPr="000E7586">
              <w:rPr>
                <w:sz w:val="24"/>
                <w:szCs w:val="24"/>
              </w:rPr>
              <w:t xml:space="preserve">, </w:t>
            </w:r>
            <w:r w:rsidR="006D68D7">
              <w:rPr>
                <w:sz w:val="24"/>
                <w:szCs w:val="24"/>
              </w:rPr>
              <w:t>Тестомесильная машина-</w:t>
            </w:r>
            <w:proofErr w:type="gramStart"/>
            <w:r w:rsidR="006D68D7">
              <w:rPr>
                <w:sz w:val="24"/>
                <w:szCs w:val="24"/>
              </w:rPr>
              <w:t xml:space="preserve">1,  </w:t>
            </w:r>
            <w:r w:rsidRPr="000E7586">
              <w:rPr>
                <w:sz w:val="24"/>
                <w:szCs w:val="24"/>
              </w:rPr>
              <w:t>)</w:t>
            </w:r>
            <w:proofErr w:type="gramEnd"/>
            <w:r w:rsidRPr="000E7586">
              <w:rPr>
                <w:sz w:val="24"/>
                <w:szCs w:val="24"/>
              </w:rPr>
              <w:t xml:space="preserve">, </w:t>
            </w:r>
            <w:r w:rsidR="006D68D7">
              <w:rPr>
                <w:sz w:val="24"/>
                <w:szCs w:val="24"/>
              </w:rPr>
              <w:t xml:space="preserve">ванна </w:t>
            </w:r>
            <w:r w:rsidRPr="000E7586">
              <w:rPr>
                <w:sz w:val="24"/>
                <w:szCs w:val="24"/>
              </w:rPr>
              <w:t>моечная</w:t>
            </w:r>
            <w:r w:rsidR="006D68D7">
              <w:rPr>
                <w:sz w:val="24"/>
                <w:szCs w:val="24"/>
              </w:rPr>
              <w:t xml:space="preserve"> </w:t>
            </w:r>
            <w:proofErr w:type="spellStart"/>
            <w:r w:rsidR="006D68D7">
              <w:rPr>
                <w:sz w:val="24"/>
                <w:szCs w:val="24"/>
              </w:rPr>
              <w:t>трехсекционная</w:t>
            </w:r>
            <w:proofErr w:type="spellEnd"/>
            <w:r w:rsidR="004802DF">
              <w:rPr>
                <w:sz w:val="24"/>
                <w:szCs w:val="24"/>
              </w:rPr>
              <w:t>, шкаф жарочный электрический двух секционный</w:t>
            </w:r>
            <w:r w:rsidRPr="000E7586">
              <w:rPr>
                <w:sz w:val="24"/>
                <w:szCs w:val="24"/>
              </w:rPr>
              <w:t xml:space="preserve">. Дети принимают пищу в </w:t>
            </w:r>
            <w:proofErr w:type="gramStart"/>
            <w:r w:rsidRPr="000E7586">
              <w:rPr>
                <w:sz w:val="24"/>
                <w:szCs w:val="24"/>
              </w:rPr>
              <w:t>хорошо  оборудованном</w:t>
            </w:r>
            <w:proofErr w:type="gramEnd"/>
            <w:r w:rsidRPr="000E7586">
              <w:rPr>
                <w:sz w:val="24"/>
                <w:szCs w:val="24"/>
              </w:rPr>
              <w:t xml:space="preserve">  обеденном зале, в котором имеются   столы, стулья.   </w:t>
            </w:r>
          </w:p>
          <w:p w:rsidR="008412F4" w:rsidRPr="000E7586" w:rsidRDefault="008412F4" w:rsidP="008412F4">
            <w:pPr>
              <w:ind w:firstLine="0"/>
              <w:jc w:val="left"/>
              <w:rPr>
                <w:sz w:val="24"/>
                <w:szCs w:val="24"/>
              </w:rPr>
            </w:pPr>
            <w:r w:rsidRPr="000E7586">
              <w:rPr>
                <w:sz w:val="24"/>
                <w:szCs w:val="24"/>
              </w:rPr>
              <w:t xml:space="preserve">В помещении для хранения продуктов имеется холодильник, морозильная камера.   В школе   имеется достаточное </w:t>
            </w:r>
            <w:proofErr w:type="gramStart"/>
            <w:r w:rsidRPr="000E7586">
              <w:rPr>
                <w:sz w:val="24"/>
                <w:szCs w:val="24"/>
              </w:rPr>
              <w:t>количество  столовой</w:t>
            </w:r>
            <w:proofErr w:type="gramEnd"/>
            <w:r w:rsidRPr="000E7586">
              <w:rPr>
                <w:sz w:val="24"/>
                <w:szCs w:val="24"/>
              </w:rPr>
              <w:t xml:space="preserve"> посуды.  </w:t>
            </w:r>
          </w:p>
          <w:p w:rsidR="008412F4" w:rsidRPr="000E7586" w:rsidRDefault="008412F4" w:rsidP="008412F4">
            <w:pPr>
              <w:ind w:firstLine="0"/>
              <w:jc w:val="left"/>
              <w:rPr>
                <w:sz w:val="24"/>
                <w:szCs w:val="24"/>
              </w:rPr>
            </w:pPr>
            <w:r w:rsidRPr="000E7586">
              <w:rPr>
                <w:sz w:val="24"/>
                <w:szCs w:val="24"/>
              </w:rPr>
              <w:t xml:space="preserve">Санитарно-техническое состояние сетей удовлетворительное, централизованное водоснабжение, водонагреватель – 1 </w:t>
            </w:r>
            <w:proofErr w:type="spellStart"/>
            <w:r w:rsidRPr="000E7586">
              <w:rPr>
                <w:sz w:val="24"/>
                <w:szCs w:val="24"/>
              </w:rPr>
              <w:t>шт</w:t>
            </w:r>
            <w:proofErr w:type="spellEnd"/>
            <w:r w:rsidRPr="000E7586">
              <w:rPr>
                <w:sz w:val="24"/>
                <w:szCs w:val="24"/>
              </w:rPr>
              <w:t xml:space="preserve">, канализация централизованная, имеется аптечка для оказания </w:t>
            </w:r>
            <w:r w:rsidR="004802DF">
              <w:rPr>
                <w:sz w:val="24"/>
                <w:szCs w:val="24"/>
              </w:rPr>
              <w:t>первы</w:t>
            </w:r>
            <w:r w:rsidRPr="000E7586">
              <w:rPr>
                <w:sz w:val="24"/>
                <w:szCs w:val="24"/>
              </w:rPr>
              <w:t xml:space="preserve">й медицинской помощи. Школьную столовую обслуживают </w:t>
            </w:r>
            <w:r w:rsidR="00734FA9">
              <w:rPr>
                <w:sz w:val="24"/>
                <w:szCs w:val="24"/>
              </w:rPr>
              <w:t>1</w:t>
            </w:r>
            <w:r w:rsidRPr="000E7586">
              <w:rPr>
                <w:sz w:val="24"/>
                <w:szCs w:val="24"/>
              </w:rPr>
              <w:t xml:space="preserve"> повара </w:t>
            </w:r>
            <w:proofErr w:type="gramStart"/>
            <w:r w:rsidRPr="000E7586">
              <w:rPr>
                <w:sz w:val="24"/>
                <w:szCs w:val="24"/>
              </w:rPr>
              <w:t xml:space="preserve">и  </w:t>
            </w:r>
            <w:r w:rsidR="00734FA9">
              <w:rPr>
                <w:sz w:val="24"/>
                <w:szCs w:val="24"/>
              </w:rPr>
              <w:t>1</w:t>
            </w:r>
            <w:proofErr w:type="gramEnd"/>
            <w:r w:rsidRPr="000E7586">
              <w:rPr>
                <w:sz w:val="24"/>
                <w:szCs w:val="24"/>
              </w:rPr>
              <w:t xml:space="preserve"> кухонных  работника</w:t>
            </w:r>
            <w:r w:rsidR="004802DF">
              <w:rPr>
                <w:sz w:val="24"/>
                <w:szCs w:val="24"/>
              </w:rPr>
              <w:t>.</w:t>
            </w:r>
            <w:r w:rsidRPr="000E7586">
              <w:rPr>
                <w:sz w:val="24"/>
                <w:szCs w:val="24"/>
              </w:rPr>
              <w:t xml:space="preserve"> </w:t>
            </w:r>
          </w:p>
        </w:tc>
        <w:tc>
          <w:tcPr>
            <w:tcW w:w="3402" w:type="dxa"/>
          </w:tcPr>
          <w:p w:rsidR="00CF6275" w:rsidRPr="000E7586" w:rsidRDefault="00CF6275" w:rsidP="00CF6275">
            <w:pPr>
              <w:pStyle w:val="a6"/>
              <w:numPr>
                <w:ilvl w:val="0"/>
                <w:numId w:val="69"/>
              </w:numPr>
              <w:spacing w:line="276" w:lineRule="auto"/>
              <w:jc w:val="left"/>
              <w:rPr>
                <w:sz w:val="24"/>
                <w:szCs w:val="24"/>
              </w:rPr>
            </w:pPr>
            <w:r w:rsidRPr="000E7586">
              <w:rPr>
                <w:sz w:val="24"/>
                <w:szCs w:val="24"/>
              </w:rPr>
              <w:t xml:space="preserve">Сведения о материально-технической базе </w:t>
            </w:r>
            <w:r w:rsidR="00ED24EF">
              <w:rPr>
                <w:sz w:val="24"/>
                <w:szCs w:val="24"/>
              </w:rPr>
              <w:t>СШ</w:t>
            </w:r>
            <w:r w:rsidR="00ED24EF" w:rsidRPr="000E7586">
              <w:rPr>
                <w:sz w:val="24"/>
                <w:szCs w:val="24"/>
              </w:rPr>
              <w:t xml:space="preserve"> №</w:t>
            </w:r>
            <w:r w:rsidR="00ED24EF">
              <w:rPr>
                <w:sz w:val="24"/>
                <w:szCs w:val="24"/>
              </w:rPr>
              <w:t xml:space="preserve">75 им </w:t>
            </w:r>
            <w:proofErr w:type="spellStart"/>
            <w:r w:rsidR="00ED24EF">
              <w:rPr>
                <w:sz w:val="24"/>
                <w:szCs w:val="24"/>
              </w:rPr>
              <w:t>М.Курбанова</w:t>
            </w:r>
            <w:proofErr w:type="spellEnd"/>
          </w:p>
          <w:p w:rsidR="00CF6275" w:rsidRPr="000E7586" w:rsidRDefault="00CF6275" w:rsidP="00CF6275">
            <w:pPr>
              <w:spacing w:line="276" w:lineRule="auto"/>
              <w:jc w:val="left"/>
              <w:rPr>
                <w:sz w:val="24"/>
                <w:szCs w:val="24"/>
              </w:rPr>
            </w:pPr>
          </w:p>
          <w:p w:rsidR="00CF6275" w:rsidRPr="000E7586" w:rsidRDefault="00CF6275" w:rsidP="008412F4">
            <w:pPr>
              <w:ind w:firstLine="0"/>
              <w:jc w:val="left"/>
              <w:rPr>
                <w:sz w:val="24"/>
                <w:szCs w:val="24"/>
              </w:rPr>
            </w:pP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6.6</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человеческих ресурсов (педагоги, классные руководители, воспитатели в общежитиях, медицинские работники, психологи, логопеды, социальный педагог) в целях поддержки и стимулирования учащихся к достижению результатов обучения</w:t>
            </w:r>
          </w:p>
        </w:tc>
        <w:tc>
          <w:tcPr>
            <w:tcW w:w="5846" w:type="dxa"/>
          </w:tcPr>
          <w:p w:rsidR="008412F4" w:rsidRPr="000E7586" w:rsidRDefault="008412F4" w:rsidP="008412F4">
            <w:pPr>
              <w:ind w:firstLine="0"/>
              <w:jc w:val="left"/>
              <w:rPr>
                <w:sz w:val="24"/>
                <w:szCs w:val="24"/>
              </w:rPr>
            </w:pPr>
            <w:r w:rsidRPr="000E7586">
              <w:rPr>
                <w:sz w:val="24"/>
                <w:szCs w:val="24"/>
              </w:rPr>
              <w:t xml:space="preserve">Школа обладает необходимым и достаточным педагогическим потенциалом для осуществления образовательно-воспитательного процесса. Квалификация педагогических кадров школы соответствует реализуемым образовательным программам. Укомплектованность штатов преподавательского состава педагогическими кадрами является стабильной и составляет 100%. </w:t>
            </w:r>
          </w:p>
          <w:p w:rsidR="008412F4" w:rsidRPr="000E7586" w:rsidRDefault="008412F4" w:rsidP="008412F4">
            <w:pPr>
              <w:ind w:firstLine="0"/>
              <w:jc w:val="left"/>
              <w:rPr>
                <w:sz w:val="24"/>
                <w:szCs w:val="24"/>
              </w:rPr>
            </w:pPr>
            <w:r w:rsidRPr="000E7586">
              <w:rPr>
                <w:sz w:val="24"/>
                <w:szCs w:val="24"/>
              </w:rPr>
              <w:t>В 20</w:t>
            </w:r>
            <w:r w:rsidR="00AB7CE7">
              <w:rPr>
                <w:sz w:val="24"/>
                <w:szCs w:val="24"/>
              </w:rPr>
              <w:t>20</w:t>
            </w:r>
            <w:r w:rsidRPr="000E7586">
              <w:rPr>
                <w:sz w:val="24"/>
                <w:szCs w:val="24"/>
              </w:rPr>
              <w:t>-20</w:t>
            </w:r>
            <w:r w:rsidR="00AB7CE7">
              <w:rPr>
                <w:sz w:val="24"/>
                <w:szCs w:val="24"/>
              </w:rPr>
              <w:t>21</w:t>
            </w:r>
            <w:r w:rsidRPr="000E7586">
              <w:rPr>
                <w:sz w:val="24"/>
                <w:szCs w:val="24"/>
              </w:rPr>
              <w:t xml:space="preserve"> году педколлектив состоит из </w:t>
            </w:r>
            <w:r w:rsidR="00AB7CE7">
              <w:rPr>
                <w:sz w:val="24"/>
                <w:szCs w:val="24"/>
              </w:rPr>
              <w:t>32</w:t>
            </w:r>
            <w:r w:rsidRPr="000E7586">
              <w:rPr>
                <w:sz w:val="24"/>
                <w:szCs w:val="24"/>
              </w:rPr>
              <w:t xml:space="preserve"> </w:t>
            </w:r>
            <w:r w:rsidRPr="000E7586">
              <w:rPr>
                <w:sz w:val="24"/>
                <w:szCs w:val="24"/>
              </w:rPr>
              <w:lastRenderedPageBreak/>
              <w:t xml:space="preserve">человека, из которых административный персонал составляет </w:t>
            </w:r>
            <w:r w:rsidR="009346E1">
              <w:rPr>
                <w:sz w:val="24"/>
                <w:szCs w:val="24"/>
              </w:rPr>
              <w:t>4</w:t>
            </w:r>
            <w:r w:rsidRPr="000E7586">
              <w:rPr>
                <w:sz w:val="24"/>
                <w:szCs w:val="24"/>
              </w:rPr>
              <w:t xml:space="preserve"> человека, а также работает психолог, библиотекарь.</w:t>
            </w:r>
          </w:p>
          <w:p w:rsidR="00734FA9" w:rsidRPr="00734FA9" w:rsidRDefault="00734FA9" w:rsidP="00734F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jc w:val="left"/>
              <w:rPr>
                <w:rFonts w:ascii="Courier New" w:hAnsi="Courier New" w:cs="Courier New"/>
                <w:color w:val="202124"/>
                <w:sz w:val="24"/>
                <w:szCs w:val="24"/>
              </w:rPr>
            </w:pPr>
            <w:r w:rsidRPr="00734FA9">
              <w:rPr>
                <w:rFonts w:ascii="Courier New" w:hAnsi="Courier New" w:cs="Courier New"/>
                <w:color w:val="202124"/>
                <w:sz w:val="24"/>
                <w:szCs w:val="24"/>
              </w:rPr>
              <w:t>Лучшие учителя с «Каменным знаком» -3,</w:t>
            </w:r>
          </w:p>
          <w:p w:rsidR="00734FA9" w:rsidRPr="00734FA9" w:rsidRDefault="00734FA9" w:rsidP="00734F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jc w:val="left"/>
              <w:rPr>
                <w:rFonts w:ascii="Courier New" w:hAnsi="Courier New" w:cs="Courier New"/>
                <w:color w:val="202124"/>
                <w:sz w:val="24"/>
                <w:szCs w:val="24"/>
              </w:rPr>
            </w:pPr>
            <w:r w:rsidRPr="00734FA9">
              <w:rPr>
                <w:rFonts w:ascii="Courier New" w:hAnsi="Courier New" w:cs="Courier New"/>
                <w:color w:val="202124"/>
                <w:sz w:val="24"/>
                <w:szCs w:val="24"/>
              </w:rPr>
              <w:t>«Почетная грамота» Министерства образования и науки КР-2,</w:t>
            </w:r>
          </w:p>
          <w:p w:rsidR="00734FA9" w:rsidRPr="00734FA9" w:rsidRDefault="00734FA9" w:rsidP="00734F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jc w:val="left"/>
              <w:rPr>
                <w:rFonts w:ascii="Courier New" w:hAnsi="Courier New" w:cs="Courier New"/>
                <w:color w:val="202124"/>
                <w:sz w:val="24"/>
                <w:szCs w:val="24"/>
              </w:rPr>
            </w:pPr>
            <w:r w:rsidRPr="00734FA9">
              <w:rPr>
                <w:rFonts w:ascii="Courier New" w:hAnsi="Courier New" w:cs="Courier New"/>
                <w:color w:val="202124"/>
                <w:sz w:val="24"/>
                <w:szCs w:val="24"/>
              </w:rPr>
              <w:t xml:space="preserve">«Почетная грамота» </w:t>
            </w:r>
            <w:proofErr w:type="spellStart"/>
            <w:r w:rsidRPr="00734FA9">
              <w:rPr>
                <w:rFonts w:ascii="Courier New" w:hAnsi="Courier New" w:cs="Courier New"/>
                <w:color w:val="202124"/>
                <w:sz w:val="24"/>
                <w:szCs w:val="24"/>
              </w:rPr>
              <w:t>Баткенской</w:t>
            </w:r>
            <w:proofErr w:type="spellEnd"/>
            <w:r w:rsidRPr="00734FA9">
              <w:rPr>
                <w:rFonts w:ascii="Courier New" w:hAnsi="Courier New" w:cs="Courier New"/>
                <w:color w:val="202124"/>
                <w:sz w:val="24"/>
                <w:szCs w:val="24"/>
              </w:rPr>
              <w:t xml:space="preserve"> облгосадминистрации -3, г.</w:t>
            </w:r>
          </w:p>
          <w:p w:rsidR="00734FA9" w:rsidRPr="00734FA9" w:rsidRDefault="00734FA9" w:rsidP="00734F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jc w:val="left"/>
              <w:rPr>
                <w:rFonts w:ascii="Courier New" w:hAnsi="Courier New" w:cs="Courier New"/>
                <w:color w:val="202124"/>
                <w:sz w:val="24"/>
                <w:szCs w:val="24"/>
              </w:rPr>
            </w:pPr>
            <w:r w:rsidRPr="00734FA9">
              <w:rPr>
                <w:rFonts w:ascii="Courier New" w:hAnsi="Courier New" w:cs="Courier New"/>
                <w:color w:val="202124"/>
                <w:sz w:val="24"/>
                <w:szCs w:val="24"/>
              </w:rPr>
              <w:t xml:space="preserve">«Почетная грамота» </w:t>
            </w:r>
            <w:proofErr w:type="spellStart"/>
            <w:r w:rsidRPr="00734FA9">
              <w:rPr>
                <w:rFonts w:ascii="Courier New" w:hAnsi="Courier New" w:cs="Courier New"/>
                <w:color w:val="202124"/>
                <w:sz w:val="24"/>
                <w:szCs w:val="24"/>
              </w:rPr>
              <w:t>Кадамжайского</w:t>
            </w:r>
            <w:proofErr w:type="spellEnd"/>
            <w:r w:rsidRPr="00734FA9">
              <w:rPr>
                <w:rFonts w:ascii="Courier New" w:hAnsi="Courier New" w:cs="Courier New"/>
                <w:color w:val="202124"/>
                <w:sz w:val="24"/>
                <w:szCs w:val="24"/>
              </w:rPr>
              <w:t xml:space="preserve"> районного управления образования -12</w:t>
            </w:r>
          </w:p>
          <w:p w:rsidR="008412F4" w:rsidRPr="000E7586" w:rsidRDefault="008412F4" w:rsidP="008412F4">
            <w:pPr>
              <w:ind w:firstLine="0"/>
              <w:jc w:val="left"/>
              <w:rPr>
                <w:sz w:val="24"/>
                <w:szCs w:val="24"/>
              </w:rPr>
            </w:pPr>
            <w:r w:rsidRPr="000E7586">
              <w:rPr>
                <w:sz w:val="24"/>
                <w:szCs w:val="24"/>
              </w:rPr>
              <w:t xml:space="preserve"> Уровень профессионального образования педколлектива является </w:t>
            </w:r>
            <w:r w:rsidRPr="007A3F9C">
              <w:rPr>
                <w:sz w:val="24"/>
                <w:szCs w:val="24"/>
              </w:rPr>
              <w:t>стабильно</w:t>
            </w:r>
            <w:r w:rsidRPr="000E7586">
              <w:rPr>
                <w:sz w:val="24"/>
                <w:szCs w:val="24"/>
              </w:rPr>
              <w:t xml:space="preserve"> высоким. Высшее профессиональное образование </w:t>
            </w:r>
            <w:proofErr w:type="gramStart"/>
            <w:r w:rsidRPr="000E7586">
              <w:rPr>
                <w:sz w:val="24"/>
                <w:szCs w:val="24"/>
              </w:rPr>
              <w:t xml:space="preserve">имеют  </w:t>
            </w:r>
            <w:r w:rsidR="00AB7CE7">
              <w:rPr>
                <w:sz w:val="24"/>
                <w:szCs w:val="24"/>
              </w:rPr>
              <w:t>32</w:t>
            </w:r>
            <w:proofErr w:type="gramEnd"/>
            <w:r w:rsidRPr="000E7586">
              <w:rPr>
                <w:sz w:val="24"/>
                <w:szCs w:val="24"/>
              </w:rPr>
              <w:t xml:space="preserve"> учитель,</w:t>
            </w:r>
          </w:p>
          <w:p w:rsidR="008412F4" w:rsidRPr="000E7586" w:rsidRDefault="008412F4" w:rsidP="008412F4">
            <w:pPr>
              <w:ind w:firstLine="0"/>
              <w:jc w:val="left"/>
              <w:rPr>
                <w:sz w:val="24"/>
                <w:szCs w:val="24"/>
              </w:rPr>
            </w:pPr>
            <w:r w:rsidRPr="000E7586">
              <w:rPr>
                <w:sz w:val="24"/>
                <w:szCs w:val="24"/>
              </w:rPr>
              <w:t xml:space="preserve"> Учителей пенсионного возраста 2.</w:t>
            </w:r>
          </w:p>
          <w:p w:rsidR="008412F4" w:rsidRPr="000E7586" w:rsidRDefault="008412F4" w:rsidP="008412F4">
            <w:pPr>
              <w:ind w:firstLine="0"/>
              <w:jc w:val="left"/>
              <w:rPr>
                <w:sz w:val="24"/>
                <w:szCs w:val="24"/>
              </w:rPr>
            </w:pPr>
            <w:r w:rsidRPr="000E7586">
              <w:rPr>
                <w:sz w:val="24"/>
                <w:szCs w:val="24"/>
              </w:rPr>
              <w:t>Анализ информации по текучести кадров показал, что с 20</w:t>
            </w:r>
            <w:r w:rsidR="00AB7CE7">
              <w:rPr>
                <w:sz w:val="24"/>
                <w:szCs w:val="24"/>
              </w:rPr>
              <w:t>20</w:t>
            </w:r>
            <w:r w:rsidRPr="000E7586">
              <w:rPr>
                <w:sz w:val="24"/>
                <w:szCs w:val="24"/>
              </w:rPr>
              <w:t>-20</w:t>
            </w:r>
            <w:r w:rsidR="00AB7CE7">
              <w:rPr>
                <w:sz w:val="24"/>
                <w:szCs w:val="24"/>
              </w:rPr>
              <w:t>21</w:t>
            </w:r>
            <w:r w:rsidRPr="000E7586">
              <w:rPr>
                <w:sz w:val="24"/>
                <w:szCs w:val="24"/>
              </w:rPr>
              <w:t xml:space="preserve"> учебный </w:t>
            </w:r>
            <w:proofErr w:type="gramStart"/>
            <w:r w:rsidRPr="000E7586">
              <w:rPr>
                <w:sz w:val="24"/>
                <w:szCs w:val="24"/>
              </w:rPr>
              <w:t>год  по</w:t>
            </w:r>
            <w:proofErr w:type="gramEnd"/>
            <w:r w:rsidRPr="000E7586">
              <w:rPr>
                <w:sz w:val="24"/>
                <w:szCs w:val="24"/>
              </w:rPr>
              <w:t xml:space="preserve"> настоящее время прибывших учителей </w:t>
            </w:r>
            <w:r w:rsidR="009346E1">
              <w:rPr>
                <w:sz w:val="24"/>
                <w:szCs w:val="24"/>
              </w:rPr>
              <w:t>2</w:t>
            </w:r>
            <w:r w:rsidRPr="000E7586">
              <w:rPr>
                <w:sz w:val="24"/>
                <w:szCs w:val="24"/>
              </w:rPr>
              <w:t xml:space="preserve"> человек, пенсионеров – </w:t>
            </w:r>
            <w:r w:rsidR="00E23FE9">
              <w:rPr>
                <w:sz w:val="24"/>
                <w:szCs w:val="24"/>
              </w:rPr>
              <w:t>1</w:t>
            </w:r>
            <w:r w:rsidRPr="000E7586">
              <w:rPr>
                <w:sz w:val="24"/>
                <w:szCs w:val="24"/>
              </w:rPr>
              <w:t>, выбывших -</w:t>
            </w:r>
            <w:r w:rsidR="007A3F9C">
              <w:rPr>
                <w:sz w:val="24"/>
                <w:szCs w:val="24"/>
              </w:rPr>
              <w:t xml:space="preserve"> 1</w:t>
            </w:r>
            <w:r w:rsidRPr="000E7586">
              <w:rPr>
                <w:sz w:val="24"/>
                <w:szCs w:val="24"/>
              </w:rPr>
              <w:t xml:space="preserve"> учителя.</w:t>
            </w:r>
          </w:p>
          <w:p w:rsidR="008412F4" w:rsidRPr="000E7586" w:rsidRDefault="008412F4" w:rsidP="008412F4">
            <w:pPr>
              <w:ind w:firstLine="0"/>
              <w:jc w:val="left"/>
              <w:rPr>
                <w:sz w:val="24"/>
                <w:szCs w:val="24"/>
              </w:rPr>
            </w:pPr>
            <w:r w:rsidRPr="000E7586">
              <w:rPr>
                <w:sz w:val="24"/>
                <w:szCs w:val="24"/>
              </w:rPr>
              <w:t>Причинами оттока учителей являются:</w:t>
            </w:r>
          </w:p>
          <w:p w:rsidR="008412F4" w:rsidRPr="000E7586" w:rsidRDefault="008412F4" w:rsidP="008412F4">
            <w:pPr>
              <w:pStyle w:val="a6"/>
              <w:numPr>
                <w:ilvl w:val="0"/>
                <w:numId w:val="5"/>
              </w:numPr>
              <w:jc w:val="left"/>
              <w:rPr>
                <w:sz w:val="24"/>
                <w:szCs w:val="24"/>
              </w:rPr>
            </w:pPr>
            <w:r w:rsidRPr="000E7586">
              <w:rPr>
                <w:sz w:val="24"/>
                <w:szCs w:val="24"/>
              </w:rPr>
              <w:t>Смена места жительства</w:t>
            </w:r>
          </w:p>
          <w:p w:rsidR="008412F4" w:rsidRDefault="008412F4" w:rsidP="008412F4">
            <w:pPr>
              <w:pStyle w:val="a6"/>
              <w:numPr>
                <w:ilvl w:val="0"/>
                <w:numId w:val="5"/>
              </w:numPr>
              <w:jc w:val="left"/>
              <w:rPr>
                <w:sz w:val="24"/>
                <w:szCs w:val="24"/>
              </w:rPr>
            </w:pPr>
            <w:r w:rsidRPr="000E7586">
              <w:rPr>
                <w:sz w:val="24"/>
                <w:szCs w:val="24"/>
              </w:rPr>
              <w:t>По состоянию здоровья.</w:t>
            </w:r>
          </w:p>
          <w:p w:rsidR="007A3F9C" w:rsidRPr="007A3F9C" w:rsidRDefault="007A3F9C" w:rsidP="007A3F9C">
            <w:pPr>
              <w:ind w:firstLine="0"/>
              <w:jc w:val="left"/>
              <w:rPr>
                <w:szCs w:val="24"/>
              </w:rPr>
            </w:pPr>
          </w:p>
          <w:p w:rsidR="008412F4" w:rsidRPr="000E7586" w:rsidRDefault="008412F4" w:rsidP="008412F4">
            <w:pPr>
              <w:ind w:firstLine="0"/>
              <w:rPr>
                <w:sz w:val="24"/>
                <w:szCs w:val="24"/>
              </w:rPr>
            </w:pPr>
            <w:r w:rsidRPr="000E7586">
              <w:rPr>
                <w:sz w:val="24"/>
                <w:szCs w:val="24"/>
              </w:rPr>
              <w:t xml:space="preserve">Администрация проводит постоянную работу по обеспечению </w:t>
            </w:r>
            <w:proofErr w:type="spellStart"/>
            <w:r w:rsidRPr="000E7586">
              <w:rPr>
                <w:sz w:val="24"/>
                <w:szCs w:val="24"/>
              </w:rPr>
              <w:t>педкадрами</w:t>
            </w:r>
            <w:proofErr w:type="spellEnd"/>
            <w:r w:rsidRPr="000E7586">
              <w:rPr>
                <w:sz w:val="24"/>
                <w:szCs w:val="24"/>
              </w:rPr>
              <w:t xml:space="preserve"> и механизмами стимулирования педагогов: обеспечивает своевременное повышение квалификации, </w:t>
            </w:r>
            <w:r w:rsidRPr="000E7586">
              <w:rPr>
                <w:sz w:val="24"/>
                <w:szCs w:val="24"/>
              </w:rPr>
              <w:lastRenderedPageBreak/>
              <w:t>наставничество, школа молодого учителя, контроль интенсивности нагрузки, создание дружеского климата в коллективе. Администрация школы уделяет большое внимание созданию благоприятных условий для поддержки и профессионального роста педагогов.</w:t>
            </w:r>
          </w:p>
        </w:tc>
        <w:tc>
          <w:tcPr>
            <w:tcW w:w="3402" w:type="dxa"/>
          </w:tcPr>
          <w:p w:rsidR="008412F4" w:rsidRPr="000E7586" w:rsidRDefault="00801665" w:rsidP="00CF6275">
            <w:pPr>
              <w:ind w:firstLine="0"/>
              <w:jc w:val="left"/>
              <w:rPr>
                <w:sz w:val="24"/>
                <w:szCs w:val="24"/>
              </w:rPr>
            </w:pPr>
            <w:hyperlink r:id="rId24" w:history="1">
              <w:r w:rsidR="00CF6275" w:rsidRPr="000E7586">
                <w:rPr>
                  <w:rStyle w:val="af3"/>
                  <w:color w:val="auto"/>
                  <w:sz w:val="24"/>
                  <w:szCs w:val="24"/>
                </w:rPr>
                <w:t>Сведения</w:t>
              </w:r>
            </w:hyperlink>
            <w:r w:rsidR="00CF6275" w:rsidRPr="000E7586">
              <w:rPr>
                <w:rStyle w:val="af3"/>
                <w:color w:val="auto"/>
                <w:sz w:val="24"/>
                <w:szCs w:val="24"/>
              </w:rPr>
              <w:t xml:space="preserve"> количественно- качественного состава </w:t>
            </w:r>
            <w:proofErr w:type="spellStart"/>
            <w:proofErr w:type="gramStart"/>
            <w:r w:rsidR="00CF6275" w:rsidRPr="000E7586">
              <w:rPr>
                <w:rStyle w:val="af3"/>
                <w:color w:val="auto"/>
                <w:sz w:val="24"/>
                <w:szCs w:val="24"/>
              </w:rPr>
              <w:t>пед.коллектива</w:t>
            </w:r>
            <w:proofErr w:type="spellEnd"/>
            <w:proofErr w:type="gramEnd"/>
            <w:r w:rsidR="00CF6275" w:rsidRPr="000E7586">
              <w:rPr>
                <w:rStyle w:val="af3"/>
                <w:color w:val="auto"/>
                <w:sz w:val="24"/>
                <w:szCs w:val="24"/>
              </w:rPr>
              <w:t xml:space="preserve"> </w:t>
            </w:r>
            <w:r w:rsidR="00ED24EF">
              <w:rPr>
                <w:sz w:val="24"/>
                <w:szCs w:val="24"/>
              </w:rPr>
              <w:t>СШ</w:t>
            </w:r>
            <w:r w:rsidR="00ED24EF" w:rsidRPr="000E7586">
              <w:rPr>
                <w:sz w:val="24"/>
                <w:szCs w:val="24"/>
              </w:rPr>
              <w:t xml:space="preserve"> №</w:t>
            </w:r>
            <w:r w:rsidR="00ED24EF">
              <w:rPr>
                <w:sz w:val="24"/>
                <w:szCs w:val="24"/>
              </w:rPr>
              <w:t xml:space="preserve">75 им </w:t>
            </w:r>
            <w:proofErr w:type="spellStart"/>
            <w:r w:rsidR="00ED24EF">
              <w:rPr>
                <w:sz w:val="24"/>
                <w:szCs w:val="24"/>
              </w:rPr>
              <w:t>М.Курбанова</w:t>
            </w:r>
            <w:proofErr w:type="spellEnd"/>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lastRenderedPageBreak/>
              <w:t>6.7</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механизма по сбору и оценке, анализу и улучшению материально-технической базы и информационных ресурсов образовательной организации.</w:t>
            </w:r>
          </w:p>
        </w:tc>
        <w:tc>
          <w:tcPr>
            <w:tcW w:w="5846" w:type="dxa"/>
          </w:tcPr>
          <w:p w:rsidR="008412F4" w:rsidRPr="000E7586" w:rsidRDefault="008412F4" w:rsidP="008412F4">
            <w:pPr>
              <w:tabs>
                <w:tab w:val="left" w:pos="709"/>
              </w:tabs>
              <w:rPr>
                <w:sz w:val="24"/>
                <w:szCs w:val="24"/>
              </w:rPr>
            </w:pPr>
            <w:r w:rsidRPr="000E7586">
              <w:rPr>
                <w:sz w:val="24"/>
                <w:szCs w:val="24"/>
              </w:rPr>
              <w:t xml:space="preserve">Ответственные за мониторинги ведут сбор информации по улучшению МТБ через отчеты, анкеты, опросники (оборудование классов, медкабинета, столовой, спортинвентарь, библиотека). Ежегодно составляются акты по инвентаризации, систематически отслеживается сохранность школьного оборудования. Систематически приобретается спортивный инвентарь, школьная мебель, учебники.   Материально </w:t>
            </w:r>
            <w:proofErr w:type="gramStart"/>
            <w:r w:rsidRPr="000E7586">
              <w:rPr>
                <w:sz w:val="24"/>
                <w:szCs w:val="24"/>
              </w:rPr>
              <w:t>–  техническая</w:t>
            </w:r>
            <w:proofErr w:type="gramEnd"/>
            <w:r w:rsidRPr="000E7586">
              <w:rPr>
                <w:sz w:val="24"/>
                <w:szCs w:val="24"/>
              </w:rPr>
              <w:t xml:space="preserve">  база  школы  соответствует  целям  и  задачам общеобразовательного учреждения. Состояние материально – технической базы и содержание </w:t>
            </w:r>
            <w:proofErr w:type="gramStart"/>
            <w:r w:rsidRPr="000E7586">
              <w:rPr>
                <w:sz w:val="24"/>
                <w:szCs w:val="24"/>
              </w:rPr>
              <w:t>здания  школы</w:t>
            </w:r>
            <w:proofErr w:type="gramEnd"/>
            <w:r w:rsidRPr="000E7586">
              <w:rPr>
                <w:sz w:val="24"/>
                <w:szCs w:val="24"/>
              </w:rPr>
              <w:t xml:space="preserve">  в  основном  соответствует  санитарным  нормам  и  пожарной  безопасности. </w:t>
            </w:r>
          </w:p>
          <w:p w:rsidR="008412F4" w:rsidRPr="000E7586" w:rsidRDefault="008412F4" w:rsidP="008412F4">
            <w:pPr>
              <w:tabs>
                <w:tab w:val="left" w:pos="709"/>
              </w:tabs>
              <w:ind w:firstLine="0"/>
              <w:rPr>
                <w:sz w:val="24"/>
                <w:szCs w:val="24"/>
              </w:rPr>
            </w:pPr>
            <w:r w:rsidRPr="000E7586">
              <w:rPr>
                <w:sz w:val="24"/>
                <w:szCs w:val="24"/>
              </w:rPr>
              <w:t xml:space="preserve">      Проводится оценка безопасности среды, в школе имеется паспорт безопасности. </w:t>
            </w:r>
          </w:p>
        </w:tc>
        <w:tc>
          <w:tcPr>
            <w:tcW w:w="3402" w:type="dxa"/>
            <w:tcBorders>
              <w:right w:val="single" w:sz="4" w:space="0" w:color="auto"/>
            </w:tcBorders>
          </w:tcPr>
          <w:p w:rsidR="008412F4" w:rsidRPr="000E7586" w:rsidRDefault="008412F4" w:rsidP="008412F4">
            <w:pPr>
              <w:ind w:firstLine="0"/>
              <w:jc w:val="left"/>
              <w:rPr>
                <w:sz w:val="24"/>
                <w:szCs w:val="24"/>
              </w:rPr>
            </w:pPr>
          </w:p>
        </w:tc>
      </w:tr>
      <w:tr w:rsidR="000E7586" w:rsidRPr="000E7586" w:rsidTr="000E70C8">
        <w:tc>
          <w:tcPr>
            <w:tcW w:w="14459" w:type="dxa"/>
            <w:gridSpan w:val="4"/>
            <w:tcBorders>
              <w:right w:val="single" w:sz="4" w:space="0" w:color="auto"/>
            </w:tcBorders>
          </w:tcPr>
          <w:p w:rsidR="008412F4" w:rsidRPr="000E7586" w:rsidRDefault="008412F4" w:rsidP="008412F4">
            <w:pPr>
              <w:ind w:firstLine="0"/>
              <w:jc w:val="left"/>
              <w:rPr>
                <w:sz w:val="24"/>
                <w:szCs w:val="24"/>
              </w:rPr>
            </w:pPr>
            <w:r w:rsidRPr="000E7586">
              <w:rPr>
                <w:b/>
                <w:sz w:val="24"/>
                <w:szCs w:val="24"/>
              </w:rPr>
              <w:t xml:space="preserve">ВЫВОДЫ: </w:t>
            </w:r>
            <w:r w:rsidRPr="000E7586">
              <w:rPr>
                <w:sz w:val="24"/>
                <w:szCs w:val="24"/>
              </w:rPr>
              <w:t>В школе имеется доступ к сети Интернет, компьютерный класс, повышается количество педагогов, использующих ИКТ. Улучшается ресурсная база путем активного участия в международных проектах и эффективного использования внебюджетных средств. Ведется работа по обеспечению безопасности учащихся.</w:t>
            </w:r>
          </w:p>
          <w:p w:rsidR="008412F4" w:rsidRPr="000E7586" w:rsidRDefault="008412F4" w:rsidP="008412F4">
            <w:pPr>
              <w:ind w:firstLine="0"/>
              <w:jc w:val="left"/>
              <w:rPr>
                <w:sz w:val="24"/>
                <w:szCs w:val="24"/>
              </w:rPr>
            </w:pPr>
            <w:r w:rsidRPr="000E7586">
              <w:rPr>
                <w:sz w:val="24"/>
                <w:szCs w:val="24"/>
              </w:rPr>
              <w:t>Слабые стороны: нехватка учебных кабинетов.  (Ожидается строительство пристройки)</w:t>
            </w:r>
          </w:p>
          <w:p w:rsidR="008412F4" w:rsidRPr="000E7586" w:rsidRDefault="008412F4" w:rsidP="008412F4">
            <w:pPr>
              <w:ind w:firstLine="0"/>
              <w:jc w:val="left"/>
              <w:rPr>
                <w:sz w:val="24"/>
                <w:szCs w:val="24"/>
              </w:rPr>
            </w:pPr>
            <w:r w:rsidRPr="000E7586">
              <w:rPr>
                <w:b/>
                <w:sz w:val="24"/>
                <w:szCs w:val="24"/>
              </w:rPr>
              <w:t xml:space="preserve">Рекомендации: </w:t>
            </w:r>
            <w:r w:rsidRPr="000E7586">
              <w:rPr>
                <w:sz w:val="24"/>
                <w:szCs w:val="24"/>
              </w:rPr>
              <w:t>продолжать работу по обеспечению безопасности учащихся, улучшению материально-технической базы школы.</w:t>
            </w:r>
          </w:p>
        </w:tc>
      </w:tr>
      <w:tr w:rsidR="000E7586" w:rsidRPr="000E7586" w:rsidTr="000E70C8">
        <w:tc>
          <w:tcPr>
            <w:tcW w:w="14459" w:type="dxa"/>
            <w:gridSpan w:val="4"/>
            <w:tcBorders>
              <w:right w:val="single" w:sz="4" w:space="0" w:color="auto"/>
            </w:tcBorders>
          </w:tcPr>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7. Управление информацией и доведению ее до общественности</w:t>
            </w:r>
          </w:p>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p>
        </w:tc>
      </w:tr>
      <w:tr w:rsidR="000E7586" w:rsidRPr="000E7586" w:rsidTr="000E70C8">
        <w:tc>
          <w:tcPr>
            <w:tcW w:w="14459" w:type="dxa"/>
            <w:gridSpan w:val="4"/>
            <w:tcBorders>
              <w:right w:val="single" w:sz="4" w:space="0" w:color="auto"/>
            </w:tcBorders>
          </w:tcPr>
          <w:p w:rsidR="008412F4" w:rsidRPr="000E7586" w:rsidRDefault="008412F4" w:rsidP="008412F4">
            <w:pPr>
              <w:pStyle w:val="tkZagolovok2"/>
              <w:spacing w:before="0" w:after="0" w:line="240" w:lineRule="auto"/>
              <w:ind w:left="0" w:right="0" w:firstLine="0"/>
              <w:rPr>
                <w:rFonts w:ascii="Times New Roman" w:hAnsi="Times New Roman" w:cs="Times New Roman"/>
                <w:sz w:val="24"/>
                <w:szCs w:val="24"/>
              </w:rPr>
            </w:pPr>
            <w:r w:rsidRPr="000E7586">
              <w:rPr>
                <w:rFonts w:ascii="Times New Roman" w:hAnsi="Times New Roman" w:cs="Times New Roman"/>
                <w:sz w:val="24"/>
                <w:szCs w:val="24"/>
              </w:rPr>
              <w:t>Образовательная организация должна регулярно публиковать количественную и качественную информацию об образовательной программе и о своей деятельности, которая должна быть точной, беспристрастной, объективной и доступной</w:t>
            </w: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7.1</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правил и процедур, форм и требований к портфолио </w:t>
            </w:r>
            <w:r w:rsidRPr="000E7586">
              <w:rPr>
                <w:rFonts w:ascii="Times New Roman" w:hAnsi="Times New Roman" w:cs="Times New Roman"/>
                <w:sz w:val="24"/>
                <w:szCs w:val="24"/>
              </w:rPr>
              <w:lastRenderedPageBreak/>
              <w:t xml:space="preserve">образовательной организации с целью обеспечения </w:t>
            </w:r>
            <w:proofErr w:type="gramStart"/>
            <w:r w:rsidRPr="000E7586">
              <w:rPr>
                <w:rFonts w:ascii="Times New Roman" w:hAnsi="Times New Roman" w:cs="Times New Roman"/>
                <w:sz w:val="24"/>
                <w:szCs w:val="24"/>
              </w:rPr>
              <w:t>общественности  соответствующей</w:t>
            </w:r>
            <w:proofErr w:type="gramEnd"/>
            <w:r w:rsidRPr="000E7586">
              <w:rPr>
                <w:rFonts w:ascii="Times New Roman" w:hAnsi="Times New Roman" w:cs="Times New Roman"/>
                <w:sz w:val="24"/>
                <w:szCs w:val="24"/>
              </w:rPr>
              <w:t xml:space="preserve"> информацией о деятельности по реализации образовательной программы</w:t>
            </w:r>
          </w:p>
        </w:tc>
        <w:tc>
          <w:tcPr>
            <w:tcW w:w="5846" w:type="dxa"/>
          </w:tcPr>
          <w:p w:rsidR="008412F4" w:rsidRPr="000E7586" w:rsidRDefault="008412F4" w:rsidP="008412F4">
            <w:pPr>
              <w:jc w:val="left"/>
              <w:rPr>
                <w:sz w:val="24"/>
                <w:szCs w:val="24"/>
              </w:rPr>
            </w:pPr>
            <w:r w:rsidRPr="000E7586">
              <w:rPr>
                <w:sz w:val="24"/>
                <w:szCs w:val="24"/>
              </w:rPr>
              <w:lastRenderedPageBreak/>
              <w:t xml:space="preserve">Школа предоставляет информацию родителям через интернет – страничку, информационный стенд. </w:t>
            </w:r>
          </w:p>
          <w:p w:rsidR="008412F4" w:rsidRPr="000E7586" w:rsidRDefault="008412F4" w:rsidP="008412F4">
            <w:pPr>
              <w:ind w:firstLine="0"/>
              <w:jc w:val="left"/>
              <w:rPr>
                <w:sz w:val="24"/>
                <w:szCs w:val="24"/>
              </w:rPr>
            </w:pPr>
            <w:proofErr w:type="gramStart"/>
            <w:r w:rsidRPr="000E7586">
              <w:rPr>
                <w:sz w:val="24"/>
                <w:szCs w:val="24"/>
              </w:rPr>
              <w:lastRenderedPageBreak/>
              <w:t>В  школе</w:t>
            </w:r>
            <w:proofErr w:type="gramEnd"/>
            <w:r w:rsidRPr="000E7586">
              <w:rPr>
                <w:sz w:val="24"/>
                <w:szCs w:val="24"/>
              </w:rPr>
              <w:t xml:space="preserve"> имеется  «Портфолио школы», в котором собрана основная информация, касающаяся всех направлений работы по реализации образовательной программы:</w:t>
            </w:r>
          </w:p>
          <w:p w:rsidR="008412F4" w:rsidRPr="000E7586" w:rsidRDefault="008412F4" w:rsidP="008412F4">
            <w:pPr>
              <w:ind w:firstLine="0"/>
              <w:jc w:val="left"/>
              <w:rPr>
                <w:sz w:val="24"/>
                <w:szCs w:val="24"/>
              </w:rPr>
            </w:pPr>
            <w:r w:rsidRPr="000E7586">
              <w:rPr>
                <w:sz w:val="24"/>
                <w:szCs w:val="24"/>
              </w:rPr>
              <w:t>- сведения об ОУ</w:t>
            </w:r>
          </w:p>
          <w:p w:rsidR="008412F4" w:rsidRPr="000E7586" w:rsidRDefault="008412F4" w:rsidP="008412F4">
            <w:pPr>
              <w:ind w:firstLine="0"/>
              <w:jc w:val="left"/>
              <w:rPr>
                <w:sz w:val="24"/>
                <w:szCs w:val="24"/>
              </w:rPr>
            </w:pPr>
            <w:r w:rsidRPr="000E7586">
              <w:rPr>
                <w:sz w:val="24"/>
                <w:szCs w:val="24"/>
              </w:rPr>
              <w:t>- миссия ОУ</w:t>
            </w:r>
          </w:p>
          <w:p w:rsidR="008412F4" w:rsidRPr="000E7586" w:rsidRDefault="008412F4" w:rsidP="008412F4">
            <w:pPr>
              <w:ind w:firstLine="0"/>
              <w:jc w:val="left"/>
              <w:rPr>
                <w:sz w:val="24"/>
                <w:szCs w:val="24"/>
              </w:rPr>
            </w:pPr>
            <w:r w:rsidRPr="000E7586">
              <w:rPr>
                <w:sz w:val="24"/>
                <w:szCs w:val="24"/>
              </w:rPr>
              <w:t>- сведения о контингенте учащихся</w:t>
            </w:r>
          </w:p>
          <w:p w:rsidR="008412F4" w:rsidRPr="000E7586" w:rsidRDefault="008412F4" w:rsidP="008412F4">
            <w:pPr>
              <w:ind w:firstLine="0"/>
              <w:jc w:val="left"/>
              <w:rPr>
                <w:sz w:val="24"/>
                <w:szCs w:val="24"/>
              </w:rPr>
            </w:pPr>
            <w:r w:rsidRPr="000E7586">
              <w:rPr>
                <w:sz w:val="24"/>
                <w:szCs w:val="24"/>
              </w:rPr>
              <w:t xml:space="preserve"> - самооценка за предыдущий учебный год</w:t>
            </w:r>
          </w:p>
          <w:p w:rsidR="008412F4" w:rsidRPr="000E7586" w:rsidRDefault="008412F4" w:rsidP="008412F4">
            <w:pPr>
              <w:ind w:firstLine="0"/>
              <w:jc w:val="left"/>
              <w:rPr>
                <w:sz w:val="24"/>
                <w:szCs w:val="24"/>
              </w:rPr>
            </w:pPr>
            <w:r w:rsidRPr="000E7586">
              <w:rPr>
                <w:sz w:val="24"/>
                <w:szCs w:val="24"/>
              </w:rPr>
              <w:t>- анализ использования ИТ</w:t>
            </w:r>
          </w:p>
          <w:p w:rsidR="008412F4" w:rsidRPr="000E7586" w:rsidRDefault="008412F4" w:rsidP="008412F4">
            <w:pPr>
              <w:ind w:firstLine="0"/>
              <w:jc w:val="left"/>
              <w:rPr>
                <w:sz w:val="24"/>
                <w:szCs w:val="24"/>
              </w:rPr>
            </w:pPr>
            <w:r w:rsidRPr="000E7586">
              <w:rPr>
                <w:sz w:val="24"/>
                <w:szCs w:val="24"/>
              </w:rPr>
              <w:t>- перечень социальных проектов</w:t>
            </w:r>
          </w:p>
          <w:p w:rsidR="008412F4" w:rsidRPr="000E7586" w:rsidRDefault="008412F4" w:rsidP="008412F4">
            <w:pPr>
              <w:ind w:firstLine="0"/>
              <w:jc w:val="left"/>
              <w:rPr>
                <w:sz w:val="24"/>
                <w:szCs w:val="24"/>
              </w:rPr>
            </w:pPr>
            <w:r w:rsidRPr="000E7586">
              <w:rPr>
                <w:sz w:val="24"/>
                <w:szCs w:val="24"/>
              </w:rPr>
              <w:t xml:space="preserve">- сведения об учебном плане, о </w:t>
            </w:r>
            <w:proofErr w:type="gramStart"/>
            <w:r w:rsidRPr="000E7586">
              <w:rPr>
                <w:sz w:val="24"/>
                <w:szCs w:val="24"/>
              </w:rPr>
              <w:t>плане  внеурочной</w:t>
            </w:r>
            <w:proofErr w:type="gramEnd"/>
            <w:r w:rsidRPr="000E7586">
              <w:rPr>
                <w:sz w:val="24"/>
                <w:szCs w:val="24"/>
              </w:rPr>
              <w:t xml:space="preserve"> деятельности</w:t>
            </w:r>
          </w:p>
          <w:p w:rsidR="008412F4" w:rsidRPr="000E7586" w:rsidRDefault="008412F4" w:rsidP="008412F4">
            <w:pPr>
              <w:ind w:firstLine="0"/>
              <w:jc w:val="left"/>
              <w:rPr>
                <w:sz w:val="24"/>
                <w:szCs w:val="24"/>
              </w:rPr>
            </w:pPr>
            <w:r w:rsidRPr="000E7586">
              <w:rPr>
                <w:sz w:val="24"/>
                <w:szCs w:val="24"/>
              </w:rPr>
              <w:t xml:space="preserve"> - сведения о результатах освоения образовательной программы</w:t>
            </w:r>
          </w:p>
          <w:p w:rsidR="008412F4" w:rsidRPr="000E7586" w:rsidRDefault="008412F4" w:rsidP="008412F4">
            <w:pPr>
              <w:ind w:firstLine="0"/>
              <w:jc w:val="left"/>
              <w:rPr>
                <w:sz w:val="24"/>
                <w:szCs w:val="24"/>
              </w:rPr>
            </w:pPr>
            <w:r w:rsidRPr="000E7586">
              <w:rPr>
                <w:sz w:val="24"/>
                <w:szCs w:val="24"/>
              </w:rPr>
              <w:t xml:space="preserve"> - сведения об учащихся, получивших свидетельства</w:t>
            </w:r>
          </w:p>
          <w:p w:rsidR="008412F4" w:rsidRPr="000E7586" w:rsidRDefault="008412F4" w:rsidP="008412F4">
            <w:pPr>
              <w:ind w:firstLine="0"/>
              <w:jc w:val="left"/>
              <w:rPr>
                <w:sz w:val="24"/>
                <w:szCs w:val="24"/>
              </w:rPr>
            </w:pPr>
            <w:r w:rsidRPr="000E7586">
              <w:rPr>
                <w:sz w:val="24"/>
                <w:szCs w:val="24"/>
              </w:rPr>
              <w:t>- сведения о кадровом обеспечении</w:t>
            </w:r>
          </w:p>
          <w:p w:rsidR="008412F4" w:rsidRPr="000E7586" w:rsidRDefault="008412F4" w:rsidP="008412F4">
            <w:pPr>
              <w:ind w:firstLine="0"/>
              <w:jc w:val="left"/>
              <w:rPr>
                <w:sz w:val="24"/>
                <w:szCs w:val="24"/>
              </w:rPr>
            </w:pPr>
            <w:r w:rsidRPr="000E7586">
              <w:rPr>
                <w:sz w:val="24"/>
                <w:szCs w:val="24"/>
              </w:rPr>
              <w:t>- сведения о количестве педагогов, прошедших курсы повышения квалификации</w:t>
            </w:r>
          </w:p>
          <w:p w:rsidR="008412F4" w:rsidRPr="000E7586" w:rsidRDefault="008412F4" w:rsidP="008412F4">
            <w:pPr>
              <w:ind w:firstLine="0"/>
              <w:jc w:val="left"/>
              <w:rPr>
                <w:sz w:val="24"/>
                <w:szCs w:val="24"/>
              </w:rPr>
            </w:pPr>
            <w:r w:rsidRPr="000E7586">
              <w:rPr>
                <w:sz w:val="24"/>
                <w:szCs w:val="24"/>
              </w:rPr>
              <w:t>- сведения об обеспеченности образовательной программы учебниками</w:t>
            </w:r>
          </w:p>
          <w:p w:rsidR="008412F4" w:rsidRPr="000E7586" w:rsidRDefault="008412F4" w:rsidP="008412F4">
            <w:pPr>
              <w:ind w:firstLine="0"/>
              <w:jc w:val="left"/>
              <w:rPr>
                <w:sz w:val="24"/>
                <w:szCs w:val="24"/>
              </w:rPr>
            </w:pPr>
            <w:r w:rsidRPr="000E7586">
              <w:rPr>
                <w:sz w:val="24"/>
                <w:szCs w:val="24"/>
              </w:rPr>
              <w:t>- сведения о МТБ</w:t>
            </w:r>
          </w:p>
          <w:p w:rsidR="008412F4" w:rsidRPr="000E7586" w:rsidRDefault="008412F4" w:rsidP="008412F4">
            <w:pPr>
              <w:ind w:firstLine="0"/>
              <w:jc w:val="left"/>
              <w:rPr>
                <w:sz w:val="24"/>
                <w:szCs w:val="24"/>
              </w:rPr>
            </w:pPr>
            <w:r w:rsidRPr="000E7586">
              <w:rPr>
                <w:sz w:val="24"/>
                <w:szCs w:val="24"/>
              </w:rPr>
              <w:t>- сведения о дополнительных условиях для учащихся</w:t>
            </w:r>
          </w:p>
          <w:p w:rsidR="008412F4" w:rsidRPr="000E7586" w:rsidRDefault="008412F4" w:rsidP="008412F4">
            <w:pPr>
              <w:ind w:firstLine="0"/>
              <w:jc w:val="left"/>
              <w:rPr>
                <w:sz w:val="24"/>
                <w:szCs w:val="24"/>
              </w:rPr>
            </w:pPr>
            <w:r w:rsidRPr="000E7586">
              <w:rPr>
                <w:sz w:val="24"/>
                <w:szCs w:val="24"/>
              </w:rPr>
              <w:t>- сведения о социальном партнерстве</w:t>
            </w:r>
          </w:p>
          <w:p w:rsidR="008412F4" w:rsidRPr="000E7586" w:rsidRDefault="008412F4" w:rsidP="008412F4">
            <w:pPr>
              <w:ind w:firstLine="0"/>
              <w:jc w:val="left"/>
              <w:rPr>
                <w:sz w:val="24"/>
                <w:szCs w:val="24"/>
              </w:rPr>
            </w:pPr>
            <w:r w:rsidRPr="000E7586">
              <w:rPr>
                <w:sz w:val="24"/>
                <w:szCs w:val="24"/>
              </w:rPr>
              <w:t xml:space="preserve">Содержание портфолио обновляется по итогам года. Кроме портфолио для </w:t>
            </w:r>
            <w:proofErr w:type="gramStart"/>
            <w:r w:rsidRPr="000E7586">
              <w:rPr>
                <w:sz w:val="24"/>
                <w:szCs w:val="24"/>
              </w:rPr>
              <w:t>информирования  используются</w:t>
            </w:r>
            <w:proofErr w:type="gramEnd"/>
            <w:r w:rsidRPr="000E7586">
              <w:rPr>
                <w:sz w:val="24"/>
                <w:szCs w:val="24"/>
              </w:rPr>
              <w:t xml:space="preserve"> дневники учащихся, телефонные звонки, социальные сети, родительские собрания, информационные стенды. </w:t>
            </w:r>
          </w:p>
          <w:p w:rsidR="008412F4" w:rsidRPr="000E7586" w:rsidRDefault="008412F4" w:rsidP="008412F4">
            <w:pPr>
              <w:rPr>
                <w:sz w:val="24"/>
                <w:szCs w:val="24"/>
              </w:rPr>
            </w:pPr>
            <w:r w:rsidRPr="000E7586">
              <w:rPr>
                <w:sz w:val="24"/>
                <w:szCs w:val="24"/>
              </w:rPr>
              <w:t xml:space="preserve">В «Договоре о </w:t>
            </w:r>
            <w:proofErr w:type="gramStart"/>
            <w:r w:rsidRPr="000E7586">
              <w:rPr>
                <w:sz w:val="24"/>
                <w:szCs w:val="24"/>
              </w:rPr>
              <w:t>сотрудничестве»  школа</w:t>
            </w:r>
            <w:proofErr w:type="gramEnd"/>
            <w:r w:rsidRPr="000E7586">
              <w:rPr>
                <w:sz w:val="24"/>
                <w:szCs w:val="24"/>
              </w:rPr>
              <w:t xml:space="preserve"> обязуется предоставлять родителям возможность ознакомления с ходом и содержанием образовательного процесса, итогами успеваемости </w:t>
            </w:r>
            <w:r w:rsidRPr="000E7586">
              <w:rPr>
                <w:sz w:val="24"/>
                <w:szCs w:val="24"/>
              </w:rPr>
              <w:lastRenderedPageBreak/>
              <w:t>учащихся.</w:t>
            </w:r>
          </w:p>
          <w:p w:rsidR="008412F4" w:rsidRPr="000E7586" w:rsidRDefault="008412F4" w:rsidP="008412F4">
            <w:pPr>
              <w:ind w:firstLine="0"/>
              <w:jc w:val="left"/>
              <w:rPr>
                <w:sz w:val="24"/>
                <w:szCs w:val="24"/>
              </w:rPr>
            </w:pPr>
          </w:p>
        </w:tc>
        <w:tc>
          <w:tcPr>
            <w:tcW w:w="3402" w:type="dxa"/>
          </w:tcPr>
          <w:p w:rsidR="008412F4" w:rsidRPr="000E7586" w:rsidRDefault="00801665" w:rsidP="008412F4">
            <w:pPr>
              <w:ind w:firstLine="0"/>
              <w:jc w:val="left"/>
              <w:rPr>
                <w:sz w:val="24"/>
                <w:szCs w:val="24"/>
              </w:rPr>
            </w:pPr>
            <w:hyperlink r:id="rId25" w:history="1">
              <w:r w:rsidR="008412F4" w:rsidRPr="000E7586">
                <w:rPr>
                  <w:rStyle w:val="af3"/>
                  <w:color w:val="auto"/>
                  <w:sz w:val="24"/>
                  <w:szCs w:val="24"/>
                </w:rPr>
                <w:t>ссылка</w:t>
              </w:r>
            </w:hyperlink>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lastRenderedPageBreak/>
              <w:t>7.2</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Наличие информационной системы управления образованием (сбор, систематизация, обобщение и хранение образовательной организацией следующей информации для планирования и реализации своей образовательной цели):</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-сведения о контингенте учащихся;</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 сведения о посещаемости и успеваемости, о достижениях </w:t>
            </w:r>
            <w:proofErr w:type="gramStart"/>
            <w:r w:rsidRPr="000E7586">
              <w:rPr>
                <w:rFonts w:ascii="Times New Roman" w:hAnsi="Times New Roman" w:cs="Times New Roman"/>
                <w:sz w:val="24"/>
                <w:szCs w:val="24"/>
              </w:rPr>
              <w:t>учащихся  и</w:t>
            </w:r>
            <w:proofErr w:type="gramEnd"/>
            <w:r w:rsidRPr="000E7586">
              <w:rPr>
                <w:rFonts w:ascii="Times New Roman" w:hAnsi="Times New Roman" w:cs="Times New Roman"/>
                <w:sz w:val="24"/>
                <w:szCs w:val="24"/>
              </w:rPr>
              <w:t xml:space="preserve"> отчислении;</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удовлетворенность учащихся, их родителей реализацией и результатами образовательных программ;</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доступность материальных и информационных ресурсов;</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результаты участия в олимпиадах, проектных конкурсах, спортивных состязаниях;</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ключевые показатели эффективности деятельности образовательной организации</w:t>
            </w:r>
          </w:p>
        </w:tc>
        <w:tc>
          <w:tcPr>
            <w:tcW w:w="5846" w:type="dxa"/>
          </w:tcPr>
          <w:p w:rsidR="008412F4" w:rsidRPr="000E7586" w:rsidRDefault="008412F4" w:rsidP="008412F4">
            <w:pPr>
              <w:ind w:firstLine="0"/>
              <w:jc w:val="left"/>
              <w:rPr>
                <w:sz w:val="24"/>
                <w:szCs w:val="24"/>
              </w:rPr>
            </w:pPr>
            <w:r w:rsidRPr="000E7586">
              <w:rPr>
                <w:sz w:val="24"/>
                <w:szCs w:val="24"/>
              </w:rPr>
              <w:t>В школе создана информационная система управления образованием, которая предназначена для сбора, хранения, распространения информации.</w:t>
            </w:r>
          </w:p>
          <w:p w:rsidR="008412F4" w:rsidRPr="000E7586" w:rsidRDefault="008412F4" w:rsidP="008412F4">
            <w:pPr>
              <w:ind w:firstLine="0"/>
              <w:jc w:val="left"/>
              <w:rPr>
                <w:sz w:val="24"/>
                <w:szCs w:val="24"/>
              </w:rPr>
            </w:pPr>
            <w:r w:rsidRPr="000E7586">
              <w:rPr>
                <w:sz w:val="24"/>
                <w:szCs w:val="24"/>
              </w:rPr>
              <w:t>Информационная система управления предоставляет следующие возможности:</w:t>
            </w:r>
          </w:p>
          <w:p w:rsidR="008412F4" w:rsidRPr="000E7586" w:rsidRDefault="008412F4" w:rsidP="008412F4">
            <w:pPr>
              <w:ind w:firstLine="0"/>
              <w:jc w:val="left"/>
              <w:rPr>
                <w:sz w:val="24"/>
                <w:szCs w:val="24"/>
              </w:rPr>
            </w:pPr>
            <w:r w:rsidRPr="000E7586">
              <w:rPr>
                <w:sz w:val="24"/>
                <w:szCs w:val="24"/>
              </w:rPr>
              <w:t>- систематизация данных о сотрудниках и учащихся</w:t>
            </w:r>
          </w:p>
          <w:p w:rsidR="008412F4" w:rsidRPr="000E7586" w:rsidRDefault="008412F4" w:rsidP="008412F4">
            <w:pPr>
              <w:ind w:firstLine="0"/>
              <w:jc w:val="left"/>
              <w:rPr>
                <w:sz w:val="24"/>
                <w:szCs w:val="24"/>
              </w:rPr>
            </w:pPr>
            <w:r w:rsidRPr="000E7586">
              <w:rPr>
                <w:sz w:val="24"/>
                <w:szCs w:val="24"/>
              </w:rPr>
              <w:t>- автоматизация вопросов планирования и организации учебного процесса</w:t>
            </w:r>
          </w:p>
          <w:p w:rsidR="008412F4" w:rsidRPr="000E7586" w:rsidRDefault="008412F4" w:rsidP="008412F4">
            <w:pPr>
              <w:ind w:firstLine="0"/>
              <w:jc w:val="left"/>
              <w:rPr>
                <w:sz w:val="24"/>
                <w:szCs w:val="24"/>
              </w:rPr>
            </w:pPr>
            <w:r w:rsidRPr="000E7586">
              <w:rPr>
                <w:sz w:val="24"/>
                <w:szCs w:val="24"/>
              </w:rPr>
              <w:t>- управление административно-финансовой и хозяйственной деятельностью</w:t>
            </w:r>
          </w:p>
          <w:p w:rsidR="008412F4" w:rsidRPr="000E7586" w:rsidRDefault="008412F4" w:rsidP="008412F4">
            <w:pPr>
              <w:ind w:firstLine="0"/>
              <w:jc w:val="left"/>
              <w:rPr>
                <w:sz w:val="24"/>
                <w:szCs w:val="24"/>
              </w:rPr>
            </w:pPr>
            <w:r w:rsidRPr="000E7586">
              <w:rPr>
                <w:sz w:val="24"/>
                <w:szCs w:val="24"/>
              </w:rPr>
              <w:t>- автоматизация библиотечной деятельности.</w:t>
            </w:r>
          </w:p>
          <w:p w:rsidR="008412F4" w:rsidRPr="000E7586" w:rsidRDefault="008412F4" w:rsidP="008412F4">
            <w:pPr>
              <w:ind w:firstLine="0"/>
              <w:jc w:val="left"/>
              <w:rPr>
                <w:sz w:val="24"/>
                <w:szCs w:val="24"/>
              </w:rPr>
            </w:pPr>
            <w:r w:rsidRPr="000E7586">
              <w:rPr>
                <w:sz w:val="24"/>
                <w:szCs w:val="24"/>
              </w:rPr>
              <w:t xml:space="preserve">В школе регулярно проводится мониторинг по качеству образования в школе. В целях выполнения систематического анализа качества реализации образовательного процесса, приказом директора создана комиссия </w:t>
            </w:r>
            <w:proofErr w:type="gramStart"/>
            <w:r w:rsidRPr="000E7586">
              <w:rPr>
                <w:sz w:val="24"/>
                <w:szCs w:val="24"/>
              </w:rPr>
              <w:t>по  содержанию</w:t>
            </w:r>
            <w:proofErr w:type="gramEnd"/>
            <w:r w:rsidRPr="000E7586">
              <w:rPr>
                <w:sz w:val="24"/>
                <w:szCs w:val="24"/>
              </w:rPr>
              <w:t xml:space="preserve"> и качеству образования. </w:t>
            </w:r>
          </w:p>
          <w:p w:rsidR="008412F4" w:rsidRPr="000E7586" w:rsidRDefault="008412F4" w:rsidP="008412F4">
            <w:pPr>
              <w:ind w:firstLine="0"/>
              <w:rPr>
                <w:sz w:val="24"/>
                <w:szCs w:val="24"/>
              </w:rPr>
            </w:pPr>
            <w:r w:rsidRPr="000E7586">
              <w:rPr>
                <w:sz w:val="24"/>
                <w:szCs w:val="24"/>
              </w:rPr>
              <w:t>В «Портфолио школы» имеются данные за последние годы, отражающие сведения об успеваемости, итоговой аттестации выпускников, выдаче документов о получении образования, участии в олимпиадах.</w:t>
            </w:r>
          </w:p>
          <w:p w:rsidR="008412F4" w:rsidRPr="000E7586" w:rsidRDefault="008412F4" w:rsidP="008412F4">
            <w:pPr>
              <w:ind w:firstLine="0"/>
              <w:jc w:val="left"/>
              <w:rPr>
                <w:sz w:val="24"/>
                <w:szCs w:val="24"/>
              </w:rPr>
            </w:pPr>
            <w:r w:rsidRPr="000E7586">
              <w:rPr>
                <w:sz w:val="24"/>
                <w:szCs w:val="24"/>
              </w:rPr>
              <w:t xml:space="preserve"> В стратегическом плане развития школы в период с 2017 по 202</w:t>
            </w:r>
            <w:r w:rsidR="00E23FE9">
              <w:rPr>
                <w:sz w:val="24"/>
                <w:szCs w:val="24"/>
              </w:rPr>
              <w:t xml:space="preserve">3 </w:t>
            </w:r>
            <w:r w:rsidRPr="000E7586">
              <w:rPr>
                <w:sz w:val="24"/>
                <w:szCs w:val="24"/>
              </w:rPr>
              <w:t xml:space="preserve">г предусмотрено создание сайта </w:t>
            </w:r>
            <w:proofErr w:type="gramStart"/>
            <w:r w:rsidRPr="000E7586">
              <w:rPr>
                <w:sz w:val="24"/>
                <w:szCs w:val="24"/>
              </w:rPr>
              <w:t>школы  как</w:t>
            </w:r>
            <w:proofErr w:type="gramEnd"/>
            <w:r w:rsidRPr="000E7586">
              <w:rPr>
                <w:sz w:val="24"/>
                <w:szCs w:val="24"/>
              </w:rPr>
              <w:t xml:space="preserve"> источника информации для всех участников образовательного процесса в соответствии с требованиями законодательства.</w:t>
            </w:r>
          </w:p>
        </w:tc>
        <w:tc>
          <w:tcPr>
            <w:tcW w:w="3402" w:type="dxa"/>
          </w:tcPr>
          <w:p w:rsidR="008412F4" w:rsidRPr="000E7586" w:rsidRDefault="00CD3238" w:rsidP="00CD3238">
            <w:pPr>
              <w:pStyle w:val="a6"/>
              <w:numPr>
                <w:ilvl w:val="0"/>
                <w:numId w:val="69"/>
              </w:numPr>
              <w:jc w:val="left"/>
              <w:rPr>
                <w:sz w:val="24"/>
                <w:szCs w:val="24"/>
              </w:rPr>
            </w:pPr>
            <w:r w:rsidRPr="000E7586">
              <w:rPr>
                <w:sz w:val="24"/>
                <w:szCs w:val="24"/>
              </w:rPr>
              <w:t>Портфолио школы</w:t>
            </w:r>
          </w:p>
        </w:tc>
      </w:tr>
      <w:tr w:rsidR="000E7586" w:rsidRPr="000E7586" w:rsidTr="000D38C3">
        <w:tc>
          <w:tcPr>
            <w:tcW w:w="709" w:type="dxa"/>
          </w:tcPr>
          <w:p w:rsidR="008412F4" w:rsidRPr="000E7586" w:rsidRDefault="008412F4" w:rsidP="008412F4">
            <w:pPr>
              <w:ind w:firstLine="0"/>
              <w:jc w:val="center"/>
              <w:rPr>
                <w:sz w:val="24"/>
                <w:szCs w:val="24"/>
              </w:rPr>
            </w:pPr>
            <w:r w:rsidRPr="000E7586">
              <w:rPr>
                <w:sz w:val="24"/>
                <w:szCs w:val="24"/>
              </w:rPr>
              <w:t>7.3</w:t>
            </w:r>
          </w:p>
        </w:tc>
        <w:tc>
          <w:tcPr>
            <w:tcW w:w="4502" w:type="dxa"/>
          </w:tcPr>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xml:space="preserve">Наличие информационных ресурсов (веб-сайта, электронной почты, телефонной и факсимильной связи, </w:t>
            </w:r>
            <w:r w:rsidRPr="000E7586">
              <w:rPr>
                <w:rFonts w:ascii="Times New Roman" w:hAnsi="Times New Roman" w:cs="Times New Roman"/>
                <w:sz w:val="24"/>
                <w:szCs w:val="24"/>
              </w:rPr>
              <w:lastRenderedPageBreak/>
              <w:t>газеты) для предоставления образовательной организацией общественности на постоянной основе информации о своей деятельности, включая:</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миссию;</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образовательные цели;</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ожидаемые результаты обучения;</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формы и средства обучения и преподавания;</w:t>
            </w:r>
          </w:p>
          <w:p w:rsidR="008412F4" w:rsidRPr="000E7586" w:rsidRDefault="008412F4" w:rsidP="008412F4">
            <w:pPr>
              <w:pStyle w:val="tkTekst"/>
              <w:spacing w:after="0" w:line="240" w:lineRule="auto"/>
              <w:ind w:firstLine="0"/>
              <w:jc w:val="left"/>
              <w:rPr>
                <w:rFonts w:ascii="Times New Roman" w:hAnsi="Times New Roman" w:cs="Times New Roman"/>
                <w:sz w:val="24"/>
                <w:szCs w:val="24"/>
              </w:rPr>
            </w:pPr>
            <w:r w:rsidRPr="000E7586">
              <w:rPr>
                <w:rFonts w:ascii="Times New Roman" w:hAnsi="Times New Roman" w:cs="Times New Roman"/>
                <w:sz w:val="24"/>
                <w:szCs w:val="24"/>
              </w:rPr>
              <w:t>- оценочные процедуры;</w:t>
            </w:r>
          </w:p>
          <w:p w:rsidR="008412F4" w:rsidRPr="000E7586" w:rsidRDefault="008412F4" w:rsidP="008412F4">
            <w:pPr>
              <w:ind w:firstLine="0"/>
              <w:jc w:val="left"/>
              <w:rPr>
                <w:sz w:val="24"/>
                <w:szCs w:val="24"/>
              </w:rPr>
            </w:pPr>
            <w:r w:rsidRPr="000E7586">
              <w:rPr>
                <w:sz w:val="24"/>
                <w:szCs w:val="24"/>
              </w:rPr>
              <w:t>- результаты общереспубликанского тестирования и исследований в части образовательных достижений учащихся.</w:t>
            </w:r>
          </w:p>
        </w:tc>
        <w:tc>
          <w:tcPr>
            <w:tcW w:w="5846" w:type="dxa"/>
          </w:tcPr>
          <w:p w:rsidR="008412F4" w:rsidRPr="000E7586" w:rsidRDefault="008412F4" w:rsidP="008412F4">
            <w:pPr>
              <w:ind w:firstLine="0"/>
              <w:jc w:val="left"/>
              <w:rPr>
                <w:sz w:val="24"/>
                <w:szCs w:val="24"/>
              </w:rPr>
            </w:pPr>
            <w:r w:rsidRPr="000E7586">
              <w:rPr>
                <w:sz w:val="24"/>
                <w:szCs w:val="24"/>
              </w:rPr>
              <w:lastRenderedPageBreak/>
              <w:t xml:space="preserve">В школе работают родительские комитеты классов, Совет родителей школы. Регулярно проводятся родительские собрания с использованием слайдов, </w:t>
            </w:r>
            <w:r w:rsidRPr="000E7586">
              <w:rPr>
                <w:sz w:val="24"/>
                <w:szCs w:val="24"/>
              </w:rPr>
              <w:lastRenderedPageBreak/>
              <w:t xml:space="preserve">фотоотчетов, собрания </w:t>
            </w:r>
            <w:proofErr w:type="gramStart"/>
            <w:r w:rsidRPr="000E7586">
              <w:rPr>
                <w:sz w:val="24"/>
                <w:szCs w:val="24"/>
              </w:rPr>
              <w:t>председателей  родительских</w:t>
            </w:r>
            <w:proofErr w:type="gramEnd"/>
            <w:r w:rsidRPr="000E7586">
              <w:rPr>
                <w:sz w:val="24"/>
                <w:szCs w:val="24"/>
              </w:rPr>
              <w:t xml:space="preserve"> комитетов. Общественность информируется о ходе, целях, результатах образовательного процесса. </w:t>
            </w:r>
          </w:p>
          <w:p w:rsidR="008412F4" w:rsidRPr="000E7586" w:rsidRDefault="008412F4" w:rsidP="008412F4">
            <w:pPr>
              <w:ind w:firstLine="0"/>
              <w:jc w:val="left"/>
              <w:rPr>
                <w:sz w:val="24"/>
                <w:szCs w:val="24"/>
              </w:rPr>
            </w:pPr>
          </w:p>
        </w:tc>
        <w:tc>
          <w:tcPr>
            <w:tcW w:w="3402" w:type="dxa"/>
            <w:tcBorders>
              <w:right w:val="single" w:sz="4" w:space="0" w:color="auto"/>
            </w:tcBorders>
          </w:tcPr>
          <w:p w:rsidR="008412F4" w:rsidRPr="000E7586" w:rsidRDefault="00CF6275" w:rsidP="00CF6275">
            <w:pPr>
              <w:pStyle w:val="a6"/>
              <w:numPr>
                <w:ilvl w:val="0"/>
                <w:numId w:val="69"/>
              </w:numPr>
              <w:jc w:val="left"/>
              <w:rPr>
                <w:sz w:val="24"/>
                <w:szCs w:val="24"/>
              </w:rPr>
            </w:pPr>
            <w:r w:rsidRPr="000E7586">
              <w:rPr>
                <w:sz w:val="24"/>
                <w:szCs w:val="24"/>
              </w:rPr>
              <w:lastRenderedPageBreak/>
              <w:t>Положение о Совете родителей (Пр.№1 от</w:t>
            </w:r>
            <w:r w:rsidR="00CD3238" w:rsidRPr="000E7586">
              <w:rPr>
                <w:sz w:val="24"/>
                <w:szCs w:val="24"/>
              </w:rPr>
              <w:t xml:space="preserve"> </w:t>
            </w:r>
            <w:r w:rsidRPr="000E7586">
              <w:rPr>
                <w:sz w:val="24"/>
                <w:szCs w:val="24"/>
              </w:rPr>
              <w:t>2</w:t>
            </w:r>
            <w:r w:rsidR="00ED24EF">
              <w:rPr>
                <w:sz w:val="24"/>
                <w:szCs w:val="24"/>
              </w:rPr>
              <w:t>4</w:t>
            </w:r>
            <w:r w:rsidRPr="000E7586">
              <w:rPr>
                <w:sz w:val="24"/>
                <w:szCs w:val="24"/>
              </w:rPr>
              <w:t>.08.</w:t>
            </w:r>
            <w:r w:rsidR="00ED24EF">
              <w:rPr>
                <w:sz w:val="24"/>
                <w:szCs w:val="24"/>
              </w:rPr>
              <w:t xml:space="preserve">202 </w:t>
            </w:r>
            <w:r w:rsidRPr="000E7586">
              <w:rPr>
                <w:sz w:val="24"/>
                <w:szCs w:val="24"/>
              </w:rPr>
              <w:t xml:space="preserve">г.) </w:t>
            </w:r>
          </w:p>
        </w:tc>
      </w:tr>
      <w:tr w:rsidR="000E7586" w:rsidRPr="000E7586" w:rsidTr="000E70C8">
        <w:tc>
          <w:tcPr>
            <w:tcW w:w="14459" w:type="dxa"/>
            <w:gridSpan w:val="4"/>
            <w:tcBorders>
              <w:right w:val="single" w:sz="4" w:space="0" w:color="auto"/>
            </w:tcBorders>
          </w:tcPr>
          <w:p w:rsidR="008412F4" w:rsidRPr="000E7586" w:rsidRDefault="008412F4" w:rsidP="008412F4">
            <w:pPr>
              <w:ind w:firstLine="0"/>
              <w:rPr>
                <w:sz w:val="24"/>
                <w:szCs w:val="24"/>
              </w:rPr>
            </w:pPr>
            <w:proofErr w:type="spellStart"/>
            <w:proofErr w:type="gramStart"/>
            <w:r w:rsidRPr="000E7586">
              <w:rPr>
                <w:b/>
                <w:sz w:val="24"/>
                <w:szCs w:val="24"/>
              </w:rPr>
              <w:t>ВЫВОДЫ:</w:t>
            </w:r>
            <w:r w:rsidRPr="000E7586">
              <w:rPr>
                <w:sz w:val="24"/>
                <w:szCs w:val="24"/>
              </w:rPr>
              <w:t>Создано</w:t>
            </w:r>
            <w:proofErr w:type="spellEnd"/>
            <w:proofErr w:type="gramEnd"/>
            <w:r w:rsidRPr="000E7586">
              <w:rPr>
                <w:sz w:val="24"/>
                <w:szCs w:val="24"/>
              </w:rPr>
              <w:t xml:space="preserve"> «Портфолио школы», в котором собрана основная информация, касающаяся всех направлений работы по реализации образовательной программы.</w:t>
            </w:r>
          </w:p>
          <w:p w:rsidR="008412F4" w:rsidRPr="000E7586" w:rsidRDefault="008412F4" w:rsidP="008412F4">
            <w:pPr>
              <w:rPr>
                <w:rFonts w:eastAsia="TimesNewRomanPSMT"/>
                <w:sz w:val="24"/>
                <w:szCs w:val="24"/>
                <w:lang w:eastAsia="en-US"/>
              </w:rPr>
            </w:pPr>
            <w:r w:rsidRPr="000E7586">
              <w:rPr>
                <w:b/>
                <w:sz w:val="24"/>
                <w:szCs w:val="24"/>
              </w:rPr>
              <w:t xml:space="preserve">Рекомендации: </w:t>
            </w:r>
            <w:r w:rsidRPr="000E7586">
              <w:rPr>
                <w:rFonts w:eastAsia="TimesNewRomanPSMT"/>
                <w:sz w:val="24"/>
                <w:szCs w:val="24"/>
                <w:lang w:eastAsia="en-US"/>
              </w:rPr>
              <w:t xml:space="preserve">Подключение к интернету всех </w:t>
            </w:r>
            <w:proofErr w:type="gramStart"/>
            <w:r w:rsidRPr="000E7586">
              <w:rPr>
                <w:rFonts w:eastAsia="TimesNewRomanPSMT"/>
                <w:sz w:val="24"/>
                <w:szCs w:val="24"/>
                <w:lang w:eastAsia="en-US"/>
              </w:rPr>
              <w:t>кабинетов  и</w:t>
            </w:r>
            <w:proofErr w:type="gramEnd"/>
            <w:r w:rsidRPr="000E7586">
              <w:rPr>
                <w:rFonts w:eastAsia="TimesNewRomanPSMT"/>
                <w:sz w:val="24"/>
                <w:szCs w:val="24"/>
                <w:lang w:eastAsia="en-US"/>
              </w:rPr>
              <w:t xml:space="preserve"> </w:t>
            </w:r>
            <w:r w:rsidR="00E23FE9">
              <w:rPr>
                <w:rFonts w:eastAsia="TimesNewRomanPSMT"/>
                <w:sz w:val="24"/>
                <w:szCs w:val="24"/>
                <w:lang w:eastAsia="en-US"/>
              </w:rPr>
              <w:t>библиотеки школы</w:t>
            </w:r>
            <w:r w:rsidRPr="000E7586">
              <w:rPr>
                <w:rFonts w:eastAsia="TimesNewRomanPSMT"/>
                <w:sz w:val="24"/>
                <w:szCs w:val="24"/>
                <w:lang w:eastAsia="en-US"/>
              </w:rPr>
              <w:t>.</w:t>
            </w:r>
          </w:p>
          <w:p w:rsidR="008412F4" w:rsidRPr="000E7586" w:rsidRDefault="008412F4" w:rsidP="008412F4">
            <w:pPr>
              <w:ind w:firstLine="0"/>
              <w:rPr>
                <w:sz w:val="24"/>
                <w:szCs w:val="24"/>
              </w:rPr>
            </w:pPr>
          </w:p>
        </w:tc>
      </w:tr>
    </w:tbl>
    <w:p w:rsidR="00D4546D" w:rsidRPr="000E7586" w:rsidRDefault="00D4546D" w:rsidP="00D4546D">
      <w:pPr>
        <w:ind w:left="360"/>
        <w:rPr>
          <w:b/>
          <w:szCs w:val="24"/>
        </w:rPr>
      </w:pPr>
    </w:p>
    <w:p w:rsidR="00D4546D" w:rsidRPr="000E7586" w:rsidRDefault="00D4546D" w:rsidP="00E23FE9">
      <w:pPr>
        <w:ind w:firstLine="0"/>
        <w:rPr>
          <w:szCs w:val="24"/>
        </w:rPr>
        <w:sectPr w:rsidR="00D4546D" w:rsidRPr="000E7586" w:rsidSect="000E70C8">
          <w:headerReference w:type="default" r:id="rId26"/>
          <w:footerReference w:type="even" r:id="rId27"/>
          <w:footerReference w:type="default" r:id="rId28"/>
          <w:pgSz w:w="16837" w:h="11905" w:orient="landscape"/>
          <w:pgMar w:top="1134" w:right="851" w:bottom="1134" w:left="1701" w:header="720" w:footer="720" w:gutter="0"/>
          <w:cols w:space="60"/>
          <w:noEndnote/>
          <w:titlePg/>
          <w:docGrid w:linePitch="326"/>
        </w:sectPr>
      </w:pPr>
    </w:p>
    <w:p w:rsidR="0074712C" w:rsidRPr="000E7586" w:rsidRDefault="0074712C" w:rsidP="00E23FE9">
      <w:pPr>
        <w:pStyle w:val="1"/>
        <w:numPr>
          <w:ilvl w:val="0"/>
          <w:numId w:val="0"/>
        </w:numPr>
        <w:rPr>
          <w:rFonts w:cs="Times New Roman"/>
          <w:color w:val="auto"/>
        </w:rPr>
      </w:pPr>
    </w:p>
    <w:sectPr w:rsidR="0074712C" w:rsidRPr="000E7586" w:rsidSect="00B02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D6" w:rsidRDefault="00C66BD6" w:rsidP="00D4546D">
      <w:r>
        <w:separator/>
      </w:r>
    </w:p>
  </w:endnote>
  <w:endnote w:type="continuationSeparator" w:id="0">
    <w:p w:rsidR="00C66BD6" w:rsidRDefault="00C66BD6" w:rsidP="00D4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65" w:rsidRDefault="00801665" w:rsidP="000E70C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01665" w:rsidRDefault="0080166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65" w:rsidRPr="006139A3" w:rsidRDefault="00801665" w:rsidP="000E70C8">
    <w:pPr>
      <w:pStyle w:val="aa"/>
      <w:framePr w:wrap="around" w:vAnchor="text" w:hAnchor="margin" w:xAlign="center" w:y="1"/>
      <w:tabs>
        <w:tab w:val="clear" w:pos="4677"/>
        <w:tab w:val="clear" w:pos="9355"/>
      </w:tabs>
      <w:ind w:firstLine="0"/>
      <w:rPr>
        <w:rStyle w:val="ac"/>
        <w:rFonts w:asciiTheme="minorHAnsi" w:hAnsiTheme="minorHAnsi"/>
        <w:sz w:val="22"/>
        <w:szCs w:val="22"/>
      </w:rPr>
    </w:pPr>
    <w:r w:rsidRPr="006139A3">
      <w:rPr>
        <w:rStyle w:val="ac"/>
        <w:rFonts w:asciiTheme="minorHAnsi" w:hAnsiTheme="minorHAnsi"/>
        <w:sz w:val="22"/>
        <w:szCs w:val="22"/>
      </w:rPr>
      <w:fldChar w:fldCharType="begin"/>
    </w:r>
    <w:r w:rsidRPr="006139A3">
      <w:rPr>
        <w:rStyle w:val="ac"/>
        <w:rFonts w:asciiTheme="minorHAnsi" w:hAnsiTheme="minorHAnsi"/>
        <w:sz w:val="22"/>
        <w:szCs w:val="22"/>
      </w:rPr>
      <w:instrText xml:space="preserve">PAGE  </w:instrText>
    </w:r>
    <w:r w:rsidRPr="006139A3">
      <w:rPr>
        <w:rStyle w:val="ac"/>
        <w:rFonts w:asciiTheme="minorHAnsi" w:hAnsiTheme="minorHAnsi"/>
        <w:sz w:val="22"/>
        <w:szCs w:val="22"/>
      </w:rPr>
      <w:fldChar w:fldCharType="separate"/>
    </w:r>
    <w:r>
      <w:rPr>
        <w:rStyle w:val="ac"/>
        <w:rFonts w:asciiTheme="minorHAnsi" w:hAnsiTheme="minorHAnsi"/>
        <w:noProof/>
        <w:sz w:val="22"/>
        <w:szCs w:val="22"/>
      </w:rPr>
      <w:t>30</w:t>
    </w:r>
    <w:r w:rsidRPr="006139A3">
      <w:rPr>
        <w:rStyle w:val="ac"/>
        <w:rFonts w:asciiTheme="minorHAnsi" w:hAnsiTheme="minorHAnsi"/>
        <w:sz w:val="22"/>
        <w:szCs w:val="22"/>
      </w:rPr>
      <w:fldChar w:fldCharType="end"/>
    </w:r>
  </w:p>
  <w:p w:rsidR="00801665" w:rsidRPr="00730B19" w:rsidRDefault="00801665" w:rsidP="000E70C8">
    <w:pPr>
      <w:pStyle w:val="aa"/>
      <w:tabs>
        <w:tab w:val="clear" w:pos="4677"/>
        <w:tab w:val="clear" w:pos="9355"/>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D6" w:rsidRDefault="00C66BD6" w:rsidP="00D4546D">
      <w:r>
        <w:separator/>
      </w:r>
    </w:p>
  </w:footnote>
  <w:footnote w:type="continuationSeparator" w:id="0">
    <w:p w:rsidR="00C66BD6" w:rsidRDefault="00C66BD6" w:rsidP="00D4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665" w:rsidRDefault="00801665" w:rsidP="000E70C8">
    <w:pPr>
      <w:pStyle w:val="a8"/>
      <w:tabs>
        <w:tab w:val="clear" w:pos="4677"/>
        <w:tab w:val="clear" w:pos="935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532D762"/>
    <w:lvl w:ilvl="0">
      <w:start w:val="1"/>
      <w:numFmt w:val="bullet"/>
      <w:pStyle w:val="2"/>
      <w:lvlText w:val=""/>
      <w:lvlJc w:val="left"/>
      <w:pPr>
        <w:tabs>
          <w:tab w:val="num" w:pos="283"/>
        </w:tabs>
        <w:ind w:left="283" w:hanging="360"/>
      </w:pPr>
      <w:rPr>
        <w:rFonts w:ascii="Symbol" w:hAnsi="Symbol" w:hint="default"/>
      </w:rPr>
    </w:lvl>
  </w:abstractNum>
  <w:abstractNum w:abstractNumId="1" w15:restartNumberingAfterBreak="0">
    <w:nsid w:val="FFFFFFFE"/>
    <w:multiLevelType w:val="singleLevel"/>
    <w:tmpl w:val="449C7756"/>
    <w:lvl w:ilvl="0">
      <w:numFmt w:val="decimal"/>
      <w:lvlText w:val="*"/>
      <w:lvlJc w:val="left"/>
    </w:lvl>
  </w:abstractNum>
  <w:abstractNum w:abstractNumId="2" w15:restartNumberingAfterBreak="0">
    <w:nsid w:val="0251183D"/>
    <w:multiLevelType w:val="hybridMultilevel"/>
    <w:tmpl w:val="67581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AA38D4"/>
    <w:multiLevelType w:val="hybridMultilevel"/>
    <w:tmpl w:val="70AC081C"/>
    <w:lvl w:ilvl="0" w:tplc="77A6867C">
      <w:start w:val="1"/>
      <w:numFmt w:val="bullet"/>
      <w:lvlText w:val=""/>
      <w:lvlJc w:val="left"/>
      <w:pPr>
        <w:tabs>
          <w:tab w:val="num" w:pos="964"/>
        </w:tabs>
        <w:ind w:left="964" w:hanging="624"/>
      </w:pPr>
      <w:rPr>
        <w:rFonts w:ascii="Wingdings" w:hAnsi="Wingdings" w:hint="default"/>
        <w:b w:val="0"/>
        <w:i w:val="0"/>
        <w:color w:val="C0504D" w:themeColor="accent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310E5"/>
    <w:multiLevelType w:val="hybridMultilevel"/>
    <w:tmpl w:val="A2784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B2B4D"/>
    <w:multiLevelType w:val="hybridMultilevel"/>
    <w:tmpl w:val="E58CE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15:restartNumberingAfterBreak="0">
    <w:nsid w:val="06A4049F"/>
    <w:multiLevelType w:val="hybridMultilevel"/>
    <w:tmpl w:val="0284E75A"/>
    <w:lvl w:ilvl="0" w:tplc="21D2D8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436CA"/>
    <w:multiLevelType w:val="hybridMultilevel"/>
    <w:tmpl w:val="14C4F1B8"/>
    <w:lvl w:ilvl="0" w:tplc="2C80AFAE">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8" w15:restartNumberingAfterBreak="0">
    <w:nsid w:val="095C5166"/>
    <w:multiLevelType w:val="hybridMultilevel"/>
    <w:tmpl w:val="150822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0C13643C"/>
    <w:multiLevelType w:val="hybridMultilevel"/>
    <w:tmpl w:val="78AE2254"/>
    <w:lvl w:ilvl="0" w:tplc="4D24B1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244E6D"/>
    <w:multiLevelType w:val="hybridMultilevel"/>
    <w:tmpl w:val="1E96DE4E"/>
    <w:lvl w:ilvl="0" w:tplc="160E5552">
      <w:start w:val="1"/>
      <w:numFmt w:val="decimal"/>
      <w:lvlText w:val="%1."/>
      <w:lvlJc w:val="left"/>
      <w:pPr>
        <w:tabs>
          <w:tab w:val="num" w:pos="751"/>
        </w:tabs>
        <w:ind w:left="751" w:hanging="360"/>
      </w:pPr>
      <w:rPr>
        <w:color w:val="auto"/>
      </w:rPr>
    </w:lvl>
    <w:lvl w:ilvl="1" w:tplc="0016A6A6">
      <w:start w:val="1"/>
      <w:numFmt w:val="bullet"/>
      <w:lvlText w:val=""/>
      <w:lvlJc w:val="left"/>
      <w:pPr>
        <w:tabs>
          <w:tab w:val="num" w:pos="1111"/>
        </w:tabs>
        <w:ind w:left="827" w:firstLine="284"/>
      </w:pPr>
      <w:rPr>
        <w:rFonts w:ascii="Wingdings" w:hAnsi="Wingdings" w:hint="default"/>
      </w:rPr>
    </w:lvl>
    <w:lvl w:ilvl="2" w:tplc="0419001B" w:tentative="1">
      <w:start w:val="1"/>
      <w:numFmt w:val="lowerRoman"/>
      <w:lvlText w:val="%3."/>
      <w:lvlJc w:val="right"/>
      <w:pPr>
        <w:tabs>
          <w:tab w:val="num" w:pos="2191"/>
        </w:tabs>
        <w:ind w:left="2191" w:hanging="180"/>
      </w:pPr>
    </w:lvl>
    <w:lvl w:ilvl="3" w:tplc="0419000F" w:tentative="1">
      <w:start w:val="1"/>
      <w:numFmt w:val="decimal"/>
      <w:lvlText w:val="%4."/>
      <w:lvlJc w:val="left"/>
      <w:pPr>
        <w:tabs>
          <w:tab w:val="num" w:pos="2911"/>
        </w:tabs>
        <w:ind w:left="2911" w:hanging="360"/>
      </w:pPr>
    </w:lvl>
    <w:lvl w:ilvl="4" w:tplc="04190019" w:tentative="1">
      <w:start w:val="1"/>
      <w:numFmt w:val="lowerLetter"/>
      <w:lvlText w:val="%5."/>
      <w:lvlJc w:val="left"/>
      <w:pPr>
        <w:tabs>
          <w:tab w:val="num" w:pos="3631"/>
        </w:tabs>
        <w:ind w:left="3631" w:hanging="360"/>
      </w:pPr>
    </w:lvl>
    <w:lvl w:ilvl="5" w:tplc="0419001B" w:tentative="1">
      <w:start w:val="1"/>
      <w:numFmt w:val="lowerRoman"/>
      <w:lvlText w:val="%6."/>
      <w:lvlJc w:val="right"/>
      <w:pPr>
        <w:tabs>
          <w:tab w:val="num" w:pos="4351"/>
        </w:tabs>
        <w:ind w:left="4351" w:hanging="180"/>
      </w:pPr>
    </w:lvl>
    <w:lvl w:ilvl="6" w:tplc="0419000F" w:tentative="1">
      <w:start w:val="1"/>
      <w:numFmt w:val="decimal"/>
      <w:lvlText w:val="%7."/>
      <w:lvlJc w:val="left"/>
      <w:pPr>
        <w:tabs>
          <w:tab w:val="num" w:pos="5071"/>
        </w:tabs>
        <w:ind w:left="5071" w:hanging="360"/>
      </w:pPr>
    </w:lvl>
    <w:lvl w:ilvl="7" w:tplc="04190019" w:tentative="1">
      <w:start w:val="1"/>
      <w:numFmt w:val="lowerLetter"/>
      <w:lvlText w:val="%8."/>
      <w:lvlJc w:val="left"/>
      <w:pPr>
        <w:tabs>
          <w:tab w:val="num" w:pos="5791"/>
        </w:tabs>
        <w:ind w:left="5791" w:hanging="360"/>
      </w:pPr>
    </w:lvl>
    <w:lvl w:ilvl="8" w:tplc="0419001B" w:tentative="1">
      <w:start w:val="1"/>
      <w:numFmt w:val="lowerRoman"/>
      <w:lvlText w:val="%9."/>
      <w:lvlJc w:val="right"/>
      <w:pPr>
        <w:tabs>
          <w:tab w:val="num" w:pos="6511"/>
        </w:tabs>
        <w:ind w:left="6511" w:hanging="180"/>
      </w:pPr>
    </w:lvl>
  </w:abstractNum>
  <w:abstractNum w:abstractNumId="11" w15:restartNumberingAfterBreak="0">
    <w:nsid w:val="0F235BC8"/>
    <w:multiLevelType w:val="hybridMultilevel"/>
    <w:tmpl w:val="C9CE749A"/>
    <w:lvl w:ilvl="0" w:tplc="994ECE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DD6E60"/>
    <w:multiLevelType w:val="multilevel"/>
    <w:tmpl w:val="3FBE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BD5511"/>
    <w:multiLevelType w:val="multilevel"/>
    <w:tmpl w:val="5358D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B5EEE"/>
    <w:multiLevelType w:val="hybridMultilevel"/>
    <w:tmpl w:val="4378B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BF13D7"/>
    <w:multiLevelType w:val="hybridMultilevel"/>
    <w:tmpl w:val="4738C5CC"/>
    <w:lvl w:ilvl="0" w:tplc="B2EA5C8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4F0801"/>
    <w:multiLevelType w:val="hybridMultilevel"/>
    <w:tmpl w:val="7766E92E"/>
    <w:lvl w:ilvl="0" w:tplc="0A7C9592">
      <w:start w:val="1"/>
      <w:numFmt w:val="bullet"/>
      <w:lvlText w:val=""/>
      <w:lvlJc w:val="left"/>
      <w:pPr>
        <w:tabs>
          <w:tab w:val="num" w:pos="1304"/>
        </w:tabs>
        <w:ind w:left="130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21FB9"/>
    <w:multiLevelType w:val="hybridMultilevel"/>
    <w:tmpl w:val="F69A24D2"/>
    <w:lvl w:ilvl="0" w:tplc="A7063B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1807525"/>
    <w:multiLevelType w:val="hybridMultilevel"/>
    <w:tmpl w:val="B3766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8E6875"/>
    <w:multiLevelType w:val="hybridMultilevel"/>
    <w:tmpl w:val="A0489120"/>
    <w:lvl w:ilvl="0" w:tplc="087858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331C7E"/>
    <w:multiLevelType w:val="hybridMultilevel"/>
    <w:tmpl w:val="64D6D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C06AA3"/>
    <w:multiLevelType w:val="hybridMultilevel"/>
    <w:tmpl w:val="7640E7AC"/>
    <w:lvl w:ilvl="0" w:tplc="0A7C9592">
      <w:start w:val="1"/>
      <w:numFmt w:val="bullet"/>
      <w:lvlText w:val=""/>
      <w:lvlJc w:val="left"/>
      <w:pPr>
        <w:tabs>
          <w:tab w:val="num" w:pos="1304"/>
        </w:tabs>
        <w:ind w:left="130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EF61A4"/>
    <w:multiLevelType w:val="hybridMultilevel"/>
    <w:tmpl w:val="8974BAF4"/>
    <w:lvl w:ilvl="0" w:tplc="A63279AE">
      <w:start w:val="1"/>
      <w:numFmt w:val="bullet"/>
      <w:lvlText w:val=""/>
      <w:lvlJc w:val="left"/>
      <w:pPr>
        <w:ind w:left="720" w:hanging="360"/>
      </w:pPr>
      <w:rPr>
        <w:rFonts w:ascii="Wingdings" w:hAnsi="Wingdings"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876CC1"/>
    <w:multiLevelType w:val="hybridMultilevel"/>
    <w:tmpl w:val="435EC43E"/>
    <w:lvl w:ilvl="0" w:tplc="28A48B32">
      <w:start w:val="1"/>
      <w:numFmt w:val="bullet"/>
      <w:lvlText w:val=""/>
      <w:lvlJc w:val="left"/>
      <w:pPr>
        <w:tabs>
          <w:tab w:val="num" w:pos="1304"/>
        </w:tabs>
        <w:ind w:left="1304" w:hanging="397"/>
      </w:pPr>
      <w:rPr>
        <w:rFonts w:ascii="Wingdings" w:hAnsi="Wingdings" w:hint="default"/>
        <w:color w:val="C0504D" w:themeColor="accent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52876"/>
    <w:multiLevelType w:val="hybridMultilevel"/>
    <w:tmpl w:val="2EFAB6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197BD3"/>
    <w:multiLevelType w:val="hybridMultilevel"/>
    <w:tmpl w:val="FE3CECAE"/>
    <w:lvl w:ilvl="0" w:tplc="92125C02">
      <w:start w:val="1"/>
      <w:numFmt w:val="bullet"/>
      <w:lvlText w:val=""/>
      <w:lvlJc w:val="left"/>
      <w:pPr>
        <w:tabs>
          <w:tab w:val="num" w:pos="1417"/>
        </w:tabs>
        <w:ind w:left="1417" w:hanging="340"/>
      </w:pPr>
      <w:rPr>
        <w:rFonts w:ascii="Wingdings" w:hAnsi="Wingdings" w:hint="default"/>
        <w:b w:val="0"/>
        <w:i w:val="0"/>
        <w:color w:val="C0504D" w:themeColor="accent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E1C44"/>
    <w:multiLevelType w:val="hybridMultilevel"/>
    <w:tmpl w:val="6BA05128"/>
    <w:lvl w:ilvl="0" w:tplc="DBCC9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6D3B87"/>
    <w:multiLevelType w:val="hybridMultilevel"/>
    <w:tmpl w:val="8DA2EEB8"/>
    <w:lvl w:ilvl="0" w:tplc="BFDA9B1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A31C94"/>
    <w:multiLevelType w:val="hybridMultilevel"/>
    <w:tmpl w:val="16540A36"/>
    <w:lvl w:ilvl="0" w:tplc="F72E599C">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AD0C93"/>
    <w:multiLevelType w:val="hybridMultilevel"/>
    <w:tmpl w:val="09C63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1C74F83"/>
    <w:multiLevelType w:val="hybridMultilevel"/>
    <w:tmpl w:val="39F24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33D5598"/>
    <w:multiLevelType w:val="multilevel"/>
    <w:tmpl w:val="E89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625AD0"/>
    <w:multiLevelType w:val="hybridMultilevel"/>
    <w:tmpl w:val="6E52C6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5AA00EE"/>
    <w:multiLevelType w:val="hybridMultilevel"/>
    <w:tmpl w:val="97180688"/>
    <w:lvl w:ilvl="0" w:tplc="CCCE8F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844D05"/>
    <w:multiLevelType w:val="multilevel"/>
    <w:tmpl w:val="0E8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794513"/>
    <w:multiLevelType w:val="hybridMultilevel"/>
    <w:tmpl w:val="03DAFEB6"/>
    <w:lvl w:ilvl="0" w:tplc="33CC76C4">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FE0329F"/>
    <w:multiLevelType w:val="hybridMultilevel"/>
    <w:tmpl w:val="9B8A65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DA3CAD"/>
    <w:multiLevelType w:val="hybridMultilevel"/>
    <w:tmpl w:val="732005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313ED2"/>
    <w:multiLevelType w:val="hybridMultilevel"/>
    <w:tmpl w:val="71E49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685C71"/>
    <w:multiLevelType w:val="hybridMultilevel"/>
    <w:tmpl w:val="DC6A7E42"/>
    <w:lvl w:ilvl="0" w:tplc="47CCAA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535D10"/>
    <w:multiLevelType w:val="hybridMultilevel"/>
    <w:tmpl w:val="B410639C"/>
    <w:lvl w:ilvl="0" w:tplc="B2EA5C8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A03162"/>
    <w:multiLevelType w:val="hybridMultilevel"/>
    <w:tmpl w:val="58981506"/>
    <w:lvl w:ilvl="0" w:tplc="88BE561E">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F7F80"/>
    <w:multiLevelType w:val="multilevel"/>
    <w:tmpl w:val="64FED5C0"/>
    <w:lvl w:ilvl="0">
      <w:start w:val="1"/>
      <w:numFmt w:val="decimal"/>
      <w:lvlText w:val="%1."/>
      <w:lvlJc w:val="left"/>
      <w:pPr>
        <w:ind w:left="1495"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3" w15:restartNumberingAfterBreak="0">
    <w:nsid w:val="522646CA"/>
    <w:multiLevelType w:val="hybridMultilevel"/>
    <w:tmpl w:val="7D8C0C2C"/>
    <w:lvl w:ilvl="0" w:tplc="752EDC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F55126"/>
    <w:multiLevelType w:val="hybridMultilevel"/>
    <w:tmpl w:val="5A48E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63096F"/>
    <w:multiLevelType w:val="hybridMultilevel"/>
    <w:tmpl w:val="8B6C4654"/>
    <w:lvl w:ilvl="0" w:tplc="91C6F7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3E1B60"/>
    <w:multiLevelType w:val="hybridMultilevel"/>
    <w:tmpl w:val="ECC25BB4"/>
    <w:lvl w:ilvl="0" w:tplc="782A840A">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A471EC"/>
    <w:multiLevelType w:val="hybridMultilevel"/>
    <w:tmpl w:val="6A3E5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E2302D"/>
    <w:multiLevelType w:val="hybridMultilevel"/>
    <w:tmpl w:val="BD88B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616B1F42"/>
    <w:multiLevelType w:val="multilevel"/>
    <w:tmpl w:val="A0D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2D2B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42B1248"/>
    <w:multiLevelType w:val="hybridMultilevel"/>
    <w:tmpl w:val="CFC2E58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2" w15:restartNumberingAfterBreak="0">
    <w:nsid w:val="64E57210"/>
    <w:multiLevelType w:val="hybridMultilevel"/>
    <w:tmpl w:val="1662F0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5F65FCB"/>
    <w:multiLevelType w:val="hybridMultilevel"/>
    <w:tmpl w:val="95AA2C52"/>
    <w:lvl w:ilvl="0" w:tplc="D4AA01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4520FF"/>
    <w:multiLevelType w:val="hybridMultilevel"/>
    <w:tmpl w:val="51303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EE532B"/>
    <w:multiLevelType w:val="hybridMultilevel"/>
    <w:tmpl w:val="B7E090C8"/>
    <w:lvl w:ilvl="0" w:tplc="88BE561E">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233622"/>
    <w:multiLevelType w:val="singleLevel"/>
    <w:tmpl w:val="0296A056"/>
    <w:lvl w:ilvl="0">
      <w:start w:val="1"/>
      <w:numFmt w:val="decimal"/>
      <w:lvlText w:val="%1."/>
      <w:legacy w:legacy="1" w:legacySpace="0" w:legacyIndent="331"/>
      <w:lvlJc w:val="left"/>
      <w:rPr>
        <w:rFonts w:ascii="Times New Roman" w:hAnsi="Times New Roman" w:cs="Times New Roman" w:hint="default"/>
      </w:rPr>
    </w:lvl>
  </w:abstractNum>
  <w:abstractNum w:abstractNumId="57" w15:restartNumberingAfterBreak="0">
    <w:nsid w:val="6AF76494"/>
    <w:multiLevelType w:val="hybridMultilevel"/>
    <w:tmpl w:val="817C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8B344A"/>
    <w:multiLevelType w:val="hybridMultilevel"/>
    <w:tmpl w:val="2D30D142"/>
    <w:lvl w:ilvl="0" w:tplc="66786CB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853220"/>
    <w:multiLevelType w:val="hybridMultilevel"/>
    <w:tmpl w:val="86923872"/>
    <w:lvl w:ilvl="0" w:tplc="0A7C9592">
      <w:start w:val="1"/>
      <w:numFmt w:val="bullet"/>
      <w:lvlText w:val=""/>
      <w:lvlJc w:val="left"/>
      <w:pPr>
        <w:tabs>
          <w:tab w:val="num" w:pos="1304"/>
        </w:tabs>
        <w:ind w:left="1304" w:hanging="397"/>
      </w:pPr>
      <w:rPr>
        <w:rFonts w:ascii="Wingdings" w:hAnsi="Wingdings"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60" w15:restartNumberingAfterBreak="0">
    <w:nsid w:val="6EEB7737"/>
    <w:multiLevelType w:val="hybridMultilevel"/>
    <w:tmpl w:val="A41C48F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1" w15:restartNumberingAfterBreak="0">
    <w:nsid w:val="6F0E3275"/>
    <w:multiLevelType w:val="hybridMultilevel"/>
    <w:tmpl w:val="C250129E"/>
    <w:lvl w:ilvl="0" w:tplc="04190001">
      <w:start w:val="1"/>
      <w:numFmt w:val="bullet"/>
      <w:lvlText w:val=""/>
      <w:lvlJc w:val="left"/>
      <w:pPr>
        <w:tabs>
          <w:tab w:val="num" w:pos="1460"/>
        </w:tabs>
        <w:ind w:left="14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10A5B69"/>
    <w:multiLevelType w:val="hybridMultilevel"/>
    <w:tmpl w:val="864A44BE"/>
    <w:lvl w:ilvl="0" w:tplc="782EE416">
      <w:start w:val="1"/>
      <w:numFmt w:val="bullet"/>
      <w:lvlText w:val=""/>
      <w:lvlJc w:val="left"/>
      <w:pPr>
        <w:tabs>
          <w:tab w:val="num" w:pos="964"/>
        </w:tabs>
        <w:ind w:left="964" w:hanging="624"/>
      </w:pPr>
      <w:rPr>
        <w:rFonts w:ascii="Wingdings" w:hAnsi="Wingdings" w:hint="default"/>
        <w:b w:val="0"/>
        <w:i w:val="0"/>
        <w:color w:val="C0504D" w:themeColor="accent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C55859"/>
    <w:multiLevelType w:val="hybridMultilevel"/>
    <w:tmpl w:val="B942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677853"/>
    <w:multiLevelType w:val="hybridMultilevel"/>
    <w:tmpl w:val="EE36148C"/>
    <w:lvl w:ilvl="0" w:tplc="D79E6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755E64DF"/>
    <w:multiLevelType w:val="hybridMultilevel"/>
    <w:tmpl w:val="000649BE"/>
    <w:lvl w:ilvl="0" w:tplc="7294FF0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C41FB5"/>
    <w:multiLevelType w:val="hybridMultilevel"/>
    <w:tmpl w:val="F31E8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C968A5"/>
    <w:multiLevelType w:val="hybridMultilevel"/>
    <w:tmpl w:val="A392B15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8" w15:restartNumberingAfterBreak="0">
    <w:nsid w:val="7BAE17F4"/>
    <w:multiLevelType w:val="hybridMultilevel"/>
    <w:tmpl w:val="513A7406"/>
    <w:lvl w:ilvl="0" w:tplc="6FEE6FA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EA42695"/>
    <w:multiLevelType w:val="hybridMultilevel"/>
    <w:tmpl w:val="A5AE8F8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0" w15:restartNumberingAfterBreak="0">
    <w:nsid w:val="7EB95C2A"/>
    <w:multiLevelType w:val="hybridMultilevel"/>
    <w:tmpl w:val="B40EFB8A"/>
    <w:lvl w:ilvl="0" w:tplc="A3E4E7CA">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17"/>
  </w:num>
  <w:num w:numId="3">
    <w:abstractNumId w:val="11"/>
  </w:num>
  <w:num w:numId="4">
    <w:abstractNumId w:val="18"/>
  </w:num>
  <w:num w:numId="5">
    <w:abstractNumId w:val="4"/>
  </w:num>
  <w:num w:numId="6">
    <w:abstractNumId w:val="12"/>
  </w:num>
  <w:num w:numId="7">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num>
  <w:num w:numId="12">
    <w:abstractNumId w:val="37"/>
  </w:num>
  <w:num w:numId="13">
    <w:abstractNumId w:val="24"/>
  </w:num>
  <w:num w:numId="14">
    <w:abstractNumId w:val="54"/>
  </w:num>
  <w:num w:numId="15">
    <w:abstractNumId w:val="38"/>
  </w:num>
  <w:num w:numId="16">
    <w:abstractNumId w:val="47"/>
  </w:num>
  <w:num w:numId="17">
    <w:abstractNumId w:val="66"/>
  </w:num>
  <w:num w:numId="18">
    <w:abstractNumId w:val="19"/>
  </w:num>
  <w:num w:numId="19">
    <w:abstractNumId w:val="9"/>
  </w:num>
  <w:num w:numId="20">
    <w:abstractNumId w:val="45"/>
  </w:num>
  <w:num w:numId="21">
    <w:abstractNumId w:val="26"/>
  </w:num>
  <w:num w:numId="22">
    <w:abstractNumId w:val="57"/>
  </w:num>
  <w:num w:numId="23">
    <w:abstractNumId w:val="36"/>
  </w:num>
  <w:num w:numId="24">
    <w:abstractNumId w:val="16"/>
  </w:num>
  <w:num w:numId="25">
    <w:abstractNumId w:val="21"/>
  </w:num>
  <w:num w:numId="26">
    <w:abstractNumId w:val="63"/>
  </w:num>
  <w:num w:numId="27">
    <w:abstractNumId w:val="69"/>
  </w:num>
  <w:num w:numId="28">
    <w:abstractNumId w:val="67"/>
  </w:num>
  <w:num w:numId="29">
    <w:abstractNumId w:val="60"/>
  </w:num>
  <w:num w:numId="30">
    <w:abstractNumId w:val="51"/>
  </w:num>
  <w:num w:numId="31">
    <w:abstractNumId w:val="5"/>
  </w:num>
  <w:num w:numId="32">
    <w:abstractNumId w:val="6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0"/>
  </w:num>
  <w:num w:numId="36">
    <w:abstractNumId w:val="39"/>
  </w:num>
  <w:num w:numId="37">
    <w:abstractNumId w:val="70"/>
  </w:num>
  <w:num w:numId="38">
    <w:abstractNumId w:val="33"/>
  </w:num>
  <w:num w:numId="39">
    <w:abstractNumId w:val="53"/>
  </w:num>
  <w:num w:numId="40">
    <w:abstractNumId w:val="2"/>
  </w:num>
  <w:num w:numId="41">
    <w:abstractNumId w:val="62"/>
  </w:num>
  <w:num w:numId="42">
    <w:abstractNumId w:val="25"/>
  </w:num>
  <w:num w:numId="43">
    <w:abstractNumId w:val="3"/>
  </w:num>
  <w:num w:numId="44">
    <w:abstractNumId w:val="59"/>
  </w:num>
  <w:num w:numId="45">
    <w:abstractNumId w:val="41"/>
  </w:num>
  <w:num w:numId="46">
    <w:abstractNumId w:val="55"/>
  </w:num>
  <w:num w:numId="47">
    <w:abstractNumId w:val="23"/>
  </w:num>
  <w:num w:numId="48">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49">
    <w:abstractNumId w:val="1"/>
    <w:lvlOverride w:ilvl="0">
      <w:lvl w:ilvl="0">
        <w:start w:val="65535"/>
        <w:numFmt w:val="bullet"/>
        <w:lvlText w:val="•"/>
        <w:legacy w:legacy="1" w:legacySpace="0" w:legacyIndent="225"/>
        <w:lvlJc w:val="left"/>
        <w:rPr>
          <w:rFonts w:ascii="Times New Roman" w:hAnsi="Times New Roman" w:cs="Times New Roman" w:hint="default"/>
        </w:rPr>
      </w:lvl>
    </w:lvlOverride>
  </w:num>
  <w:num w:numId="50">
    <w:abstractNumId w:val="56"/>
  </w:num>
  <w:num w:numId="51">
    <w:abstractNumId w:val="50"/>
  </w:num>
  <w:num w:numId="52">
    <w:abstractNumId w:val="10"/>
  </w:num>
  <w:num w:numId="53">
    <w:abstractNumId w:val="43"/>
  </w:num>
  <w:num w:numId="54">
    <w:abstractNumId w:val="58"/>
  </w:num>
  <w:num w:numId="55">
    <w:abstractNumId w:val="65"/>
  </w:num>
  <w:num w:numId="56">
    <w:abstractNumId w:val="6"/>
  </w:num>
  <w:num w:numId="57">
    <w:abstractNumId w:val="27"/>
  </w:num>
  <w:num w:numId="58">
    <w:abstractNumId w:val="22"/>
  </w:num>
  <w:num w:numId="59">
    <w:abstractNumId w:val="29"/>
  </w:num>
  <w:num w:numId="60">
    <w:abstractNumId w:val="52"/>
  </w:num>
  <w:num w:numId="61">
    <w:abstractNumId w:val="14"/>
  </w:num>
  <w:num w:numId="62">
    <w:abstractNumId w:val="30"/>
  </w:num>
  <w:num w:numId="63">
    <w:abstractNumId w:val="48"/>
  </w:num>
  <w:num w:numId="64">
    <w:abstractNumId w:val="35"/>
  </w:num>
  <w:num w:numId="65">
    <w:abstractNumId w:val="44"/>
  </w:num>
  <w:num w:numId="66">
    <w:abstractNumId w:val="32"/>
  </w:num>
  <w:num w:numId="67">
    <w:abstractNumId w:val="20"/>
  </w:num>
  <w:num w:numId="68">
    <w:abstractNumId w:val="15"/>
  </w:num>
  <w:num w:numId="69">
    <w:abstractNumId w:val="40"/>
  </w:num>
  <w:num w:numId="70">
    <w:abstractNumId w:val="68"/>
  </w:num>
  <w:num w:numId="71">
    <w:abstractNumId w:val="46"/>
  </w:num>
  <w:num w:numId="72">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361"/>
    <w:rsid w:val="00002B05"/>
    <w:rsid w:val="0000418A"/>
    <w:rsid w:val="0000434B"/>
    <w:rsid w:val="00005CAD"/>
    <w:rsid w:val="000109BA"/>
    <w:rsid w:val="00011356"/>
    <w:rsid w:val="0001242D"/>
    <w:rsid w:val="00013921"/>
    <w:rsid w:val="00015E22"/>
    <w:rsid w:val="00016B50"/>
    <w:rsid w:val="00017CA6"/>
    <w:rsid w:val="0002334A"/>
    <w:rsid w:val="000242AB"/>
    <w:rsid w:val="0002451A"/>
    <w:rsid w:val="00024F30"/>
    <w:rsid w:val="000312B6"/>
    <w:rsid w:val="000331E2"/>
    <w:rsid w:val="000334EA"/>
    <w:rsid w:val="00034E68"/>
    <w:rsid w:val="0003606D"/>
    <w:rsid w:val="00037630"/>
    <w:rsid w:val="00037E27"/>
    <w:rsid w:val="0004083C"/>
    <w:rsid w:val="00047572"/>
    <w:rsid w:val="0005070E"/>
    <w:rsid w:val="00052DD9"/>
    <w:rsid w:val="0006197B"/>
    <w:rsid w:val="00062244"/>
    <w:rsid w:val="00064A17"/>
    <w:rsid w:val="00065872"/>
    <w:rsid w:val="0007515D"/>
    <w:rsid w:val="00075476"/>
    <w:rsid w:val="000766B3"/>
    <w:rsid w:val="00076B24"/>
    <w:rsid w:val="000A3C92"/>
    <w:rsid w:val="000A7411"/>
    <w:rsid w:val="000C21B1"/>
    <w:rsid w:val="000C2F56"/>
    <w:rsid w:val="000C6FA7"/>
    <w:rsid w:val="000D2B73"/>
    <w:rsid w:val="000D38C3"/>
    <w:rsid w:val="000E10AF"/>
    <w:rsid w:val="000E234B"/>
    <w:rsid w:val="000E5526"/>
    <w:rsid w:val="000E563C"/>
    <w:rsid w:val="000E6515"/>
    <w:rsid w:val="000E70C8"/>
    <w:rsid w:val="000E7586"/>
    <w:rsid w:val="000F0EA0"/>
    <w:rsid w:val="000F35BE"/>
    <w:rsid w:val="0012538D"/>
    <w:rsid w:val="00126B9B"/>
    <w:rsid w:val="00130220"/>
    <w:rsid w:val="001373D9"/>
    <w:rsid w:val="00142202"/>
    <w:rsid w:val="00150297"/>
    <w:rsid w:val="001530EA"/>
    <w:rsid w:val="00166254"/>
    <w:rsid w:val="00173454"/>
    <w:rsid w:val="00175878"/>
    <w:rsid w:val="0018516D"/>
    <w:rsid w:val="001A4D42"/>
    <w:rsid w:val="001B4DB4"/>
    <w:rsid w:val="001B6B68"/>
    <w:rsid w:val="001C1CF8"/>
    <w:rsid w:val="001D4B31"/>
    <w:rsid w:val="001D7BFA"/>
    <w:rsid w:val="001E39A1"/>
    <w:rsid w:val="001E40B5"/>
    <w:rsid w:val="001E440F"/>
    <w:rsid w:val="001E4CA3"/>
    <w:rsid w:val="001E797F"/>
    <w:rsid w:val="001E7D92"/>
    <w:rsid w:val="00205BBC"/>
    <w:rsid w:val="00205E33"/>
    <w:rsid w:val="0021015C"/>
    <w:rsid w:val="00210AAC"/>
    <w:rsid w:val="00216FE2"/>
    <w:rsid w:val="0022011B"/>
    <w:rsid w:val="00250959"/>
    <w:rsid w:val="002540DC"/>
    <w:rsid w:val="002567DE"/>
    <w:rsid w:val="00257700"/>
    <w:rsid w:val="00262145"/>
    <w:rsid w:val="0026227D"/>
    <w:rsid w:val="00266767"/>
    <w:rsid w:val="00275B6E"/>
    <w:rsid w:val="00276E14"/>
    <w:rsid w:val="002844BC"/>
    <w:rsid w:val="00284D62"/>
    <w:rsid w:val="002956D4"/>
    <w:rsid w:val="002959E5"/>
    <w:rsid w:val="0029768A"/>
    <w:rsid w:val="002A0A80"/>
    <w:rsid w:val="002A0BFC"/>
    <w:rsid w:val="002A497B"/>
    <w:rsid w:val="002B27DE"/>
    <w:rsid w:val="002B5B1E"/>
    <w:rsid w:val="002C0D3A"/>
    <w:rsid w:val="002C6685"/>
    <w:rsid w:val="002D5761"/>
    <w:rsid w:val="002D5BCA"/>
    <w:rsid w:val="002D6EE8"/>
    <w:rsid w:val="002E3A31"/>
    <w:rsid w:val="002E3C38"/>
    <w:rsid w:val="002E7755"/>
    <w:rsid w:val="00310527"/>
    <w:rsid w:val="00320545"/>
    <w:rsid w:val="0032098F"/>
    <w:rsid w:val="0032296B"/>
    <w:rsid w:val="0032464D"/>
    <w:rsid w:val="00327C62"/>
    <w:rsid w:val="00331AC9"/>
    <w:rsid w:val="00333D06"/>
    <w:rsid w:val="003458A3"/>
    <w:rsid w:val="00351F81"/>
    <w:rsid w:val="0035468D"/>
    <w:rsid w:val="00367C34"/>
    <w:rsid w:val="00367D78"/>
    <w:rsid w:val="00372066"/>
    <w:rsid w:val="00373A54"/>
    <w:rsid w:val="00374005"/>
    <w:rsid w:val="00377D5C"/>
    <w:rsid w:val="00395061"/>
    <w:rsid w:val="00397271"/>
    <w:rsid w:val="003A3A99"/>
    <w:rsid w:val="003A3AE3"/>
    <w:rsid w:val="003C22F2"/>
    <w:rsid w:val="003D274E"/>
    <w:rsid w:val="003E2E61"/>
    <w:rsid w:val="003E5E85"/>
    <w:rsid w:val="003E6EB0"/>
    <w:rsid w:val="003F2EA7"/>
    <w:rsid w:val="00400996"/>
    <w:rsid w:val="00406003"/>
    <w:rsid w:val="00407BC7"/>
    <w:rsid w:val="00411422"/>
    <w:rsid w:val="00413C56"/>
    <w:rsid w:val="00416501"/>
    <w:rsid w:val="004251D1"/>
    <w:rsid w:val="0043164A"/>
    <w:rsid w:val="00433A10"/>
    <w:rsid w:val="0043798D"/>
    <w:rsid w:val="00445750"/>
    <w:rsid w:val="00451F46"/>
    <w:rsid w:val="0046119E"/>
    <w:rsid w:val="00463EC1"/>
    <w:rsid w:val="00466D02"/>
    <w:rsid w:val="0047402E"/>
    <w:rsid w:val="00477D79"/>
    <w:rsid w:val="004802DF"/>
    <w:rsid w:val="00482F6A"/>
    <w:rsid w:val="00486361"/>
    <w:rsid w:val="004908EA"/>
    <w:rsid w:val="00492244"/>
    <w:rsid w:val="004950BA"/>
    <w:rsid w:val="00496298"/>
    <w:rsid w:val="004A71F0"/>
    <w:rsid w:val="004B03A5"/>
    <w:rsid w:val="004B11F6"/>
    <w:rsid w:val="004B388E"/>
    <w:rsid w:val="004C18D3"/>
    <w:rsid w:val="004C1EB0"/>
    <w:rsid w:val="004C24C6"/>
    <w:rsid w:val="004C303F"/>
    <w:rsid w:val="004C7F33"/>
    <w:rsid w:val="004D023F"/>
    <w:rsid w:val="004D4671"/>
    <w:rsid w:val="004D629F"/>
    <w:rsid w:val="004E3BA2"/>
    <w:rsid w:val="004F0DC8"/>
    <w:rsid w:val="004F19AF"/>
    <w:rsid w:val="00500A34"/>
    <w:rsid w:val="00514423"/>
    <w:rsid w:val="005173B5"/>
    <w:rsid w:val="0053115A"/>
    <w:rsid w:val="00533938"/>
    <w:rsid w:val="00536877"/>
    <w:rsid w:val="00543372"/>
    <w:rsid w:val="00545F9B"/>
    <w:rsid w:val="00550BF1"/>
    <w:rsid w:val="0055746D"/>
    <w:rsid w:val="0056257D"/>
    <w:rsid w:val="00570939"/>
    <w:rsid w:val="00574AFB"/>
    <w:rsid w:val="0057581C"/>
    <w:rsid w:val="00581F28"/>
    <w:rsid w:val="00582085"/>
    <w:rsid w:val="005831EE"/>
    <w:rsid w:val="005838B9"/>
    <w:rsid w:val="005846A5"/>
    <w:rsid w:val="00584DA5"/>
    <w:rsid w:val="00584DFA"/>
    <w:rsid w:val="005851F8"/>
    <w:rsid w:val="005868FD"/>
    <w:rsid w:val="00590B9B"/>
    <w:rsid w:val="00591AC7"/>
    <w:rsid w:val="00592EE5"/>
    <w:rsid w:val="005A2035"/>
    <w:rsid w:val="005B3551"/>
    <w:rsid w:val="005B40EE"/>
    <w:rsid w:val="005B42DA"/>
    <w:rsid w:val="005C22B9"/>
    <w:rsid w:val="005C5CFE"/>
    <w:rsid w:val="005D06AC"/>
    <w:rsid w:val="005D4265"/>
    <w:rsid w:val="005E4DCB"/>
    <w:rsid w:val="005F05FB"/>
    <w:rsid w:val="005F199E"/>
    <w:rsid w:val="005F22F4"/>
    <w:rsid w:val="006033A9"/>
    <w:rsid w:val="00610DA4"/>
    <w:rsid w:val="00612A1E"/>
    <w:rsid w:val="00612DB9"/>
    <w:rsid w:val="00613E6D"/>
    <w:rsid w:val="0061472E"/>
    <w:rsid w:val="0061652D"/>
    <w:rsid w:val="006247A4"/>
    <w:rsid w:val="00626430"/>
    <w:rsid w:val="00633BCD"/>
    <w:rsid w:val="00634F9F"/>
    <w:rsid w:val="0063672E"/>
    <w:rsid w:val="00637A80"/>
    <w:rsid w:val="00637AF4"/>
    <w:rsid w:val="00657D0C"/>
    <w:rsid w:val="00657FE9"/>
    <w:rsid w:val="0066369B"/>
    <w:rsid w:val="00664936"/>
    <w:rsid w:val="006674BB"/>
    <w:rsid w:val="006717A6"/>
    <w:rsid w:val="006756D8"/>
    <w:rsid w:val="006761D8"/>
    <w:rsid w:val="006774F8"/>
    <w:rsid w:val="00685169"/>
    <w:rsid w:val="00685CEB"/>
    <w:rsid w:val="006874D3"/>
    <w:rsid w:val="00693BBB"/>
    <w:rsid w:val="00695335"/>
    <w:rsid w:val="006959B7"/>
    <w:rsid w:val="006A215B"/>
    <w:rsid w:val="006A25AD"/>
    <w:rsid w:val="006B51E1"/>
    <w:rsid w:val="006C04AC"/>
    <w:rsid w:val="006C0599"/>
    <w:rsid w:val="006C0B5C"/>
    <w:rsid w:val="006C1133"/>
    <w:rsid w:val="006C46CC"/>
    <w:rsid w:val="006C6F9B"/>
    <w:rsid w:val="006D2CBB"/>
    <w:rsid w:val="006D4842"/>
    <w:rsid w:val="006D68D7"/>
    <w:rsid w:val="006E4F29"/>
    <w:rsid w:val="006F18A0"/>
    <w:rsid w:val="006F623D"/>
    <w:rsid w:val="006F649A"/>
    <w:rsid w:val="00700223"/>
    <w:rsid w:val="0070156E"/>
    <w:rsid w:val="00701C2C"/>
    <w:rsid w:val="00703573"/>
    <w:rsid w:val="00711793"/>
    <w:rsid w:val="0071346E"/>
    <w:rsid w:val="007242AD"/>
    <w:rsid w:val="00730955"/>
    <w:rsid w:val="00734FA9"/>
    <w:rsid w:val="00741DF3"/>
    <w:rsid w:val="00742D4D"/>
    <w:rsid w:val="00743502"/>
    <w:rsid w:val="007452EB"/>
    <w:rsid w:val="00746B4E"/>
    <w:rsid w:val="0074712C"/>
    <w:rsid w:val="007474F0"/>
    <w:rsid w:val="00750460"/>
    <w:rsid w:val="0075081F"/>
    <w:rsid w:val="00752C4F"/>
    <w:rsid w:val="00754BB2"/>
    <w:rsid w:val="00762EB6"/>
    <w:rsid w:val="00763E43"/>
    <w:rsid w:val="00767F1E"/>
    <w:rsid w:val="00772D74"/>
    <w:rsid w:val="00774FEC"/>
    <w:rsid w:val="00792023"/>
    <w:rsid w:val="007950F4"/>
    <w:rsid w:val="007A2CD7"/>
    <w:rsid w:val="007A3F9C"/>
    <w:rsid w:val="007A55EB"/>
    <w:rsid w:val="007B2887"/>
    <w:rsid w:val="007C2382"/>
    <w:rsid w:val="007C2808"/>
    <w:rsid w:val="007C5319"/>
    <w:rsid w:val="007C76DB"/>
    <w:rsid w:val="007D3F86"/>
    <w:rsid w:val="007F228B"/>
    <w:rsid w:val="007F7481"/>
    <w:rsid w:val="007F7ABE"/>
    <w:rsid w:val="00801665"/>
    <w:rsid w:val="00802720"/>
    <w:rsid w:val="00805CA6"/>
    <w:rsid w:val="0080777A"/>
    <w:rsid w:val="00816A14"/>
    <w:rsid w:val="00816A90"/>
    <w:rsid w:val="00823CCE"/>
    <w:rsid w:val="008366D6"/>
    <w:rsid w:val="00836F35"/>
    <w:rsid w:val="00840A09"/>
    <w:rsid w:val="008412F4"/>
    <w:rsid w:val="00845545"/>
    <w:rsid w:val="00845DE3"/>
    <w:rsid w:val="0084712B"/>
    <w:rsid w:val="008471B9"/>
    <w:rsid w:val="00852543"/>
    <w:rsid w:val="0086377D"/>
    <w:rsid w:val="00866001"/>
    <w:rsid w:val="00867B8C"/>
    <w:rsid w:val="00871E80"/>
    <w:rsid w:val="00880B8D"/>
    <w:rsid w:val="008901CE"/>
    <w:rsid w:val="008908DA"/>
    <w:rsid w:val="008A70F3"/>
    <w:rsid w:val="008B3B0A"/>
    <w:rsid w:val="008B3FE8"/>
    <w:rsid w:val="008B5018"/>
    <w:rsid w:val="008B6CFE"/>
    <w:rsid w:val="008C0412"/>
    <w:rsid w:val="008D3DBB"/>
    <w:rsid w:val="008E2356"/>
    <w:rsid w:val="008E42F4"/>
    <w:rsid w:val="008E7FDC"/>
    <w:rsid w:val="008F535E"/>
    <w:rsid w:val="00901871"/>
    <w:rsid w:val="00902CB7"/>
    <w:rsid w:val="009048D6"/>
    <w:rsid w:val="009075A8"/>
    <w:rsid w:val="00907F94"/>
    <w:rsid w:val="0091343D"/>
    <w:rsid w:val="00924885"/>
    <w:rsid w:val="00925C69"/>
    <w:rsid w:val="00931CDE"/>
    <w:rsid w:val="009346E1"/>
    <w:rsid w:val="00940B28"/>
    <w:rsid w:val="009454DD"/>
    <w:rsid w:val="009455B3"/>
    <w:rsid w:val="0095456D"/>
    <w:rsid w:val="00955D9D"/>
    <w:rsid w:val="009734CF"/>
    <w:rsid w:val="009748DC"/>
    <w:rsid w:val="00986A08"/>
    <w:rsid w:val="00995D85"/>
    <w:rsid w:val="00996785"/>
    <w:rsid w:val="009976C0"/>
    <w:rsid w:val="009A1F13"/>
    <w:rsid w:val="009A7EAF"/>
    <w:rsid w:val="009B0510"/>
    <w:rsid w:val="009B1B53"/>
    <w:rsid w:val="009B414D"/>
    <w:rsid w:val="009B4D6D"/>
    <w:rsid w:val="009C200D"/>
    <w:rsid w:val="009C2508"/>
    <w:rsid w:val="009C4068"/>
    <w:rsid w:val="009C4113"/>
    <w:rsid w:val="009C4804"/>
    <w:rsid w:val="009C72CE"/>
    <w:rsid w:val="009D209C"/>
    <w:rsid w:val="009D4393"/>
    <w:rsid w:val="009E033B"/>
    <w:rsid w:val="009E04BF"/>
    <w:rsid w:val="009E4698"/>
    <w:rsid w:val="009E5A32"/>
    <w:rsid w:val="009F2496"/>
    <w:rsid w:val="00A00E56"/>
    <w:rsid w:val="00A04FB2"/>
    <w:rsid w:val="00A0579D"/>
    <w:rsid w:val="00A06E71"/>
    <w:rsid w:val="00A22D4E"/>
    <w:rsid w:val="00A2458B"/>
    <w:rsid w:val="00A274D5"/>
    <w:rsid w:val="00A31295"/>
    <w:rsid w:val="00A31904"/>
    <w:rsid w:val="00A35521"/>
    <w:rsid w:val="00A44225"/>
    <w:rsid w:val="00A4590E"/>
    <w:rsid w:val="00A46CDC"/>
    <w:rsid w:val="00A50165"/>
    <w:rsid w:val="00A529C4"/>
    <w:rsid w:val="00A6111E"/>
    <w:rsid w:val="00A61452"/>
    <w:rsid w:val="00A67354"/>
    <w:rsid w:val="00A84A85"/>
    <w:rsid w:val="00A859D3"/>
    <w:rsid w:val="00A86293"/>
    <w:rsid w:val="00A877BF"/>
    <w:rsid w:val="00A91679"/>
    <w:rsid w:val="00AA1614"/>
    <w:rsid w:val="00AB340A"/>
    <w:rsid w:val="00AB50D9"/>
    <w:rsid w:val="00AB6653"/>
    <w:rsid w:val="00AB6CCD"/>
    <w:rsid w:val="00AB7CE7"/>
    <w:rsid w:val="00AC5E62"/>
    <w:rsid w:val="00AC6DC7"/>
    <w:rsid w:val="00AE44AF"/>
    <w:rsid w:val="00AE47B3"/>
    <w:rsid w:val="00AF1E28"/>
    <w:rsid w:val="00AF289F"/>
    <w:rsid w:val="00B0243C"/>
    <w:rsid w:val="00B02A77"/>
    <w:rsid w:val="00B0474C"/>
    <w:rsid w:val="00B059F0"/>
    <w:rsid w:val="00B11C67"/>
    <w:rsid w:val="00B22BFE"/>
    <w:rsid w:val="00B24C9D"/>
    <w:rsid w:val="00B4632C"/>
    <w:rsid w:val="00B5706C"/>
    <w:rsid w:val="00B60C15"/>
    <w:rsid w:val="00B619C0"/>
    <w:rsid w:val="00B66554"/>
    <w:rsid w:val="00B711C5"/>
    <w:rsid w:val="00B8212C"/>
    <w:rsid w:val="00B83CFB"/>
    <w:rsid w:val="00B85535"/>
    <w:rsid w:val="00B85E3C"/>
    <w:rsid w:val="00B91086"/>
    <w:rsid w:val="00B9188C"/>
    <w:rsid w:val="00B9300E"/>
    <w:rsid w:val="00B976B7"/>
    <w:rsid w:val="00B97E81"/>
    <w:rsid w:val="00BA4386"/>
    <w:rsid w:val="00BC0E17"/>
    <w:rsid w:val="00BC1998"/>
    <w:rsid w:val="00BC2FAA"/>
    <w:rsid w:val="00BC4212"/>
    <w:rsid w:val="00BC6E26"/>
    <w:rsid w:val="00BC7C45"/>
    <w:rsid w:val="00BD05EA"/>
    <w:rsid w:val="00BD30FD"/>
    <w:rsid w:val="00BD4ED2"/>
    <w:rsid w:val="00BD5B8B"/>
    <w:rsid w:val="00BE2085"/>
    <w:rsid w:val="00BE2396"/>
    <w:rsid w:val="00BE53FA"/>
    <w:rsid w:val="00BF1118"/>
    <w:rsid w:val="00BF6C48"/>
    <w:rsid w:val="00C01ED3"/>
    <w:rsid w:val="00C10360"/>
    <w:rsid w:val="00C11FBF"/>
    <w:rsid w:val="00C121DD"/>
    <w:rsid w:val="00C1401E"/>
    <w:rsid w:val="00C20B5F"/>
    <w:rsid w:val="00C27AEB"/>
    <w:rsid w:val="00C34A39"/>
    <w:rsid w:val="00C469A0"/>
    <w:rsid w:val="00C52B6C"/>
    <w:rsid w:val="00C549B6"/>
    <w:rsid w:val="00C61430"/>
    <w:rsid w:val="00C6262A"/>
    <w:rsid w:val="00C6551C"/>
    <w:rsid w:val="00C66BD6"/>
    <w:rsid w:val="00C7025C"/>
    <w:rsid w:val="00C8333E"/>
    <w:rsid w:val="00C846F5"/>
    <w:rsid w:val="00C90AC7"/>
    <w:rsid w:val="00CA3F14"/>
    <w:rsid w:val="00CB286D"/>
    <w:rsid w:val="00CB2D9E"/>
    <w:rsid w:val="00CB542E"/>
    <w:rsid w:val="00CB74B0"/>
    <w:rsid w:val="00CB7B4E"/>
    <w:rsid w:val="00CC296D"/>
    <w:rsid w:val="00CC37EA"/>
    <w:rsid w:val="00CC56D4"/>
    <w:rsid w:val="00CC7B63"/>
    <w:rsid w:val="00CD3238"/>
    <w:rsid w:val="00CD485D"/>
    <w:rsid w:val="00CF4876"/>
    <w:rsid w:val="00CF6275"/>
    <w:rsid w:val="00D07130"/>
    <w:rsid w:val="00D16D10"/>
    <w:rsid w:val="00D170C3"/>
    <w:rsid w:val="00D242E2"/>
    <w:rsid w:val="00D44326"/>
    <w:rsid w:val="00D4546D"/>
    <w:rsid w:val="00D53B66"/>
    <w:rsid w:val="00D5635C"/>
    <w:rsid w:val="00D56D5A"/>
    <w:rsid w:val="00D63990"/>
    <w:rsid w:val="00D66B6F"/>
    <w:rsid w:val="00D66F9E"/>
    <w:rsid w:val="00D736F4"/>
    <w:rsid w:val="00D73AF2"/>
    <w:rsid w:val="00D7473E"/>
    <w:rsid w:val="00D747BD"/>
    <w:rsid w:val="00D765E9"/>
    <w:rsid w:val="00D76E98"/>
    <w:rsid w:val="00D8115F"/>
    <w:rsid w:val="00D85FD7"/>
    <w:rsid w:val="00D867D4"/>
    <w:rsid w:val="00D901DA"/>
    <w:rsid w:val="00D92122"/>
    <w:rsid w:val="00D95F5F"/>
    <w:rsid w:val="00D9776E"/>
    <w:rsid w:val="00DA0C52"/>
    <w:rsid w:val="00DA4780"/>
    <w:rsid w:val="00DB2FBD"/>
    <w:rsid w:val="00DB4ADB"/>
    <w:rsid w:val="00DB6CBF"/>
    <w:rsid w:val="00DC2321"/>
    <w:rsid w:val="00DC2B75"/>
    <w:rsid w:val="00DC3992"/>
    <w:rsid w:val="00DD2A07"/>
    <w:rsid w:val="00DD32F0"/>
    <w:rsid w:val="00DD37B2"/>
    <w:rsid w:val="00DD7834"/>
    <w:rsid w:val="00DE0246"/>
    <w:rsid w:val="00DF34DD"/>
    <w:rsid w:val="00E05E6B"/>
    <w:rsid w:val="00E10814"/>
    <w:rsid w:val="00E12163"/>
    <w:rsid w:val="00E14F18"/>
    <w:rsid w:val="00E23FE9"/>
    <w:rsid w:val="00E33535"/>
    <w:rsid w:val="00E500BE"/>
    <w:rsid w:val="00E565DA"/>
    <w:rsid w:val="00E57C67"/>
    <w:rsid w:val="00E67AEC"/>
    <w:rsid w:val="00E73AF7"/>
    <w:rsid w:val="00E77F90"/>
    <w:rsid w:val="00E86B11"/>
    <w:rsid w:val="00E86D3C"/>
    <w:rsid w:val="00E947C8"/>
    <w:rsid w:val="00EA002C"/>
    <w:rsid w:val="00EA19F6"/>
    <w:rsid w:val="00EA461D"/>
    <w:rsid w:val="00EB1409"/>
    <w:rsid w:val="00EC4C19"/>
    <w:rsid w:val="00ED04E4"/>
    <w:rsid w:val="00ED24EF"/>
    <w:rsid w:val="00ED48AD"/>
    <w:rsid w:val="00ED51A0"/>
    <w:rsid w:val="00ED5D67"/>
    <w:rsid w:val="00EE34FC"/>
    <w:rsid w:val="00EE7777"/>
    <w:rsid w:val="00F04C8B"/>
    <w:rsid w:val="00F04D33"/>
    <w:rsid w:val="00F11597"/>
    <w:rsid w:val="00F121A4"/>
    <w:rsid w:val="00F137D5"/>
    <w:rsid w:val="00F1591B"/>
    <w:rsid w:val="00F175FB"/>
    <w:rsid w:val="00F17757"/>
    <w:rsid w:val="00F24D67"/>
    <w:rsid w:val="00F2559D"/>
    <w:rsid w:val="00F411B5"/>
    <w:rsid w:val="00F4429C"/>
    <w:rsid w:val="00F450E8"/>
    <w:rsid w:val="00F45EE5"/>
    <w:rsid w:val="00F5079B"/>
    <w:rsid w:val="00F638F6"/>
    <w:rsid w:val="00F71FA6"/>
    <w:rsid w:val="00F72114"/>
    <w:rsid w:val="00F833E7"/>
    <w:rsid w:val="00F91DCA"/>
    <w:rsid w:val="00F95F01"/>
    <w:rsid w:val="00FB08D1"/>
    <w:rsid w:val="00FB2FCF"/>
    <w:rsid w:val="00FC098D"/>
    <w:rsid w:val="00FC1506"/>
    <w:rsid w:val="00FC7328"/>
    <w:rsid w:val="00FD351B"/>
    <w:rsid w:val="00FE003B"/>
    <w:rsid w:val="00FE247E"/>
    <w:rsid w:val="00FF4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2"/>
        <o:r id="V:Rule3" type="connector" idref="#_x0000_s1034"/>
        <o:r id="V:Rule4" type="connector" idref="#_x0000_s1035"/>
        <o:r id="V:Rule5" type="connector" idref="#_x0000_s1033"/>
      </o:rules>
    </o:shapelayout>
  </w:shapeDefaults>
  <w:decimalSymbol w:val=","/>
  <w:listSeparator w:val=";"/>
  <w14:docId w14:val="467EB1A9"/>
  <w15:docId w15:val="{3543BEDB-F7F0-4495-ABA8-4B7AA062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546D"/>
    <w:pPr>
      <w:spacing w:after="0" w:line="240" w:lineRule="auto"/>
      <w:ind w:firstLine="709"/>
      <w:jc w:val="both"/>
    </w:pPr>
    <w:rPr>
      <w:rFonts w:ascii="Times New Roman" w:eastAsia="Times New Roman" w:hAnsi="Times New Roman" w:cs="Times New Roman"/>
      <w:sz w:val="24"/>
      <w:szCs w:val="28"/>
      <w:lang w:eastAsia="ru-RU"/>
    </w:rPr>
  </w:style>
  <w:style w:type="paragraph" w:styleId="1">
    <w:name w:val="heading 1"/>
    <w:basedOn w:val="a"/>
    <w:next w:val="a"/>
    <w:link w:val="10"/>
    <w:autoRedefine/>
    <w:uiPriority w:val="9"/>
    <w:qFormat/>
    <w:rsid w:val="009B4D6D"/>
    <w:pPr>
      <w:keepNext/>
      <w:pageBreakBefore/>
      <w:numPr>
        <w:numId w:val="64"/>
      </w:numPr>
      <w:spacing w:after="100" w:afterAutospacing="1"/>
      <w:jc w:val="left"/>
      <w:outlineLvl w:val="0"/>
    </w:pPr>
    <w:rPr>
      <w:rFonts w:eastAsiaTheme="minorEastAsia" w:cstheme="majorBidi"/>
      <w:bCs/>
      <w:caps/>
      <w:color w:val="00206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D6D"/>
    <w:rPr>
      <w:rFonts w:ascii="Times New Roman" w:eastAsiaTheme="minorEastAsia" w:hAnsi="Times New Roman" w:cstheme="majorBidi"/>
      <w:bCs/>
      <w:caps/>
      <w:color w:val="002060"/>
      <w:sz w:val="24"/>
      <w:szCs w:val="24"/>
      <w:lang w:eastAsia="zh-CN"/>
    </w:rPr>
  </w:style>
  <w:style w:type="paragraph" w:styleId="a3">
    <w:name w:val="footnote text"/>
    <w:basedOn w:val="a"/>
    <w:link w:val="a4"/>
    <w:uiPriority w:val="99"/>
    <w:rsid w:val="00D4546D"/>
    <w:pPr>
      <w:widowControl w:val="0"/>
      <w:autoSpaceDE w:val="0"/>
      <w:autoSpaceDN w:val="0"/>
      <w:adjustRightInd w:val="0"/>
      <w:spacing w:line="300" w:lineRule="auto"/>
    </w:pPr>
    <w:rPr>
      <w:sz w:val="20"/>
      <w:szCs w:val="20"/>
      <w:lang w:eastAsia="en-US"/>
    </w:rPr>
  </w:style>
  <w:style w:type="character" w:customStyle="1" w:styleId="a4">
    <w:name w:val="Текст сноски Знак"/>
    <w:basedOn w:val="a0"/>
    <w:link w:val="a3"/>
    <w:uiPriority w:val="99"/>
    <w:rsid w:val="00D4546D"/>
    <w:rPr>
      <w:rFonts w:ascii="Times New Roman" w:eastAsia="Times New Roman" w:hAnsi="Times New Roman" w:cs="Times New Roman"/>
      <w:sz w:val="20"/>
      <w:szCs w:val="20"/>
    </w:rPr>
  </w:style>
  <w:style w:type="character" w:styleId="a5">
    <w:name w:val="footnote reference"/>
    <w:uiPriority w:val="99"/>
    <w:rsid w:val="00D4546D"/>
    <w:rPr>
      <w:vertAlign w:val="superscript"/>
    </w:rPr>
  </w:style>
  <w:style w:type="paragraph" w:styleId="a6">
    <w:name w:val="List Paragraph"/>
    <w:basedOn w:val="a"/>
    <w:link w:val="a7"/>
    <w:uiPriority w:val="34"/>
    <w:qFormat/>
    <w:rsid w:val="00D4546D"/>
    <w:pPr>
      <w:ind w:left="709" w:firstLine="0"/>
    </w:pPr>
  </w:style>
  <w:style w:type="paragraph" w:styleId="a8">
    <w:name w:val="header"/>
    <w:basedOn w:val="a"/>
    <w:link w:val="a9"/>
    <w:uiPriority w:val="99"/>
    <w:rsid w:val="00D4546D"/>
    <w:pPr>
      <w:tabs>
        <w:tab w:val="center" w:pos="4677"/>
        <w:tab w:val="right" w:pos="9355"/>
      </w:tabs>
    </w:pPr>
  </w:style>
  <w:style w:type="character" w:customStyle="1" w:styleId="a9">
    <w:name w:val="Верхний колонтитул Знак"/>
    <w:basedOn w:val="a0"/>
    <w:link w:val="a8"/>
    <w:uiPriority w:val="99"/>
    <w:rsid w:val="00D4546D"/>
    <w:rPr>
      <w:rFonts w:ascii="Times New Roman" w:eastAsia="Times New Roman" w:hAnsi="Times New Roman" w:cs="Times New Roman"/>
      <w:sz w:val="24"/>
      <w:szCs w:val="28"/>
      <w:lang w:eastAsia="ru-RU"/>
    </w:rPr>
  </w:style>
  <w:style w:type="paragraph" w:styleId="aa">
    <w:name w:val="footer"/>
    <w:basedOn w:val="a"/>
    <w:link w:val="ab"/>
    <w:uiPriority w:val="99"/>
    <w:rsid w:val="00D4546D"/>
    <w:pPr>
      <w:tabs>
        <w:tab w:val="center" w:pos="4677"/>
        <w:tab w:val="right" w:pos="9355"/>
      </w:tabs>
    </w:pPr>
  </w:style>
  <w:style w:type="character" w:customStyle="1" w:styleId="ab">
    <w:name w:val="Нижний колонтитул Знак"/>
    <w:basedOn w:val="a0"/>
    <w:link w:val="aa"/>
    <w:uiPriority w:val="99"/>
    <w:rsid w:val="00D4546D"/>
    <w:rPr>
      <w:rFonts w:ascii="Times New Roman" w:eastAsia="Times New Roman" w:hAnsi="Times New Roman" w:cs="Times New Roman"/>
      <w:sz w:val="24"/>
      <w:szCs w:val="28"/>
      <w:lang w:eastAsia="ru-RU"/>
    </w:rPr>
  </w:style>
  <w:style w:type="character" w:styleId="ac">
    <w:name w:val="page number"/>
    <w:basedOn w:val="a0"/>
    <w:rsid w:val="00D4546D"/>
  </w:style>
  <w:style w:type="table" w:styleId="ad">
    <w:name w:val="Table Grid"/>
    <w:basedOn w:val="a1"/>
    <w:uiPriority w:val="39"/>
    <w:rsid w:val="00D4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D4546D"/>
    <w:pPr>
      <w:spacing w:after="60" w:line="276" w:lineRule="auto"/>
      <w:ind w:firstLine="567"/>
    </w:pPr>
    <w:rPr>
      <w:rFonts w:ascii="Arial" w:hAnsi="Arial" w:cs="Arial"/>
      <w:sz w:val="20"/>
      <w:szCs w:val="20"/>
      <w:lang w:eastAsia="zh-CN"/>
    </w:rPr>
  </w:style>
  <w:style w:type="paragraph" w:customStyle="1" w:styleId="tkNazvanie">
    <w:name w:val="_Название (tkNazvanie)"/>
    <w:basedOn w:val="a"/>
    <w:rsid w:val="00D4546D"/>
    <w:pPr>
      <w:spacing w:before="400" w:after="400" w:line="276" w:lineRule="auto"/>
      <w:ind w:left="1134" w:right="1134"/>
      <w:jc w:val="center"/>
    </w:pPr>
    <w:rPr>
      <w:rFonts w:ascii="Arial" w:hAnsi="Arial" w:cs="Arial"/>
      <w:b/>
      <w:bCs/>
    </w:rPr>
  </w:style>
  <w:style w:type="paragraph" w:customStyle="1" w:styleId="tkZagolovok2">
    <w:name w:val="_Заголовок Раздел (tkZagolovok2)"/>
    <w:basedOn w:val="a"/>
    <w:rsid w:val="00D4546D"/>
    <w:pPr>
      <w:spacing w:before="200" w:after="200" w:line="276" w:lineRule="auto"/>
      <w:ind w:left="1134" w:right="1134"/>
      <w:jc w:val="center"/>
    </w:pPr>
    <w:rPr>
      <w:rFonts w:ascii="Arial" w:hAnsi="Arial" w:cs="Arial"/>
      <w:b/>
      <w:bCs/>
    </w:rPr>
  </w:style>
  <w:style w:type="character" w:customStyle="1" w:styleId="a7">
    <w:name w:val="Абзац списка Знак"/>
    <w:link w:val="a6"/>
    <w:uiPriority w:val="34"/>
    <w:locked/>
    <w:rsid w:val="00D4546D"/>
    <w:rPr>
      <w:rFonts w:ascii="Times New Roman" w:eastAsia="Times New Roman" w:hAnsi="Times New Roman" w:cs="Times New Roman"/>
      <w:sz w:val="24"/>
      <w:szCs w:val="28"/>
      <w:lang w:eastAsia="ru-RU"/>
    </w:rPr>
  </w:style>
  <w:style w:type="paragraph" w:styleId="ae">
    <w:name w:val="Balloon Text"/>
    <w:basedOn w:val="a"/>
    <w:link w:val="af"/>
    <w:uiPriority w:val="99"/>
    <w:semiHidden/>
    <w:unhideWhenUsed/>
    <w:rsid w:val="00D4546D"/>
    <w:rPr>
      <w:rFonts w:ascii="Tahoma" w:hAnsi="Tahoma" w:cs="Tahoma"/>
      <w:sz w:val="16"/>
      <w:szCs w:val="16"/>
    </w:rPr>
  </w:style>
  <w:style w:type="character" w:customStyle="1" w:styleId="af">
    <w:name w:val="Текст выноски Знак"/>
    <w:basedOn w:val="a0"/>
    <w:link w:val="ae"/>
    <w:uiPriority w:val="99"/>
    <w:semiHidden/>
    <w:rsid w:val="00D4546D"/>
    <w:rPr>
      <w:rFonts w:ascii="Tahoma" w:eastAsia="Times New Roman" w:hAnsi="Tahoma" w:cs="Tahoma"/>
      <w:sz w:val="16"/>
      <w:szCs w:val="16"/>
      <w:lang w:eastAsia="ru-RU"/>
    </w:rPr>
  </w:style>
  <w:style w:type="paragraph" w:customStyle="1" w:styleId="11">
    <w:name w:val="Без интервала1"/>
    <w:rsid w:val="00E73AF7"/>
    <w:pPr>
      <w:spacing w:after="0" w:line="240" w:lineRule="auto"/>
    </w:pPr>
    <w:rPr>
      <w:rFonts w:ascii="Calibri" w:eastAsia="SimSun" w:hAnsi="Calibri" w:cs="Times New Roman"/>
    </w:rPr>
  </w:style>
  <w:style w:type="paragraph" w:styleId="af0">
    <w:name w:val="No Spacing"/>
    <w:uiPriority w:val="1"/>
    <w:qFormat/>
    <w:rsid w:val="000C21B1"/>
    <w:pPr>
      <w:spacing w:after="0" w:line="240" w:lineRule="auto"/>
      <w:ind w:firstLine="709"/>
      <w:jc w:val="both"/>
    </w:pPr>
    <w:rPr>
      <w:rFonts w:ascii="Times New Roman" w:eastAsia="Times New Roman" w:hAnsi="Times New Roman" w:cs="Times New Roman"/>
      <w:sz w:val="24"/>
      <w:szCs w:val="28"/>
      <w:lang w:eastAsia="ru-RU"/>
    </w:rPr>
  </w:style>
  <w:style w:type="character" w:customStyle="1" w:styleId="20">
    <w:name w:val="Основной текст (2)_"/>
    <w:basedOn w:val="a0"/>
    <w:link w:val="21"/>
    <w:rsid w:val="000242AB"/>
    <w:rPr>
      <w:rFonts w:ascii="Times New Roman" w:eastAsia="Times New Roman" w:hAnsi="Times New Roman" w:cs="Times New Roman"/>
      <w:shd w:val="clear" w:color="auto" w:fill="FFFFFF"/>
    </w:rPr>
  </w:style>
  <w:style w:type="paragraph" w:customStyle="1" w:styleId="21">
    <w:name w:val="Основной текст (2)"/>
    <w:basedOn w:val="a"/>
    <w:link w:val="20"/>
    <w:rsid w:val="000242AB"/>
    <w:pPr>
      <w:widowControl w:val="0"/>
      <w:shd w:val="clear" w:color="auto" w:fill="FFFFFF"/>
      <w:spacing w:after="240" w:line="274" w:lineRule="exact"/>
      <w:ind w:firstLine="0"/>
      <w:jc w:val="left"/>
    </w:pPr>
    <w:rPr>
      <w:sz w:val="22"/>
      <w:szCs w:val="22"/>
      <w:lang w:eastAsia="en-US"/>
    </w:rPr>
  </w:style>
  <w:style w:type="character" w:customStyle="1" w:styleId="af1">
    <w:name w:val="Основной текст_"/>
    <w:basedOn w:val="a0"/>
    <w:link w:val="7"/>
    <w:rsid w:val="00FF4EFA"/>
    <w:rPr>
      <w:rFonts w:ascii="Times New Roman" w:eastAsia="Times New Roman" w:hAnsi="Times New Roman" w:cs="Times New Roman"/>
      <w:shd w:val="clear" w:color="auto" w:fill="FFFFFF"/>
    </w:rPr>
  </w:style>
  <w:style w:type="paragraph" w:customStyle="1" w:styleId="7">
    <w:name w:val="Основной текст7"/>
    <w:basedOn w:val="a"/>
    <w:link w:val="af1"/>
    <w:rsid w:val="00FF4EFA"/>
    <w:pPr>
      <w:widowControl w:val="0"/>
      <w:shd w:val="clear" w:color="auto" w:fill="FFFFFF"/>
      <w:spacing w:before="240" w:after="360" w:line="413" w:lineRule="exact"/>
      <w:ind w:hanging="360"/>
      <w:jc w:val="left"/>
    </w:pPr>
    <w:rPr>
      <w:sz w:val="22"/>
      <w:szCs w:val="22"/>
      <w:lang w:eastAsia="en-US"/>
    </w:rPr>
  </w:style>
  <w:style w:type="character" w:customStyle="1" w:styleId="22">
    <w:name w:val="Основной текст (2) + Полужирный"/>
    <w:basedOn w:val="20"/>
    <w:rsid w:val="00FF4EF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f2">
    <w:name w:val="Normal (Web)"/>
    <w:basedOn w:val="a"/>
    <w:uiPriority w:val="99"/>
    <w:unhideWhenUsed/>
    <w:rsid w:val="00FF4EFA"/>
    <w:pPr>
      <w:spacing w:before="100" w:beforeAutospacing="1" w:after="100" w:afterAutospacing="1"/>
      <w:ind w:firstLine="0"/>
      <w:jc w:val="left"/>
    </w:pPr>
    <w:rPr>
      <w:szCs w:val="24"/>
    </w:rPr>
  </w:style>
  <w:style w:type="character" w:styleId="af3">
    <w:name w:val="Hyperlink"/>
    <w:basedOn w:val="a0"/>
    <w:uiPriority w:val="99"/>
    <w:unhideWhenUsed/>
    <w:rsid w:val="0029768A"/>
    <w:rPr>
      <w:color w:val="0000FF" w:themeColor="hyperlink"/>
      <w:u w:val="single"/>
    </w:rPr>
  </w:style>
  <w:style w:type="character" w:styleId="af4">
    <w:name w:val="FollowedHyperlink"/>
    <w:basedOn w:val="a0"/>
    <w:uiPriority w:val="99"/>
    <w:semiHidden/>
    <w:unhideWhenUsed/>
    <w:rsid w:val="0029768A"/>
    <w:rPr>
      <w:color w:val="800080" w:themeColor="followedHyperlink"/>
      <w:u w:val="single"/>
    </w:rPr>
  </w:style>
  <w:style w:type="character" w:customStyle="1" w:styleId="af5">
    <w:name w:val="Основной текст + Полужирный"/>
    <w:rsid w:val="008B6CFE"/>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2">
    <w:name w:val="Основной текст1"/>
    <w:basedOn w:val="a"/>
    <w:rsid w:val="008B6CFE"/>
    <w:pPr>
      <w:widowControl w:val="0"/>
      <w:shd w:val="clear" w:color="auto" w:fill="FFFFFF"/>
      <w:spacing w:before="240" w:line="317" w:lineRule="exact"/>
      <w:ind w:firstLine="0"/>
    </w:pPr>
    <w:rPr>
      <w:rFonts w:asciiTheme="minorHAnsi" w:eastAsiaTheme="minorHAnsi" w:hAnsiTheme="minorHAnsi" w:cstheme="minorBidi"/>
      <w:sz w:val="26"/>
      <w:szCs w:val="26"/>
      <w:lang w:eastAsia="en-US"/>
    </w:rPr>
  </w:style>
  <w:style w:type="character" w:customStyle="1" w:styleId="23">
    <w:name w:val="Основной текст (2) + Не полужирный"/>
    <w:rsid w:val="008B6CF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af6">
    <w:name w:val="Основной текст + Курсив"/>
    <w:rsid w:val="005A203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styleId="af7">
    <w:name w:val="Body Text"/>
    <w:basedOn w:val="a"/>
    <w:link w:val="af8"/>
    <w:rsid w:val="009A7EAF"/>
    <w:pPr>
      <w:spacing w:after="120"/>
      <w:ind w:firstLine="0"/>
      <w:jc w:val="left"/>
    </w:pPr>
    <w:rPr>
      <w:szCs w:val="24"/>
    </w:rPr>
  </w:style>
  <w:style w:type="character" w:customStyle="1" w:styleId="af8">
    <w:name w:val="Основной текст Знак"/>
    <w:basedOn w:val="a0"/>
    <w:link w:val="af7"/>
    <w:rsid w:val="009A7EAF"/>
    <w:rPr>
      <w:rFonts w:ascii="Times New Roman" w:eastAsia="Times New Roman" w:hAnsi="Times New Roman" w:cs="Times New Roman"/>
      <w:sz w:val="24"/>
      <w:szCs w:val="24"/>
      <w:lang w:eastAsia="ru-RU"/>
    </w:rPr>
  </w:style>
  <w:style w:type="paragraph" w:styleId="af9">
    <w:name w:val="Body Text First Indent"/>
    <w:basedOn w:val="af7"/>
    <w:link w:val="afa"/>
    <w:uiPriority w:val="99"/>
    <w:semiHidden/>
    <w:unhideWhenUsed/>
    <w:rsid w:val="009A7EAF"/>
    <w:pPr>
      <w:spacing w:after="0"/>
      <w:ind w:firstLine="360"/>
    </w:pPr>
  </w:style>
  <w:style w:type="character" w:customStyle="1" w:styleId="afa">
    <w:name w:val="Красная строка Знак"/>
    <w:basedOn w:val="af8"/>
    <w:link w:val="af9"/>
    <w:uiPriority w:val="99"/>
    <w:semiHidden/>
    <w:rsid w:val="009A7EAF"/>
    <w:rPr>
      <w:rFonts w:ascii="Times New Roman" w:eastAsia="Times New Roman" w:hAnsi="Times New Roman" w:cs="Times New Roman"/>
      <w:sz w:val="24"/>
      <w:szCs w:val="24"/>
      <w:lang w:eastAsia="ru-RU"/>
    </w:rPr>
  </w:style>
  <w:style w:type="paragraph" w:styleId="afb">
    <w:name w:val="List"/>
    <w:basedOn w:val="a"/>
    <w:rsid w:val="009A7EAF"/>
    <w:pPr>
      <w:ind w:left="283" w:hanging="283"/>
      <w:jc w:val="left"/>
    </w:pPr>
    <w:rPr>
      <w:szCs w:val="24"/>
    </w:rPr>
  </w:style>
  <w:style w:type="paragraph" w:styleId="24">
    <w:name w:val="List 2"/>
    <w:basedOn w:val="a"/>
    <w:rsid w:val="009A7EAF"/>
    <w:pPr>
      <w:ind w:left="566" w:hanging="283"/>
      <w:jc w:val="left"/>
    </w:pPr>
    <w:rPr>
      <w:szCs w:val="24"/>
    </w:rPr>
  </w:style>
  <w:style w:type="paragraph" w:styleId="2">
    <w:name w:val="List Bullet 2"/>
    <w:basedOn w:val="a"/>
    <w:rsid w:val="009A7EAF"/>
    <w:pPr>
      <w:numPr>
        <w:numId w:val="35"/>
      </w:numPr>
      <w:jc w:val="left"/>
    </w:pPr>
    <w:rPr>
      <w:szCs w:val="24"/>
    </w:rPr>
  </w:style>
  <w:style w:type="paragraph" w:styleId="25">
    <w:name w:val="Body Text 2"/>
    <w:basedOn w:val="a"/>
    <w:link w:val="26"/>
    <w:uiPriority w:val="99"/>
    <w:semiHidden/>
    <w:unhideWhenUsed/>
    <w:rsid w:val="009A7EAF"/>
    <w:pPr>
      <w:spacing w:after="120" w:line="480" w:lineRule="auto"/>
    </w:pPr>
  </w:style>
  <w:style w:type="character" w:customStyle="1" w:styleId="26">
    <w:name w:val="Основной текст 2 Знак"/>
    <w:basedOn w:val="a0"/>
    <w:link w:val="25"/>
    <w:uiPriority w:val="99"/>
    <w:semiHidden/>
    <w:rsid w:val="009A7EAF"/>
    <w:rPr>
      <w:rFonts w:ascii="Times New Roman" w:eastAsia="Times New Roman" w:hAnsi="Times New Roman" w:cs="Times New Roman"/>
      <w:sz w:val="24"/>
      <w:szCs w:val="28"/>
      <w:lang w:eastAsia="ru-RU"/>
    </w:rPr>
  </w:style>
  <w:style w:type="paragraph" w:styleId="afc">
    <w:name w:val="Body Text Indent"/>
    <w:basedOn w:val="a"/>
    <w:link w:val="afd"/>
    <w:uiPriority w:val="99"/>
    <w:semiHidden/>
    <w:unhideWhenUsed/>
    <w:rsid w:val="009A7EAF"/>
    <w:pPr>
      <w:spacing w:after="120"/>
      <w:ind w:left="283"/>
    </w:pPr>
  </w:style>
  <w:style w:type="character" w:customStyle="1" w:styleId="afd">
    <w:name w:val="Основной текст с отступом Знак"/>
    <w:basedOn w:val="a0"/>
    <w:link w:val="afc"/>
    <w:uiPriority w:val="99"/>
    <w:semiHidden/>
    <w:rsid w:val="009A7EAF"/>
    <w:rPr>
      <w:rFonts w:ascii="Times New Roman" w:eastAsia="Times New Roman" w:hAnsi="Times New Roman" w:cs="Times New Roman"/>
      <w:sz w:val="24"/>
      <w:szCs w:val="28"/>
      <w:lang w:eastAsia="ru-RU"/>
    </w:rPr>
  </w:style>
  <w:style w:type="paragraph" w:styleId="afe">
    <w:name w:val="Subtitle"/>
    <w:basedOn w:val="a"/>
    <w:link w:val="aff"/>
    <w:qFormat/>
    <w:rsid w:val="009A7EAF"/>
    <w:pPr>
      <w:ind w:firstLine="0"/>
      <w:jc w:val="center"/>
    </w:pPr>
    <w:rPr>
      <w:i/>
      <w:iCs/>
      <w:sz w:val="28"/>
      <w:szCs w:val="24"/>
    </w:rPr>
  </w:style>
  <w:style w:type="character" w:customStyle="1" w:styleId="aff">
    <w:name w:val="Подзаголовок Знак"/>
    <w:basedOn w:val="a0"/>
    <w:link w:val="afe"/>
    <w:rsid w:val="009A7EAF"/>
    <w:rPr>
      <w:rFonts w:ascii="Times New Roman" w:eastAsia="Times New Roman" w:hAnsi="Times New Roman" w:cs="Times New Roman"/>
      <w:i/>
      <w:iCs/>
      <w:sz w:val="28"/>
      <w:szCs w:val="24"/>
      <w:lang w:eastAsia="ru-RU"/>
    </w:rPr>
  </w:style>
  <w:style w:type="paragraph" w:styleId="27">
    <w:name w:val="Body Text Indent 2"/>
    <w:basedOn w:val="a"/>
    <w:link w:val="28"/>
    <w:uiPriority w:val="99"/>
    <w:semiHidden/>
    <w:unhideWhenUsed/>
    <w:rsid w:val="0021015C"/>
    <w:pPr>
      <w:spacing w:after="120" w:line="480" w:lineRule="auto"/>
      <w:ind w:left="283"/>
    </w:pPr>
  </w:style>
  <w:style w:type="character" w:customStyle="1" w:styleId="28">
    <w:name w:val="Основной текст с отступом 2 Знак"/>
    <w:basedOn w:val="a0"/>
    <w:link w:val="27"/>
    <w:uiPriority w:val="99"/>
    <w:semiHidden/>
    <w:rsid w:val="0021015C"/>
    <w:rPr>
      <w:rFonts w:ascii="Times New Roman" w:eastAsia="Times New Roman" w:hAnsi="Times New Roman" w:cs="Times New Roman"/>
      <w:sz w:val="24"/>
      <w:szCs w:val="28"/>
      <w:lang w:eastAsia="ru-RU"/>
    </w:rPr>
  </w:style>
  <w:style w:type="paragraph" w:styleId="HTML">
    <w:name w:val="HTML Preformatted"/>
    <w:basedOn w:val="a"/>
    <w:link w:val="HTML0"/>
    <w:uiPriority w:val="99"/>
    <w:unhideWhenUsed/>
    <w:rsid w:val="00210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MS Mincho" w:hAnsi="Courier New" w:cs="Courier New"/>
      <w:szCs w:val="24"/>
    </w:rPr>
  </w:style>
  <w:style w:type="character" w:customStyle="1" w:styleId="HTML0">
    <w:name w:val="Стандартный HTML Знак"/>
    <w:basedOn w:val="a0"/>
    <w:link w:val="HTML"/>
    <w:uiPriority w:val="99"/>
    <w:rsid w:val="0021015C"/>
    <w:rPr>
      <w:rFonts w:ascii="Courier New" w:eastAsia="MS Mincho" w:hAnsi="Courier New" w:cs="Courier New"/>
      <w:sz w:val="24"/>
      <w:szCs w:val="24"/>
      <w:lang w:eastAsia="ru-RU"/>
    </w:rPr>
  </w:style>
  <w:style w:type="character" w:customStyle="1" w:styleId="4">
    <w:name w:val="Основной текст (4)_"/>
    <w:basedOn w:val="a0"/>
    <w:link w:val="40"/>
    <w:rsid w:val="000334EA"/>
    <w:rPr>
      <w:rFonts w:ascii="Times New Roman" w:eastAsia="Times New Roman" w:hAnsi="Times New Roman" w:cs="Times New Roman"/>
      <w:b/>
      <w:bCs/>
      <w:sz w:val="21"/>
      <w:szCs w:val="21"/>
      <w:shd w:val="clear" w:color="auto" w:fill="FFFFFF"/>
    </w:rPr>
  </w:style>
  <w:style w:type="paragraph" w:customStyle="1" w:styleId="40">
    <w:name w:val="Основной текст (4)"/>
    <w:basedOn w:val="a"/>
    <w:link w:val="4"/>
    <w:rsid w:val="000334EA"/>
    <w:pPr>
      <w:widowControl w:val="0"/>
      <w:shd w:val="clear" w:color="auto" w:fill="FFFFFF"/>
      <w:spacing w:line="263" w:lineRule="exact"/>
      <w:ind w:firstLine="0"/>
      <w:jc w:val="right"/>
    </w:pPr>
    <w:rPr>
      <w:b/>
      <w:bCs/>
      <w:sz w:val="21"/>
      <w:szCs w:val="21"/>
      <w:lang w:eastAsia="en-US"/>
    </w:rPr>
  </w:style>
  <w:style w:type="character" w:customStyle="1" w:styleId="2CenturySchoolbook8pt">
    <w:name w:val="Основной текст (2) + Century Schoolbook;8 pt"/>
    <w:basedOn w:val="20"/>
    <w:rsid w:val="00CF4876"/>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13">
    <w:name w:val="Заголовок №1_"/>
    <w:basedOn w:val="a0"/>
    <w:link w:val="14"/>
    <w:rsid w:val="00762EB6"/>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762EB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62EB6"/>
    <w:pPr>
      <w:widowControl w:val="0"/>
      <w:shd w:val="clear" w:color="auto" w:fill="FFFFFF"/>
      <w:spacing w:line="0" w:lineRule="atLeast"/>
      <w:ind w:firstLine="0"/>
      <w:jc w:val="right"/>
    </w:pPr>
    <w:rPr>
      <w:b/>
      <w:bCs/>
      <w:sz w:val="22"/>
      <w:szCs w:val="22"/>
      <w:lang w:eastAsia="en-US"/>
    </w:rPr>
  </w:style>
  <w:style w:type="paragraph" w:customStyle="1" w:styleId="14">
    <w:name w:val="Заголовок №1"/>
    <w:basedOn w:val="a"/>
    <w:link w:val="13"/>
    <w:rsid w:val="00762EB6"/>
    <w:pPr>
      <w:widowControl w:val="0"/>
      <w:shd w:val="clear" w:color="auto" w:fill="FFFFFF"/>
      <w:spacing w:line="293" w:lineRule="exact"/>
      <w:ind w:hanging="360"/>
      <w:jc w:val="center"/>
      <w:outlineLvl w:val="0"/>
    </w:pPr>
    <w:rPr>
      <w:b/>
      <w:bCs/>
      <w:sz w:val="22"/>
      <w:szCs w:val="22"/>
      <w:lang w:eastAsia="en-US"/>
    </w:rPr>
  </w:style>
  <w:style w:type="character" w:customStyle="1" w:styleId="y2iqfc">
    <w:name w:val="y2iqfc"/>
    <w:basedOn w:val="a0"/>
    <w:rsid w:val="007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8851">
      <w:bodyDiv w:val="1"/>
      <w:marLeft w:val="0"/>
      <w:marRight w:val="0"/>
      <w:marTop w:val="0"/>
      <w:marBottom w:val="0"/>
      <w:divBdr>
        <w:top w:val="none" w:sz="0" w:space="0" w:color="auto"/>
        <w:left w:val="none" w:sz="0" w:space="0" w:color="auto"/>
        <w:bottom w:val="none" w:sz="0" w:space="0" w:color="auto"/>
        <w:right w:val="none" w:sz="0" w:space="0" w:color="auto"/>
      </w:divBdr>
    </w:div>
    <w:div w:id="766344409">
      <w:bodyDiv w:val="1"/>
      <w:marLeft w:val="0"/>
      <w:marRight w:val="0"/>
      <w:marTop w:val="0"/>
      <w:marBottom w:val="0"/>
      <w:divBdr>
        <w:top w:val="none" w:sz="0" w:space="0" w:color="auto"/>
        <w:left w:val="none" w:sz="0" w:space="0" w:color="auto"/>
        <w:bottom w:val="none" w:sz="0" w:space="0" w:color="auto"/>
        <w:right w:val="none" w:sz="0" w:space="0" w:color="auto"/>
      </w:divBdr>
    </w:div>
    <w:div w:id="1171220671">
      <w:bodyDiv w:val="1"/>
      <w:marLeft w:val="0"/>
      <w:marRight w:val="0"/>
      <w:marTop w:val="0"/>
      <w:marBottom w:val="0"/>
      <w:divBdr>
        <w:top w:val="none" w:sz="0" w:space="0" w:color="auto"/>
        <w:left w:val="none" w:sz="0" w:space="0" w:color="auto"/>
        <w:bottom w:val="none" w:sz="0" w:space="0" w:color="auto"/>
        <w:right w:val="none" w:sz="0" w:space="0" w:color="auto"/>
      </w:divBdr>
    </w:div>
    <w:div w:id="1417478160">
      <w:bodyDiv w:val="1"/>
      <w:marLeft w:val="0"/>
      <w:marRight w:val="0"/>
      <w:marTop w:val="0"/>
      <w:marBottom w:val="0"/>
      <w:divBdr>
        <w:top w:val="none" w:sz="0" w:space="0" w:color="auto"/>
        <w:left w:val="none" w:sz="0" w:space="0" w:color="auto"/>
        <w:bottom w:val="none" w:sz="0" w:space="0" w:color="auto"/>
        <w:right w:val="none" w:sz="0" w:space="0" w:color="auto"/>
      </w:divBdr>
    </w:div>
    <w:div w:id="18600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4;&#1086;&#1082;&#1072;&#1079;&#1072;&#1090;&#1077;&#1083;&#1100;&#1085;&#1072;&#1103;%20&#1073;&#1072;&#1079;&#1072;/1.1" TargetMode="External"/><Relationship Id="rId13" Type="http://schemas.openxmlformats.org/officeDocument/2006/relationships/hyperlink" Target="&#1044;&#1086;&#1082;&#1072;&#1079;&#1072;&#1090;&#1077;&#1083;&#1100;&#1085;&#1072;&#1103;%20&#1073;&#1072;&#1079;&#1072;/1.7" TargetMode="External"/><Relationship Id="rId18" Type="http://schemas.openxmlformats.org/officeDocument/2006/relationships/hyperlink" Target="&#1044;&#1086;&#1082;&#1072;&#1079;&#1072;&#1090;&#1077;&#1083;&#1100;&#1085;&#1072;&#1103;%20&#1073;&#1072;&#1079;&#1072;/2.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1044;&#1086;&#1082;&#1072;&#1079;&#1072;&#1090;&#1077;&#1083;&#1100;&#1085;&#1072;&#1103;%20&#1073;&#1072;&#1079;&#1072;/1.6" TargetMode="External"/><Relationship Id="rId17" Type="http://schemas.openxmlformats.org/officeDocument/2006/relationships/chart" Target="charts/chart2.xml"/><Relationship Id="rId25" Type="http://schemas.openxmlformats.org/officeDocument/2006/relationships/hyperlink" Target="&#1044;&#1086;&#1082;&#1072;&#1079;&#1072;&#1090;&#1077;&#1083;&#1100;&#1085;&#1072;&#1103;%20&#1073;&#1072;&#1079;&#1072;/7.1/&#1055;&#1054;&#1056;&#1058;&#1060;&#1054;&#1051;&#1048;&#1054;.docx"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1044;&#1086;&#1082;&#1072;&#1079;&#1072;&#1090;&#1077;&#1083;&#1100;&#1085;&#1072;&#1103;%20&#1073;&#1072;&#1079;&#1072;/3.2/&#1058;&#1072;&#1073;&#1083;&#1080;&#1094;&#1072;%20&#1089;%20&#1087;&#1077;&#1088;&#1077;&#1095;&#1085;&#1077;&#1084;%20&#1087;&#1088;&#1077;&#1076;&#1084;&#1077;&#1090;&#1086;&#10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4;&#1086;&#1082;&#1072;&#1079;&#1072;&#1090;&#1077;&#1083;&#1100;&#1085;&#1072;&#1103;%20&#1073;&#1072;&#1079;&#1072;/1.5" TargetMode="External"/><Relationship Id="rId24" Type="http://schemas.openxmlformats.org/officeDocument/2006/relationships/hyperlink" Target="&#1044;&#1086;&#1082;&#1072;&#1079;&#1072;&#1090;&#1077;&#1083;&#1100;&#1085;&#1072;&#1103;%20&#1073;&#1072;&#1079;&#1072;/5.2/&#1057;&#1074;&#1077;&#1076;&#1077;&#1085;&#1080;&#1103;%20&#1086;%20&#1087;&#1077;&#1076;&#1072;&#1075;&#1086;&#1075;&#1080;&#1095;&#1077;&#1089;&#1082;&#1080;&#1093;%20&#1082;&#1072;&#1076;&#1088;&#1072;&#1093;%20&#1080;%20&#1091;&#1082;&#1086;&#1084;&#1087;&#1083;&#1077;&#1082;&#1090;&#1086;&#1074;&#1072;&#1085;&#1085;&#1086;&#1089;&#1090;&#1080;%20&#1096;&#1090;&#1072;&#1090;&#1086;&#1074;.docx" TargetMode="External"/><Relationship Id="rId5" Type="http://schemas.openxmlformats.org/officeDocument/2006/relationships/webSettings" Target="webSettings.xml"/><Relationship Id="rId15" Type="http://schemas.openxmlformats.org/officeDocument/2006/relationships/hyperlink" Target="&#1044;&#1086;&#1082;&#1072;&#1079;&#1072;&#1090;&#1077;&#1083;&#1100;&#1085;&#1072;&#1103;%20&#1073;&#1072;&#1079;&#1072;/2.4" TargetMode="External"/><Relationship Id="rId23" Type="http://schemas.openxmlformats.org/officeDocument/2006/relationships/hyperlink" Target="&#1044;&#1086;&#1082;&#1072;&#1079;&#1072;&#1090;&#1077;&#1083;&#1100;&#1085;&#1072;&#1103;%20&#1073;&#1072;&#1079;&#1072;/6.2/&#1058;&#1077;&#1093;&#1085;&#1080;&#1095;&#1077;&#1089;&#1082;&#1080;&#1081;%20&#1087;&#1072;&#1089;&#1087;&#1086;&#1088;&#1090;.pdf" TargetMode="External"/><Relationship Id="rId28" Type="http://schemas.openxmlformats.org/officeDocument/2006/relationships/footer" Target="footer2.xml"/><Relationship Id="rId10" Type="http://schemas.openxmlformats.org/officeDocument/2006/relationships/hyperlink" Target="&#1044;&#1086;&#1082;&#1072;&#1079;&#1072;&#1090;&#1077;&#1083;&#1100;&#1085;&#1072;&#1103;%20&#1073;&#1072;&#1079;&#1072;/1.4" TargetMode="External"/><Relationship Id="rId19" Type="http://schemas.openxmlformats.org/officeDocument/2006/relationships/hyperlink" Target="&#1044;&#1086;&#1082;&#1072;&#1079;&#1072;&#1090;&#1077;&#1083;&#1100;&#1085;&#1072;&#1103;%20&#1073;&#1072;&#1079;&#1072;/3.1" TargetMode="External"/><Relationship Id="rId4" Type="http://schemas.openxmlformats.org/officeDocument/2006/relationships/settings" Target="settings.xml"/><Relationship Id="rId9" Type="http://schemas.openxmlformats.org/officeDocument/2006/relationships/hyperlink" Target="&#1044;&#1086;&#1082;&#1072;&#1079;&#1072;&#1090;&#1077;&#1083;&#1100;&#1085;&#1072;&#1103;%20&#1073;&#1072;&#1079;&#1072;/1.3" TargetMode="External"/><Relationship Id="rId14" Type="http://schemas.openxmlformats.org/officeDocument/2006/relationships/hyperlink" Target="&#1044;&#1086;&#1082;&#1072;&#1079;&#1072;&#1090;&#1077;&#1083;&#1100;&#1085;&#1072;&#1103;%20&#1073;&#1072;&#1079;&#1072;/2.1" TargetMode="External"/><Relationship Id="rId22" Type="http://schemas.openxmlformats.org/officeDocument/2006/relationships/hyperlink" Target="&#1044;&#1086;&#1082;&#1072;&#1079;&#1072;&#1090;&#1077;&#1083;&#1100;&#1085;&#1072;&#1103;%20&#1073;&#1072;&#1079;&#1072;/5.2"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2-4 класс</c:v>
                </c:pt>
              </c:strCache>
            </c:strRef>
          </c:tx>
          <c:spPr>
            <a:solidFill>
              <a:srgbClr val="00B050"/>
            </a:solidFill>
          </c:spPr>
          <c:invertIfNegative val="0"/>
          <c:cat>
            <c:strRef>
              <c:f>Лист1!$A$2:$A$6</c:f>
              <c:strCache>
                <c:ptCount val="5"/>
                <c:pt idx="0">
                  <c:v>2016-2017</c:v>
                </c:pt>
                <c:pt idx="1">
                  <c:v>2017-2018</c:v>
                </c:pt>
                <c:pt idx="2">
                  <c:v>2018-2019</c:v>
                </c:pt>
                <c:pt idx="3">
                  <c:v>2019-2020</c:v>
                </c:pt>
                <c:pt idx="4">
                  <c:v>2020-2021</c:v>
                </c:pt>
              </c:strCache>
            </c:strRef>
          </c:cat>
          <c:val>
            <c:numRef>
              <c:f>Лист1!$B$2:$B$6</c:f>
              <c:numCache>
                <c:formatCode>0%</c:formatCode>
                <c:ptCount val="5"/>
                <c:pt idx="0">
                  <c:v>0.47</c:v>
                </c:pt>
                <c:pt idx="1">
                  <c:v>0.48</c:v>
                </c:pt>
                <c:pt idx="2">
                  <c:v>0.49</c:v>
                </c:pt>
                <c:pt idx="3">
                  <c:v>0.52200000000000002</c:v>
                </c:pt>
                <c:pt idx="4">
                  <c:v>0.53</c:v>
                </c:pt>
              </c:numCache>
            </c:numRef>
          </c:val>
          <c:extLst>
            <c:ext xmlns:c16="http://schemas.microsoft.com/office/drawing/2014/chart" uri="{C3380CC4-5D6E-409C-BE32-E72D297353CC}">
              <c16:uniqueId val="{00000000-16D2-424F-9B52-786BA1C7D294}"/>
            </c:ext>
          </c:extLst>
        </c:ser>
        <c:ser>
          <c:idx val="1"/>
          <c:order val="1"/>
          <c:tx>
            <c:strRef>
              <c:f>Лист1!$C$1</c:f>
              <c:strCache>
                <c:ptCount val="1"/>
                <c:pt idx="0">
                  <c:v>5-9 класс</c:v>
                </c:pt>
              </c:strCache>
            </c:strRef>
          </c:tx>
          <c:spPr>
            <a:solidFill>
              <a:srgbClr val="FFFF00"/>
            </a:solidFill>
          </c:spPr>
          <c:invertIfNegative val="0"/>
          <c:cat>
            <c:strRef>
              <c:f>Лист1!$A$2:$A$6</c:f>
              <c:strCache>
                <c:ptCount val="5"/>
                <c:pt idx="0">
                  <c:v>2016-2017</c:v>
                </c:pt>
                <c:pt idx="1">
                  <c:v>2017-2018</c:v>
                </c:pt>
                <c:pt idx="2">
                  <c:v>2018-2019</c:v>
                </c:pt>
                <c:pt idx="3">
                  <c:v>2019-2020</c:v>
                </c:pt>
                <c:pt idx="4">
                  <c:v>2020-2021</c:v>
                </c:pt>
              </c:strCache>
            </c:strRef>
          </c:cat>
          <c:val>
            <c:numRef>
              <c:f>Лист1!$C$2:$C$6</c:f>
              <c:numCache>
                <c:formatCode>0%</c:formatCode>
                <c:ptCount val="5"/>
                <c:pt idx="0">
                  <c:v>0.4</c:v>
                </c:pt>
                <c:pt idx="1">
                  <c:v>0.35</c:v>
                </c:pt>
                <c:pt idx="2">
                  <c:v>0.39</c:v>
                </c:pt>
                <c:pt idx="3">
                  <c:v>0.4</c:v>
                </c:pt>
                <c:pt idx="4">
                  <c:v>0.44</c:v>
                </c:pt>
              </c:numCache>
            </c:numRef>
          </c:val>
          <c:extLst>
            <c:ext xmlns:c16="http://schemas.microsoft.com/office/drawing/2014/chart" uri="{C3380CC4-5D6E-409C-BE32-E72D297353CC}">
              <c16:uniqueId val="{00000001-16D2-424F-9B52-786BA1C7D294}"/>
            </c:ext>
          </c:extLst>
        </c:ser>
        <c:ser>
          <c:idx val="2"/>
          <c:order val="2"/>
          <c:tx>
            <c:strRef>
              <c:f>Лист1!$D$1</c:f>
              <c:strCache>
                <c:ptCount val="1"/>
                <c:pt idx="0">
                  <c:v>10-11 кл</c:v>
                </c:pt>
              </c:strCache>
            </c:strRef>
          </c:tx>
          <c:spPr>
            <a:solidFill>
              <a:srgbClr val="00B0F0"/>
            </a:solidFill>
          </c:spPr>
          <c:invertIfNegative val="0"/>
          <c:cat>
            <c:strRef>
              <c:f>Лист1!$A$2:$A$6</c:f>
              <c:strCache>
                <c:ptCount val="5"/>
                <c:pt idx="0">
                  <c:v>2016-2017</c:v>
                </c:pt>
                <c:pt idx="1">
                  <c:v>2017-2018</c:v>
                </c:pt>
                <c:pt idx="2">
                  <c:v>2018-2019</c:v>
                </c:pt>
                <c:pt idx="3">
                  <c:v>2019-2020</c:v>
                </c:pt>
                <c:pt idx="4">
                  <c:v>2020-2021</c:v>
                </c:pt>
              </c:strCache>
            </c:strRef>
          </c:cat>
          <c:val>
            <c:numRef>
              <c:f>Лист1!$D$2:$D$6</c:f>
              <c:numCache>
                <c:formatCode>0%</c:formatCode>
                <c:ptCount val="5"/>
                <c:pt idx="0">
                  <c:v>0.39</c:v>
                </c:pt>
                <c:pt idx="1">
                  <c:v>0.434</c:v>
                </c:pt>
                <c:pt idx="2">
                  <c:v>0.34</c:v>
                </c:pt>
                <c:pt idx="3">
                  <c:v>0.34</c:v>
                </c:pt>
                <c:pt idx="4">
                  <c:v>0.59</c:v>
                </c:pt>
              </c:numCache>
            </c:numRef>
          </c:val>
          <c:extLst>
            <c:ext xmlns:c16="http://schemas.microsoft.com/office/drawing/2014/chart" uri="{C3380CC4-5D6E-409C-BE32-E72D297353CC}">
              <c16:uniqueId val="{00000002-16D2-424F-9B52-786BA1C7D294}"/>
            </c:ext>
          </c:extLst>
        </c:ser>
        <c:ser>
          <c:idx val="3"/>
          <c:order val="3"/>
          <c:tx>
            <c:strRef>
              <c:f>Лист1!$E$1</c:f>
              <c:strCache>
                <c:ptCount val="1"/>
                <c:pt idx="0">
                  <c:v>итого</c:v>
                </c:pt>
              </c:strCache>
            </c:strRef>
          </c:tx>
          <c:spPr>
            <a:solidFill>
              <a:srgbClr val="FF0000"/>
            </a:solidFill>
          </c:spPr>
          <c:invertIfNegative val="0"/>
          <c:cat>
            <c:strRef>
              <c:f>Лист1!$A$2:$A$6</c:f>
              <c:strCache>
                <c:ptCount val="5"/>
                <c:pt idx="0">
                  <c:v>2016-2017</c:v>
                </c:pt>
                <c:pt idx="1">
                  <c:v>2017-2018</c:v>
                </c:pt>
                <c:pt idx="2">
                  <c:v>2018-2019</c:v>
                </c:pt>
                <c:pt idx="3">
                  <c:v>2019-2020</c:v>
                </c:pt>
                <c:pt idx="4">
                  <c:v>2020-2021</c:v>
                </c:pt>
              </c:strCache>
            </c:strRef>
          </c:cat>
          <c:val>
            <c:numRef>
              <c:f>Лист1!$E$2:$E$6</c:f>
              <c:numCache>
                <c:formatCode>0%</c:formatCode>
                <c:ptCount val="5"/>
                <c:pt idx="0">
                  <c:v>0.42</c:v>
                </c:pt>
                <c:pt idx="1">
                  <c:v>0.42</c:v>
                </c:pt>
                <c:pt idx="2">
                  <c:v>0.41</c:v>
                </c:pt>
                <c:pt idx="3">
                  <c:v>0.42</c:v>
                </c:pt>
                <c:pt idx="4">
                  <c:v>0.52</c:v>
                </c:pt>
              </c:numCache>
            </c:numRef>
          </c:val>
          <c:extLst>
            <c:ext xmlns:c16="http://schemas.microsoft.com/office/drawing/2014/chart" uri="{C3380CC4-5D6E-409C-BE32-E72D297353CC}">
              <c16:uniqueId val="{00000003-16D2-424F-9B52-786BA1C7D294}"/>
            </c:ext>
          </c:extLst>
        </c:ser>
        <c:dLbls>
          <c:showLegendKey val="0"/>
          <c:showVal val="0"/>
          <c:showCatName val="0"/>
          <c:showSerName val="0"/>
          <c:showPercent val="0"/>
          <c:showBubbleSize val="0"/>
        </c:dLbls>
        <c:gapWidth val="150"/>
        <c:axId val="86646272"/>
        <c:axId val="290696576"/>
      </c:barChart>
      <c:catAx>
        <c:axId val="86646272"/>
        <c:scaling>
          <c:orientation val="minMax"/>
        </c:scaling>
        <c:delete val="1"/>
        <c:axPos val="b"/>
        <c:numFmt formatCode="General" sourceLinked="0"/>
        <c:majorTickMark val="out"/>
        <c:minorTickMark val="none"/>
        <c:tickLblPos val="nextTo"/>
        <c:crossAx val="290696576"/>
        <c:crosses val="autoZero"/>
        <c:auto val="1"/>
        <c:lblAlgn val="ctr"/>
        <c:lblOffset val="100"/>
        <c:noMultiLvlLbl val="0"/>
      </c:catAx>
      <c:valAx>
        <c:axId val="290696576"/>
        <c:scaling>
          <c:orientation val="minMax"/>
        </c:scaling>
        <c:delete val="0"/>
        <c:axPos val="l"/>
        <c:majorGridlines/>
        <c:numFmt formatCode="0%" sourceLinked="1"/>
        <c:majorTickMark val="out"/>
        <c:minorTickMark val="none"/>
        <c:tickLblPos val="nextTo"/>
        <c:crossAx val="866462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Русск.яз.</c:v>
                </c:pt>
              </c:strCache>
            </c:strRef>
          </c:tx>
          <c:spPr>
            <a:solidFill>
              <a:srgbClr val="FF0000"/>
            </a:solidFill>
          </c:spPr>
          <c:invertIfNegative val="0"/>
          <c:cat>
            <c:strRef>
              <c:f>Лист1!$A$2:$A$6</c:f>
              <c:strCache>
                <c:ptCount val="5"/>
                <c:pt idx="0">
                  <c:v>2016-2017</c:v>
                </c:pt>
                <c:pt idx="1">
                  <c:v>2017-2018</c:v>
                </c:pt>
                <c:pt idx="2">
                  <c:v>2018-2019</c:v>
                </c:pt>
                <c:pt idx="3">
                  <c:v>2019-2020</c:v>
                </c:pt>
                <c:pt idx="4">
                  <c:v>2020-2021</c:v>
                </c:pt>
              </c:strCache>
            </c:strRef>
          </c:cat>
          <c:val>
            <c:numRef>
              <c:f>Лист1!$B$2:$B$6</c:f>
              <c:numCache>
                <c:formatCode>0%</c:formatCode>
                <c:ptCount val="5"/>
                <c:pt idx="0">
                  <c:v>0.43</c:v>
                </c:pt>
                <c:pt idx="1">
                  <c:v>0.45</c:v>
                </c:pt>
                <c:pt idx="2">
                  <c:v>0.52</c:v>
                </c:pt>
                <c:pt idx="3">
                  <c:v>0.55000000000000004</c:v>
                </c:pt>
                <c:pt idx="4">
                  <c:v>0.56999999999999995</c:v>
                </c:pt>
              </c:numCache>
            </c:numRef>
          </c:val>
          <c:extLst>
            <c:ext xmlns:c16="http://schemas.microsoft.com/office/drawing/2014/chart" uri="{C3380CC4-5D6E-409C-BE32-E72D297353CC}">
              <c16:uniqueId val="{00000000-CC51-4178-BEC4-130D66FE7A86}"/>
            </c:ext>
          </c:extLst>
        </c:ser>
        <c:ser>
          <c:idx val="1"/>
          <c:order val="1"/>
          <c:tx>
            <c:strRef>
              <c:f>Лист1!$C$1</c:f>
              <c:strCache>
                <c:ptCount val="1"/>
                <c:pt idx="0">
                  <c:v>Кырг.яз.</c:v>
                </c:pt>
              </c:strCache>
            </c:strRef>
          </c:tx>
          <c:spPr>
            <a:solidFill>
              <a:srgbClr val="00B0F0"/>
            </a:solidFill>
          </c:spPr>
          <c:invertIfNegative val="0"/>
          <c:cat>
            <c:strRef>
              <c:f>Лист1!$A$2:$A$6</c:f>
              <c:strCache>
                <c:ptCount val="5"/>
                <c:pt idx="0">
                  <c:v>2016-2017</c:v>
                </c:pt>
                <c:pt idx="1">
                  <c:v>2017-2018</c:v>
                </c:pt>
                <c:pt idx="2">
                  <c:v>2018-2019</c:v>
                </c:pt>
                <c:pt idx="3">
                  <c:v>2019-2020</c:v>
                </c:pt>
                <c:pt idx="4">
                  <c:v>2020-2021</c:v>
                </c:pt>
              </c:strCache>
            </c:strRef>
          </c:cat>
          <c:val>
            <c:numRef>
              <c:f>Лист1!$C$2:$C$6</c:f>
              <c:numCache>
                <c:formatCode>0%</c:formatCode>
                <c:ptCount val="5"/>
                <c:pt idx="0">
                  <c:v>0.57999999999999996</c:v>
                </c:pt>
                <c:pt idx="1">
                  <c:v>0.61</c:v>
                </c:pt>
                <c:pt idx="2">
                  <c:v>0.62</c:v>
                </c:pt>
                <c:pt idx="3">
                  <c:v>0.64</c:v>
                </c:pt>
                <c:pt idx="4">
                  <c:v>0.67</c:v>
                </c:pt>
              </c:numCache>
            </c:numRef>
          </c:val>
          <c:extLst>
            <c:ext xmlns:c16="http://schemas.microsoft.com/office/drawing/2014/chart" uri="{C3380CC4-5D6E-409C-BE32-E72D297353CC}">
              <c16:uniqueId val="{00000001-CC51-4178-BEC4-130D66FE7A86}"/>
            </c:ext>
          </c:extLst>
        </c:ser>
        <c:ser>
          <c:idx val="2"/>
          <c:order val="2"/>
          <c:tx>
            <c:strRef>
              <c:f>Лист1!$D$1</c:f>
              <c:strCache>
                <c:ptCount val="1"/>
                <c:pt idx="0">
                  <c:v>Матем.</c:v>
                </c:pt>
              </c:strCache>
            </c:strRef>
          </c:tx>
          <c:spPr>
            <a:solidFill>
              <a:srgbClr val="FFFF00"/>
            </a:solidFill>
          </c:spPr>
          <c:invertIfNegative val="0"/>
          <c:cat>
            <c:strRef>
              <c:f>Лист1!$A$2:$A$6</c:f>
              <c:strCache>
                <c:ptCount val="5"/>
                <c:pt idx="0">
                  <c:v>2016-2017</c:v>
                </c:pt>
                <c:pt idx="1">
                  <c:v>2017-2018</c:v>
                </c:pt>
                <c:pt idx="2">
                  <c:v>2018-2019</c:v>
                </c:pt>
                <c:pt idx="3">
                  <c:v>2019-2020</c:v>
                </c:pt>
                <c:pt idx="4">
                  <c:v>2020-2021</c:v>
                </c:pt>
              </c:strCache>
            </c:strRef>
          </c:cat>
          <c:val>
            <c:numRef>
              <c:f>Лист1!$D$2:$D$6</c:f>
              <c:numCache>
                <c:formatCode>0%</c:formatCode>
                <c:ptCount val="5"/>
                <c:pt idx="0">
                  <c:v>0.4</c:v>
                </c:pt>
                <c:pt idx="1">
                  <c:v>0.43</c:v>
                </c:pt>
                <c:pt idx="2">
                  <c:v>0.48</c:v>
                </c:pt>
                <c:pt idx="3">
                  <c:v>0.45</c:v>
                </c:pt>
                <c:pt idx="4">
                  <c:v>0.42</c:v>
                </c:pt>
              </c:numCache>
            </c:numRef>
          </c:val>
          <c:extLst>
            <c:ext xmlns:c16="http://schemas.microsoft.com/office/drawing/2014/chart" uri="{C3380CC4-5D6E-409C-BE32-E72D297353CC}">
              <c16:uniqueId val="{00000002-CC51-4178-BEC4-130D66FE7A86}"/>
            </c:ext>
          </c:extLst>
        </c:ser>
        <c:ser>
          <c:idx val="3"/>
          <c:order val="3"/>
          <c:tx>
            <c:strRef>
              <c:f>Лист1!$E$1</c:f>
              <c:strCache>
                <c:ptCount val="1"/>
                <c:pt idx="0">
                  <c:v>Ист.КР</c:v>
                </c:pt>
              </c:strCache>
            </c:strRef>
          </c:tx>
          <c:spPr>
            <a:solidFill>
              <a:srgbClr val="00FF00"/>
            </a:solidFill>
          </c:spPr>
          <c:invertIfNegative val="0"/>
          <c:cat>
            <c:strRef>
              <c:f>Лист1!$A$2:$A$6</c:f>
              <c:strCache>
                <c:ptCount val="5"/>
                <c:pt idx="0">
                  <c:v>2016-2017</c:v>
                </c:pt>
                <c:pt idx="1">
                  <c:v>2017-2018</c:v>
                </c:pt>
                <c:pt idx="2">
                  <c:v>2018-2019</c:v>
                </c:pt>
                <c:pt idx="3">
                  <c:v>2019-2020</c:v>
                </c:pt>
                <c:pt idx="4">
                  <c:v>2020-2021</c:v>
                </c:pt>
              </c:strCache>
            </c:strRef>
          </c:cat>
          <c:val>
            <c:numRef>
              <c:f>Лист1!$E$2:$E$6</c:f>
              <c:numCache>
                <c:formatCode>0%</c:formatCode>
                <c:ptCount val="5"/>
                <c:pt idx="0">
                  <c:v>0.53</c:v>
                </c:pt>
                <c:pt idx="1">
                  <c:v>0.59</c:v>
                </c:pt>
                <c:pt idx="2">
                  <c:v>0.61</c:v>
                </c:pt>
                <c:pt idx="3">
                  <c:v>0.63</c:v>
                </c:pt>
                <c:pt idx="4">
                  <c:v>0.7</c:v>
                </c:pt>
              </c:numCache>
            </c:numRef>
          </c:val>
          <c:extLst>
            <c:ext xmlns:c16="http://schemas.microsoft.com/office/drawing/2014/chart" uri="{C3380CC4-5D6E-409C-BE32-E72D297353CC}">
              <c16:uniqueId val="{00000003-CC51-4178-BEC4-130D66FE7A86}"/>
            </c:ext>
          </c:extLst>
        </c:ser>
        <c:dLbls>
          <c:showLegendKey val="0"/>
          <c:showVal val="0"/>
          <c:showCatName val="0"/>
          <c:showSerName val="0"/>
          <c:showPercent val="0"/>
          <c:showBubbleSize val="0"/>
        </c:dLbls>
        <c:gapWidth val="150"/>
        <c:axId val="74713088"/>
        <c:axId val="290699456"/>
      </c:barChart>
      <c:catAx>
        <c:axId val="74713088"/>
        <c:scaling>
          <c:orientation val="minMax"/>
        </c:scaling>
        <c:delete val="0"/>
        <c:axPos val="b"/>
        <c:numFmt formatCode="General" sourceLinked="0"/>
        <c:majorTickMark val="out"/>
        <c:minorTickMark val="none"/>
        <c:tickLblPos val="nextTo"/>
        <c:crossAx val="290699456"/>
        <c:crosses val="autoZero"/>
        <c:auto val="1"/>
        <c:lblAlgn val="ctr"/>
        <c:lblOffset val="100"/>
        <c:noMultiLvlLbl val="0"/>
      </c:catAx>
      <c:valAx>
        <c:axId val="290699456"/>
        <c:scaling>
          <c:orientation val="minMax"/>
        </c:scaling>
        <c:delete val="0"/>
        <c:axPos val="l"/>
        <c:majorGridlines/>
        <c:numFmt formatCode="0%" sourceLinked="1"/>
        <c:majorTickMark val="out"/>
        <c:minorTickMark val="none"/>
        <c:tickLblPos val="nextTo"/>
        <c:crossAx val="747130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3C79-9BF3-450B-8991-DE9A7EE2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1</Pages>
  <Words>21778</Words>
  <Characters>124135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160</cp:revision>
  <cp:lastPrinted>2018-11-20T07:31:00Z</cp:lastPrinted>
  <dcterms:created xsi:type="dcterms:W3CDTF">2018-12-21T10:04:00Z</dcterms:created>
  <dcterms:modified xsi:type="dcterms:W3CDTF">2021-05-07T14:00:00Z</dcterms:modified>
</cp:coreProperties>
</file>